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0DB" w:rsidRPr="009E69E3" w:rsidRDefault="00466A8F" w:rsidP="005C60DB">
      <w:pPr>
        <w:pStyle w:val="ac"/>
        <w:jc w:val="center"/>
      </w:pPr>
      <w:r>
        <w:rPr>
          <w:noProof/>
          <w:sz w:val="18"/>
          <w:szCs w:val="18"/>
        </w:rPr>
        <w:drawing>
          <wp:inline distT="0" distB="0" distL="0" distR="0">
            <wp:extent cx="474980" cy="580390"/>
            <wp:effectExtent l="19050" t="0" r="1270" b="0"/>
            <wp:docPr id="3"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a:srcRect/>
                    <a:stretch>
                      <a:fillRect/>
                    </a:stretch>
                  </pic:blipFill>
                  <pic:spPr bwMode="auto">
                    <a:xfrm>
                      <a:off x="0" y="0"/>
                      <a:ext cx="474980" cy="580390"/>
                    </a:xfrm>
                    <a:prstGeom prst="rect">
                      <a:avLst/>
                    </a:prstGeom>
                    <a:noFill/>
                    <a:ln w="9525">
                      <a:noFill/>
                      <a:miter lim="800000"/>
                      <a:headEnd/>
                      <a:tailEnd/>
                    </a:ln>
                  </pic:spPr>
                </pic:pic>
              </a:graphicData>
            </a:graphic>
          </wp:inline>
        </w:drawing>
      </w:r>
    </w:p>
    <w:p w:rsidR="00466A8F" w:rsidRPr="009E69E3" w:rsidRDefault="00466A8F" w:rsidP="00466A8F">
      <w:pPr>
        <w:pStyle w:val="ac"/>
        <w:tabs>
          <w:tab w:val="center" w:pos="3969"/>
        </w:tabs>
        <w:jc w:val="center"/>
        <w:rPr>
          <w:b/>
          <w:spacing w:val="10"/>
          <w:sz w:val="40"/>
        </w:rPr>
      </w:pPr>
      <w:r w:rsidRPr="009E69E3">
        <w:rPr>
          <w:b/>
          <w:spacing w:val="10"/>
          <w:sz w:val="40"/>
        </w:rPr>
        <w:t>Администрация Катав-Ивановского</w:t>
      </w:r>
    </w:p>
    <w:p w:rsidR="00466A8F" w:rsidRPr="009E69E3" w:rsidRDefault="00466A8F" w:rsidP="00466A8F">
      <w:pPr>
        <w:pStyle w:val="ac"/>
        <w:tabs>
          <w:tab w:val="center" w:pos="3969"/>
        </w:tabs>
        <w:jc w:val="center"/>
        <w:rPr>
          <w:b/>
          <w:spacing w:val="10"/>
          <w:sz w:val="40"/>
        </w:rPr>
      </w:pPr>
      <w:r w:rsidRPr="009E69E3">
        <w:rPr>
          <w:b/>
          <w:spacing w:val="10"/>
          <w:sz w:val="40"/>
        </w:rPr>
        <w:t>муниципального района</w:t>
      </w:r>
    </w:p>
    <w:p w:rsidR="00466A8F" w:rsidRPr="009E69E3" w:rsidRDefault="00466A8F" w:rsidP="00466A8F">
      <w:pPr>
        <w:pStyle w:val="ac"/>
        <w:tabs>
          <w:tab w:val="center" w:pos="3969"/>
        </w:tabs>
        <w:jc w:val="center"/>
        <w:rPr>
          <w:b/>
          <w:caps/>
          <w:spacing w:val="50"/>
          <w:sz w:val="40"/>
          <w:szCs w:val="40"/>
        </w:rPr>
      </w:pPr>
      <w:r w:rsidRPr="009E69E3">
        <w:rPr>
          <w:b/>
          <w:caps/>
          <w:spacing w:val="50"/>
          <w:sz w:val="40"/>
          <w:szCs w:val="40"/>
        </w:rPr>
        <w:t>ПОСТАНОВЛЕНИЕ</w:t>
      </w:r>
    </w:p>
    <w:p w:rsidR="00466A8F" w:rsidRPr="009E69E3" w:rsidRDefault="00680903" w:rsidP="00466A8F">
      <w:pPr>
        <w:pStyle w:val="ac"/>
        <w:tabs>
          <w:tab w:val="clear" w:pos="9355"/>
          <w:tab w:val="right" w:pos="9923"/>
        </w:tabs>
        <w:rPr>
          <w:sz w:val="22"/>
        </w:rPr>
      </w:pPr>
      <w:r w:rsidRPr="00680903">
        <w:rPr>
          <w:noProof/>
          <w:sz w:val="26"/>
        </w:rPr>
        <w:pict>
          <v:line id="Прямая соединительная линия 1" o:spid="_x0000_s1028" style="position:absolute;z-index:251660288;visibility:visible" from="-11.5pt,2.55pt" to="488.7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" o:allowincell="f" strokeweight="3pt">
            <v:stroke linestyle="thinThin"/>
          </v:line>
        </w:pict>
      </w:r>
    </w:p>
    <w:p w:rsidR="00466A8F" w:rsidRPr="00823EA7" w:rsidRDefault="00D05A9F" w:rsidP="00466A8F">
      <w:pPr>
        <w:pStyle w:val="ac"/>
        <w:jc w:val="both"/>
        <w:rPr>
          <w:sz w:val="28"/>
          <w:szCs w:val="28"/>
        </w:rPr>
      </w:pPr>
      <w:r>
        <w:rPr>
          <w:sz w:val="28"/>
          <w:szCs w:val="28"/>
        </w:rPr>
        <w:t>« ___ » ____ 2023</w:t>
      </w:r>
      <w:r w:rsidR="00466A8F" w:rsidRPr="00823EA7">
        <w:rPr>
          <w:sz w:val="28"/>
          <w:szCs w:val="28"/>
        </w:rPr>
        <w:t xml:space="preserve"> г.                                  </w:t>
      </w:r>
      <w:r w:rsidR="00466A8F">
        <w:rPr>
          <w:sz w:val="28"/>
          <w:szCs w:val="28"/>
        </w:rPr>
        <w:t xml:space="preserve">                                                        № ____</w:t>
      </w:r>
    </w:p>
    <w:p w:rsidR="00466A8F" w:rsidRDefault="00466A8F" w:rsidP="00466A8F">
      <w:pPr>
        <w:tabs>
          <w:tab w:val="left" w:pos="5670"/>
        </w:tabs>
        <w:spacing w:line="276" w:lineRule="auto"/>
        <w:ind w:right="3543"/>
        <w:jc w:val="both"/>
        <w:rPr>
          <w:sz w:val="28"/>
          <w:szCs w:val="28"/>
        </w:rPr>
      </w:pPr>
    </w:p>
    <w:p w:rsidR="000B472F" w:rsidRDefault="00466A8F" w:rsidP="00855E08">
      <w:pPr>
        <w:pStyle w:val="a3"/>
        <w:rPr>
          <w:sz w:val="28"/>
          <w:szCs w:val="28"/>
        </w:rPr>
      </w:pPr>
      <w:r>
        <w:rPr>
          <w:sz w:val="28"/>
          <w:szCs w:val="28"/>
        </w:rPr>
        <w:t xml:space="preserve">О внесении изменений </w:t>
      </w:r>
      <w:r w:rsidR="00B3675A">
        <w:rPr>
          <w:sz w:val="28"/>
          <w:szCs w:val="28"/>
        </w:rPr>
        <w:t xml:space="preserve">в муниципальную </w:t>
      </w:r>
    </w:p>
    <w:p w:rsidR="000B472F" w:rsidRDefault="00B3675A" w:rsidP="00855E08">
      <w:pPr>
        <w:pStyle w:val="a3"/>
        <w:rPr>
          <w:sz w:val="28"/>
          <w:szCs w:val="28"/>
        </w:rPr>
      </w:pPr>
      <w:r>
        <w:rPr>
          <w:sz w:val="28"/>
          <w:szCs w:val="28"/>
        </w:rPr>
        <w:t xml:space="preserve">программу «Оказание молодым семьям </w:t>
      </w:r>
    </w:p>
    <w:p w:rsidR="000B472F" w:rsidRDefault="00B3675A" w:rsidP="00855E08">
      <w:pPr>
        <w:pStyle w:val="a3"/>
        <w:rPr>
          <w:sz w:val="28"/>
          <w:szCs w:val="28"/>
        </w:rPr>
      </w:pPr>
      <w:r>
        <w:rPr>
          <w:sz w:val="28"/>
          <w:szCs w:val="28"/>
        </w:rPr>
        <w:t>государственной поддержки для улучшения</w:t>
      </w:r>
    </w:p>
    <w:p w:rsidR="000B472F" w:rsidRDefault="00B3675A" w:rsidP="00855E08">
      <w:pPr>
        <w:pStyle w:val="a3"/>
        <w:rPr>
          <w:sz w:val="28"/>
          <w:szCs w:val="28"/>
        </w:rPr>
      </w:pPr>
      <w:r>
        <w:rPr>
          <w:sz w:val="28"/>
          <w:szCs w:val="28"/>
        </w:rPr>
        <w:t xml:space="preserve"> жилищных условий» </w:t>
      </w:r>
      <w:r w:rsidRPr="00801882">
        <w:rPr>
          <w:sz w:val="28"/>
          <w:szCs w:val="28"/>
        </w:rPr>
        <w:t>на территории Катав-Ивановско</w:t>
      </w:r>
      <w:r>
        <w:rPr>
          <w:sz w:val="28"/>
          <w:szCs w:val="28"/>
        </w:rPr>
        <w:t xml:space="preserve">го </w:t>
      </w:r>
    </w:p>
    <w:p w:rsidR="00ED65E4" w:rsidRDefault="00B3675A" w:rsidP="00855E08">
      <w:pPr>
        <w:pStyle w:val="a3"/>
        <w:rPr>
          <w:sz w:val="28"/>
          <w:szCs w:val="28"/>
        </w:rPr>
      </w:pPr>
      <w:r>
        <w:rPr>
          <w:sz w:val="28"/>
          <w:szCs w:val="28"/>
        </w:rPr>
        <w:t>муниципального района</w:t>
      </w:r>
      <w:r w:rsidR="003D1BC7">
        <w:rPr>
          <w:sz w:val="28"/>
          <w:szCs w:val="28"/>
        </w:rPr>
        <w:t xml:space="preserve"> на 2022-2025 годы</w:t>
      </w:r>
      <w:r>
        <w:rPr>
          <w:sz w:val="28"/>
          <w:szCs w:val="28"/>
        </w:rPr>
        <w:t>»</w:t>
      </w:r>
    </w:p>
    <w:p w:rsidR="00466A8F" w:rsidRDefault="00466A8F" w:rsidP="00855E08">
      <w:pPr>
        <w:pStyle w:val="ConsPlusTitle"/>
        <w:widowControl/>
        <w:ind w:right="-1" w:firstLine="567"/>
        <w:jc w:val="both"/>
        <w:rPr>
          <w:b w:val="0"/>
          <w:sz w:val="28"/>
          <w:szCs w:val="28"/>
        </w:rPr>
      </w:pPr>
    </w:p>
    <w:p w:rsidR="00466A8F" w:rsidRDefault="00466A8F" w:rsidP="00855E08">
      <w:pPr>
        <w:pStyle w:val="ConsPlusTitle"/>
        <w:widowControl/>
        <w:ind w:right="-1" w:firstLine="567"/>
        <w:jc w:val="both"/>
        <w:rPr>
          <w:b w:val="0"/>
          <w:sz w:val="28"/>
          <w:szCs w:val="28"/>
        </w:rPr>
      </w:pPr>
    </w:p>
    <w:p w:rsidR="00466A8F" w:rsidRPr="00823EA7" w:rsidRDefault="00466A8F" w:rsidP="00855E08">
      <w:pPr>
        <w:pStyle w:val="ConsPlusTitle"/>
        <w:widowControl/>
        <w:ind w:right="-1" w:firstLine="567"/>
        <w:jc w:val="both"/>
        <w:rPr>
          <w:b w:val="0"/>
          <w:sz w:val="28"/>
          <w:szCs w:val="28"/>
        </w:rPr>
      </w:pPr>
      <w:r w:rsidRPr="00823EA7">
        <w:rPr>
          <w:b w:val="0"/>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w:t>
      </w:r>
      <w:r>
        <w:rPr>
          <w:b w:val="0"/>
          <w:sz w:val="28"/>
          <w:szCs w:val="28"/>
        </w:rPr>
        <w:t>(с изменениями и дополнениями)</w:t>
      </w:r>
      <w:r w:rsidRPr="00823EA7">
        <w:rPr>
          <w:b w:val="0"/>
          <w:sz w:val="28"/>
          <w:szCs w:val="28"/>
        </w:rPr>
        <w:t xml:space="preserve">, </w:t>
      </w:r>
      <w:r w:rsidRPr="009944A7">
        <w:rPr>
          <w:b w:val="0"/>
          <w:color w:val="000000"/>
          <w:sz w:val="28"/>
          <w:szCs w:val="28"/>
          <w:shd w:val="clear" w:color="auto" w:fill="FFFFFF"/>
        </w:rPr>
        <w:t>с</w:t>
      </w:r>
      <w:r>
        <w:rPr>
          <w:b w:val="0"/>
          <w:color w:val="000000"/>
          <w:sz w:val="28"/>
          <w:szCs w:val="28"/>
          <w:shd w:val="clear" w:color="auto" w:fill="FFFFFF"/>
        </w:rPr>
        <w:t xml:space="preserve"> государственной программой Челябинской области «Обеспечение доступным и комфортным жильем граждан </w:t>
      </w:r>
      <w:r w:rsidRPr="00A20567">
        <w:rPr>
          <w:b w:val="0"/>
          <w:spacing w:val="2"/>
          <w:sz w:val="28"/>
          <w:szCs w:val="28"/>
          <w:shd w:val="clear" w:color="auto" w:fill="FFFFFF"/>
        </w:rPr>
        <w:t xml:space="preserve">Российской Федерации в Челябинской области», утвержденной </w:t>
      </w:r>
      <w:r w:rsidRPr="00A20567">
        <w:rPr>
          <w:b w:val="0"/>
          <w:spacing w:val="2"/>
          <w:sz w:val="28"/>
          <w:szCs w:val="28"/>
        </w:rPr>
        <w:t xml:space="preserve">постановлением Правительства Челябинской области </w:t>
      </w:r>
      <w:r w:rsidRPr="00C1458E">
        <w:rPr>
          <w:b w:val="0"/>
          <w:spacing w:val="2"/>
          <w:sz w:val="28"/>
          <w:szCs w:val="28"/>
        </w:rPr>
        <w:t>21.12.20г. № 700-П</w:t>
      </w:r>
      <w:r>
        <w:rPr>
          <w:b w:val="0"/>
          <w:spacing w:val="2"/>
          <w:sz w:val="28"/>
          <w:szCs w:val="28"/>
          <w:shd w:val="clear" w:color="auto" w:fill="FFFFFF"/>
        </w:rPr>
        <w:t xml:space="preserve">, </w:t>
      </w:r>
      <w:r w:rsidRPr="00823EA7">
        <w:rPr>
          <w:b w:val="0"/>
          <w:sz w:val="28"/>
          <w:szCs w:val="28"/>
        </w:rPr>
        <w:t xml:space="preserve">Администрация Катав-Ивановского муниципального района </w:t>
      </w:r>
    </w:p>
    <w:p w:rsidR="00466A8F" w:rsidRDefault="00466A8F" w:rsidP="00855E08">
      <w:pPr>
        <w:pStyle w:val="ConsPlusTitle"/>
        <w:widowControl/>
        <w:ind w:right="-1"/>
        <w:jc w:val="both"/>
        <w:rPr>
          <w:b w:val="0"/>
          <w:sz w:val="28"/>
          <w:szCs w:val="28"/>
        </w:rPr>
      </w:pPr>
      <w:r w:rsidRPr="00823EA7">
        <w:rPr>
          <w:b w:val="0"/>
          <w:sz w:val="28"/>
          <w:szCs w:val="28"/>
        </w:rPr>
        <w:t>ПОСТАНОВЛЯЕТ:</w:t>
      </w:r>
    </w:p>
    <w:p w:rsidR="00466A8F" w:rsidRDefault="00466A8F" w:rsidP="00855E08">
      <w:pPr>
        <w:pStyle w:val="ConsPlusTitle"/>
        <w:widowControl/>
        <w:ind w:right="-1"/>
        <w:jc w:val="both"/>
        <w:rPr>
          <w:b w:val="0"/>
          <w:sz w:val="28"/>
          <w:szCs w:val="28"/>
        </w:rPr>
      </w:pPr>
    </w:p>
    <w:p w:rsidR="00ED65E4" w:rsidRDefault="00466A8F" w:rsidP="00855E08">
      <w:pPr>
        <w:pStyle w:val="a3"/>
        <w:numPr>
          <w:ilvl w:val="0"/>
          <w:numId w:val="40"/>
        </w:numPr>
        <w:ind w:left="0" w:firstLine="0"/>
        <w:jc w:val="both"/>
        <w:rPr>
          <w:sz w:val="28"/>
          <w:szCs w:val="28"/>
        </w:rPr>
      </w:pPr>
      <w:r w:rsidRPr="00ED65E4">
        <w:rPr>
          <w:sz w:val="28"/>
          <w:szCs w:val="28"/>
        </w:rPr>
        <w:t xml:space="preserve">Внести </w:t>
      </w:r>
      <w:r w:rsidR="00ED65E4">
        <w:rPr>
          <w:sz w:val="28"/>
          <w:szCs w:val="28"/>
        </w:rPr>
        <w:t xml:space="preserve">изменения в муниципальную программу </w:t>
      </w:r>
      <w:r w:rsidR="00ED65E4" w:rsidRPr="00ED65E4">
        <w:rPr>
          <w:sz w:val="28"/>
          <w:szCs w:val="28"/>
        </w:rPr>
        <w:t>«Оказание молодым семьям государственной поддержки для улучшения жилищных условий» на территории Катав-Ивановского муниципального района на 2022-2025 годы»</w:t>
      </w:r>
      <w:r w:rsidR="00ED65E4">
        <w:rPr>
          <w:sz w:val="28"/>
          <w:szCs w:val="28"/>
        </w:rPr>
        <w:t xml:space="preserve">, </w:t>
      </w:r>
      <w:r w:rsidR="000F5840">
        <w:rPr>
          <w:sz w:val="28"/>
          <w:szCs w:val="28"/>
        </w:rPr>
        <w:t xml:space="preserve">утвержденную постановлением </w:t>
      </w:r>
      <w:r w:rsidR="000F5840" w:rsidRPr="00DC3666">
        <w:rPr>
          <w:sz w:val="28"/>
          <w:szCs w:val="28"/>
        </w:rPr>
        <w:t>Администрации Катав-Ивановс</w:t>
      </w:r>
      <w:r w:rsidR="000F5840">
        <w:rPr>
          <w:sz w:val="28"/>
          <w:szCs w:val="28"/>
        </w:rPr>
        <w:t>кого муниципального района от 21.01.2021 г. № 34</w:t>
      </w:r>
      <w:r w:rsidR="00583002">
        <w:rPr>
          <w:sz w:val="28"/>
          <w:szCs w:val="28"/>
        </w:rPr>
        <w:t xml:space="preserve"> </w:t>
      </w:r>
      <w:r w:rsidR="000F5840">
        <w:rPr>
          <w:sz w:val="28"/>
          <w:szCs w:val="28"/>
        </w:rPr>
        <w:t xml:space="preserve">«Об утверждении муниципальной программы «Оказание молодым семьям государственной поддержки для улучшения жилищных условий» </w:t>
      </w:r>
      <w:r w:rsidR="000F5840" w:rsidRPr="00801882">
        <w:rPr>
          <w:sz w:val="28"/>
          <w:szCs w:val="28"/>
        </w:rPr>
        <w:t>на территории Катав-Ивановско</w:t>
      </w:r>
      <w:r w:rsidR="000F5840">
        <w:rPr>
          <w:sz w:val="28"/>
          <w:szCs w:val="28"/>
        </w:rPr>
        <w:t>го муниципального района на 2022-2024</w:t>
      </w:r>
      <w:r w:rsidR="000F5840" w:rsidRPr="00801882">
        <w:rPr>
          <w:sz w:val="28"/>
          <w:szCs w:val="28"/>
        </w:rPr>
        <w:t xml:space="preserve"> годы</w:t>
      </w:r>
      <w:r w:rsidR="000F5840">
        <w:rPr>
          <w:sz w:val="28"/>
          <w:szCs w:val="28"/>
        </w:rPr>
        <w:t>», изложив ее в новой редакции (прилагается).</w:t>
      </w:r>
    </w:p>
    <w:p w:rsidR="004F4B02" w:rsidRPr="000F5840" w:rsidRDefault="004F4B02" w:rsidP="00855E08">
      <w:pPr>
        <w:pStyle w:val="a3"/>
        <w:numPr>
          <w:ilvl w:val="0"/>
          <w:numId w:val="40"/>
        </w:numPr>
        <w:ind w:left="0" w:firstLine="0"/>
        <w:jc w:val="both"/>
        <w:rPr>
          <w:sz w:val="28"/>
          <w:szCs w:val="28"/>
        </w:rPr>
      </w:pPr>
      <w:r>
        <w:rPr>
          <w:sz w:val="28"/>
          <w:szCs w:val="28"/>
        </w:rPr>
        <w:t xml:space="preserve">Настоящее постановление разместить на официальном сайте Администрации Катав-Ивановского муниципального района </w:t>
      </w:r>
      <w:r w:rsidRPr="004F4B02">
        <w:rPr>
          <w:sz w:val="28"/>
          <w:szCs w:val="28"/>
          <w:u w:val="single"/>
          <w:lang w:val="en-US"/>
        </w:rPr>
        <w:t>www</w:t>
      </w:r>
      <w:r w:rsidRPr="004F4B02">
        <w:rPr>
          <w:sz w:val="28"/>
          <w:szCs w:val="28"/>
          <w:u w:val="single"/>
        </w:rPr>
        <w:t>.</w:t>
      </w:r>
      <w:r w:rsidRPr="004F4B02">
        <w:rPr>
          <w:sz w:val="28"/>
          <w:szCs w:val="28"/>
          <w:u w:val="single"/>
          <w:lang w:val="en-US"/>
        </w:rPr>
        <w:t>katavivan</w:t>
      </w:r>
      <w:r w:rsidRPr="004F4B02">
        <w:rPr>
          <w:sz w:val="28"/>
          <w:szCs w:val="28"/>
          <w:u w:val="single"/>
        </w:rPr>
        <w:t>.</w:t>
      </w:r>
      <w:r w:rsidRPr="004F4B02">
        <w:rPr>
          <w:sz w:val="28"/>
          <w:szCs w:val="28"/>
          <w:u w:val="single"/>
          <w:lang w:val="en-US"/>
        </w:rPr>
        <w:t>ru</w:t>
      </w:r>
      <w:r w:rsidRPr="004F4B02">
        <w:rPr>
          <w:sz w:val="28"/>
          <w:szCs w:val="28"/>
          <w:u w:val="single"/>
        </w:rPr>
        <w:t>.</w:t>
      </w:r>
    </w:p>
    <w:p w:rsidR="006657BB" w:rsidRPr="00396249" w:rsidRDefault="006657BB" w:rsidP="00855E08">
      <w:pPr>
        <w:pStyle w:val="af6"/>
        <w:numPr>
          <w:ilvl w:val="0"/>
          <w:numId w:val="40"/>
        </w:numPr>
        <w:spacing w:line="240" w:lineRule="auto"/>
        <w:ind w:left="0" w:firstLine="0"/>
        <w:jc w:val="both"/>
        <w:rPr>
          <w:szCs w:val="28"/>
        </w:rPr>
      </w:pPr>
      <w:r w:rsidRPr="00396249">
        <w:rPr>
          <w:szCs w:val="28"/>
        </w:rPr>
        <w:t>Контроль за исполнением настоящего постановления возложить на заместителя Главы Катав-Ивановского муниципального района по обеспечению жизнедеятельности Хортова А.В.</w:t>
      </w:r>
    </w:p>
    <w:p w:rsidR="00466A8F" w:rsidRDefault="00466A8F" w:rsidP="006657BB">
      <w:pPr>
        <w:pStyle w:val="ConsPlusTitle"/>
        <w:widowControl/>
        <w:tabs>
          <w:tab w:val="left" w:pos="0"/>
        </w:tabs>
        <w:spacing w:line="276" w:lineRule="auto"/>
        <w:ind w:right="-1"/>
        <w:jc w:val="both"/>
        <w:rPr>
          <w:b w:val="0"/>
          <w:sz w:val="28"/>
          <w:szCs w:val="28"/>
        </w:rPr>
      </w:pPr>
    </w:p>
    <w:p w:rsidR="00466A8F" w:rsidRPr="00823EA7" w:rsidRDefault="00466A8F" w:rsidP="00466A8F">
      <w:pPr>
        <w:pStyle w:val="ConsPlusTitle"/>
        <w:widowControl/>
        <w:tabs>
          <w:tab w:val="left" w:pos="1134"/>
        </w:tabs>
        <w:ind w:right="-1"/>
        <w:jc w:val="both"/>
        <w:rPr>
          <w:b w:val="0"/>
          <w:sz w:val="28"/>
          <w:szCs w:val="28"/>
        </w:rPr>
      </w:pPr>
    </w:p>
    <w:p w:rsidR="00466A8F" w:rsidRPr="00823EA7" w:rsidRDefault="00466A8F" w:rsidP="00466A8F">
      <w:pPr>
        <w:pStyle w:val="ConsPlusTitle"/>
        <w:widowControl/>
        <w:tabs>
          <w:tab w:val="left" w:pos="1134"/>
        </w:tabs>
        <w:ind w:right="-1"/>
        <w:jc w:val="both"/>
        <w:rPr>
          <w:b w:val="0"/>
          <w:sz w:val="28"/>
          <w:szCs w:val="28"/>
        </w:rPr>
      </w:pPr>
      <w:r w:rsidRPr="00823EA7">
        <w:rPr>
          <w:b w:val="0"/>
          <w:sz w:val="28"/>
          <w:szCs w:val="28"/>
        </w:rPr>
        <w:t>Глава Катав-Ивановского</w:t>
      </w:r>
    </w:p>
    <w:p w:rsidR="00826754" w:rsidRPr="005D08D1" w:rsidRDefault="00466A8F" w:rsidP="005D08D1">
      <w:pPr>
        <w:pStyle w:val="ConsPlusTitle"/>
        <w:widowControl/>
        <w:tabs>
          <w:tab w:val="left" w:pos="1134"/>
        </w:tabs>
        <w:ind w:right="-1"/>
        <w:jc w:val="both"/>
        <w:rPr>
          <w:b w:val="0"/>
          <w:sz w:val="28"/>
          <w:szCs w:val="28"/>
        </w:rPr>
      </w:pPr>
      <w:r>
        <w:rPr>
          <w:b w:val="0"/>
          <w:sz w:val="28"/>
          <w:szCs w:val="28"/>
        </w:rPr>
        <w:lastRenderedPageBreak/>
        <w:t>муниципального</w:t>
      </w:r>
      <w:r w:rsidRPr="00823EA7">
        <w:rPr>
          <w:b w:val="0"/>
          <w:sz w:val="28"/>
          <w:szCs w:val="28"/>
        </w:rPr>
        <w:t xml:space="preserve"> района</w:t>
      </w:r>
      <w:r w:rsidRPr="00823EA7">
        <w:rPr>
          <w:b w:val="0"/>
          <w:sz w:val="28"/>
          <w:szCs w:val="28"/>
        </w:rPr>
        <w:tab/>
        <w:t xml:space="preserve">             </w:t>
      </w:r>
      <w:r>
        <w:rPr>
          <w:b w:val="0"/>
          <w:sz w:val="28"/>
          <w:szCs w:val="28"/>
        </w:rPr>
        <w:t xml:space="preserve">                                               Н.И. Шиманович</w:t>
      </w:r>
    </w:p>
    <w:p w:rsidR="00B24B1E" w:rsidRPr="00E236E7" w:rsidRDefault="00B24B1E" w:rsidP="00B24B1E">
      <w:pPr>
        <w:pStyle w:val="af6"/>
        <w:ind w:left="0"/>
        <w:jc w:val="both"/>
        <w:rPr>
          <w:i/>
          <w:sz w:val="20"/>
          <w:szCs w:val="20"/>
        </w:rPr>
      </w:pPr>
      <w:r w:rsidRPr="00E236E7">
        <w:rPr>
          <w:sz w:val="20"/>
          <w:szCs w:val="20"/>
        </w:rPr>
        <w:t xml:space="preserve">Исполнитель: </w:t>
      </w:r>
      <w:r w:rsidRPr="00E236E7">
        <w:rPr>
          <w:i/>
          <w:sz w:val="20"/>
          <w:szCs w:val="20"/>
        </w:rPr>
        <w:t xml:space="preserve">Шкерина А.В. </w:t>
      </w:r>
    </w:p>
    <w:p w:rsidR="00B24B1E" w:rsidRPr="00B277A3" w:rsidRDefault="00B24B1E" w:rsidP="00B24B1E">
      <w:pPr>
        <w:pStyle w:val="af6"/>
        <w:ind w:left="0"/>
        <w:jc w:val="both"/>
        <w:rPr>
          <w:i/>
          <w:sz w:val="20"/>
          <w:szCs w:val="20"/>
        </w:rPr>
      </w:pPr>
      <w:r>
        <w:rPr>
          <w:i/>
          <w:sz w:val="20"/>
          <w:szCs w:val="20"/>
        </w:rPr>
        <w:t>Тел. 8 (35147) 5 56 19</w:t>
      </w:r>
    </w:p>
    <w:p w:rsidR="00B24B1E" w:rsidRDefault="00B24B1E" w:rsidP="00B24B1E">
      <w:pPr>
        <w:pStyle w:val="af6"/>
        <w:ind w:left="0"/>
        <w:rPr>
          <w:szCs w:val="28"/>
        </w:rPr>
      </w:pPr>
    </w:p>
    <w:p w:rsidR="00B24B1E" w:rsidRPr="00D408A9" w:rsidRDefault="00B24B1E" w:rsidP="00B24B1E">
      <w:pPr>
        <w:rPr>
          <w:sz w:val="28"/>
          <w:szCs w:val="28"/>
        </w:rPr>
      </w:pPr>
      <w:r w:rsidRPr="00D408A9">
        <w:rPr>
          <w:sz w:val="28"/>
          <w:szCs w:val="28"/>
        </w:rPr>
        <w:t>Согласовано:</w:t>
      </w:r>
    </w:p>
    <w:p w:rsidR="00B24B1E" w:rsidRPr="00D408A9" w:rsidRDefault="00B24B1E" w:rsidP="00B24B1E"/>
    <w:p w:rsidR="00B24B1E" w:rsidRPr="00D408A9" w:rsidRDefault="00B24B1E" w:rsidP="00B24B1E">
      <w:pPr>
        <w:rPr>
          <w:sz w:val="28"/>
          <w:szCs w:val="28"/>
        </w:rPr>
      </w:pPr>
      <w:r>
        <w:rPr>
          <w:sz w:val="28"/>
          <w:szCs w:val="28"/>
        </w:rPr>
        <w:t>Первый заместитель</w:t>
      </w:r>
      <w:r w:rsidRPr="00D408A9">
        <w:rPr>
          <w:sz w:val="28"/>
          <w:szCs w:val="28"/>
        </w:rPr>
        <w:t xml:space="preserve"> Главы Катав-Ивановского</w:t>
      </w:r>
    </w:p>
    <w:p w:rsidR="00B24B1E" w:rsidRPr="00D408A9" w:rsidRDefault="00B24B1E" w:rsidP="00B24B1E">
      <w:pPr>
        <w:rPr>
          <w:sz w:val="28"/>
          <w:szCs w:val="28"/>
        </w:rPr>
      </w:pPr>
      <w:r w:rsidRPr="00D408A9">
        <w:rPr>
          <w:sz w:val="28"/>
          <w:szCs w:val="28"/>
        </w:rPr>
        <w:t>муниципального района – руководитель</w:t>
      </w:r>
    </w:p>
    <w:p w:rsidR="00B24B1E" w:rsidRPr="00D408A9" w:rsidRDefault="00B24B1E" w:rsidP="00B24B1E">
      <w:pPr>
        <w:rPr>
          <w:sz w:val="28"/>
          <w:szCs w:val="28"/>
        </w:rPr>
      </w:pPr>
      <w:r w:rsidRPr="00D408A9">
        <w:rPr>
          <w:sz w:val="28"/>
          <w:szCs w:val="28"/>
        </w:rPr>
        <w:t xml:space="preserve">аппарата Администрации                   </w:t>
      </w:r>
      <w:r>
        <w:rPr>
          <w:sz w:val="28"/>
          <w:szCs w:val="28"/>
        </w:rPr>
        <w:t xml:space="preserve">                              </w:t>
      </w:r>
      <w:r w:rsidRPr="00D408A9">
        <w:rPr>
          <w:sz w:val="28"/>
          <w:szCs w:val="28"/>
        </w:rPr>
        <w:t xml:space="preserve">                      Г.В. Мигранова</w:t>
      </w:r>
    </w:p>
    <w:p w:rsidR="00B24B1E" w:rsidRPr="00D408A9" w:rsidRDefault="00B24B1E" w:rsidP="00B24B1E">
      <w:pPr>
        <w:tabs>
          <w:tab w:val="left" w:pos="142"/>
        </w:tabs>
        <w:rPr>
          <w:sz w:val="28"/>
          <w:szCs w:val="28"/>
        </w:rPr>
      </w:pPr>
    </w:p>
    <w:p w:rsidR="00503BC9" w:rsidRPr="00080CFB" w:rsidRDefault="00503BC9" w:rsidP="00503BC9">
      <w:pPr>
        <w:rPr>
          <w:sz w:val="28"/>
          <w:szCs w:val="28"/>
        </w:rPr>
      </w:pPr>
      <w:r>
        <w:rPr>
          <w:sz w:val="28"/>
          <w:szCs w:val="28"/>
        </w:rPr>
        <w:t>Заместитель</w:t>
      </w:r>
      <w:r w:rsidRPr="00080CFB">
        <w:rPr>
          <w:sz w:val="28"/>
          <w:szCs w:val="28"/>
        </w:rPr>
        <w:t xml:space="preserve"> Главы Катав-Ивановского</w:t>
      </w:r>
    </w:p>
    <w:p w:rsidR="00503BC9" w:rsidRPr="005F601B" w:rsidRDefault="00503BC9" w:rsidP="00503BC9">
      <w:pPr>
        <w:rPr>
          <w:sz w:val="28"/>
          <w:szCs w:val="28"/>
        </w:rPr>
      </w:pPr>
      <w:r w:rsidRPr="00080CFB">
        <w:rPr>
          <w:sz w:val="28"/>
          <w:szCs w:val="28"/>
        </w:rPr>
        <w:t>муниципального района по</w:t>
      </w:r>
      <w:r w:rsidRPr="00A558EE">
        <w:rPr>
          <w:sz w:val="28"/>
          <w:szCs w:val="28"/>
        </w:rPr>
        <w:t xml:space="preserve"> </w:t>
      </w:r>
      <w:r>
        <w:rPr>
          <w:sz w:val="28"/>
          <w:szCs w:val="28"/>
        </w:rPr>
        <w:t>обеспечению</w:t>
      </w:r>
    </w:p>
    <w:p w:rsidR="00503BC9" w:rsidRPr="00080CFB" w:rsidRDefault="00503BC9" w:rsidP="00503BC9">
      <w:pPr>
        <w:rPr>
          <w:sz w:val="28"/>
          <w:szCs w:val="28"/>
        </w:rPr>
      </w:pPr>
      <w:r w:rsidRPr="00080CFB">
        <w:rPr>
          <w:sz w:val="28"/>
          <w:szCs w:val="28"/>
        </w:rPr>
        <w:t>жи</w:t>
      </w:r>
      <w:r>
        <w:rPr>
          <w:sz w:val="28"/>
          <w:szCs w:val="28"/>
        </w:rPr>
        <w:t xml:space="preserve">знедеятельности           </w:t>
      </w:r>
      <w:r w:rsidRPr="005F601B">
        <w:rPr>
          <w:sz w:val="28"/>
          <w:szCs w:val="28"/>
        </w:rPr>
        <w:t xml:space="preserve">                                                             </w:t>
      </w:r>
      <w:r>
        <w:rPr>
          <w:sz w:val="28"/>
          <w:szCs w:val="28"/>
        </w:rPr>
        <w:t xml:space="preserve">   </w:t>
      </w:r>
      <w:r w:rsidRPr="005F601B">
        <w:rPr>
          <w:sz w:val="28"/>
          <w:szCs w:val="28"/>
        </w:rPr>
        <w:t xml:space="preserve">      </w:t>
      </w:r>
      <w:r>
        <w:rPr>
          <w:sz w:val="28"/>
          <w:szCs w:val="28"/>
        </w:rPr>
        <w:t xml:space="preserve">      А.В. Хортов</w:t>
      </w:r>
    </w:p>
    <w:p w:rsidR="00466A8F" w:rsidRPr="00D408A9" w:rsidRDefault="00466A8F" w:rsidP="00B24B1E">
      <w:pPr>
        <w:rPr>
          <w:sz w:val="28"/>
          <w:szCs w:val="28"/>
        </w:rPr>
      </w:pPr>
    </w:p>
    <w:p w:rsidR="00B24B1E" w:rsidRDefault="00B24B1E" w:rsidP="00B24B1E">
      <w:pPr>
        <w:rPr>
          <w:sz w:val="28"/>
          <w:szCs w:val="28"/>
        </w:rPr>
      </w:pPr>
      <w:r>
        <w:rPr>
          <w:sz w:val="28"/>
          <w:szCs w:val="28"/>
        </w:rPr>
        <w:t xml:space="preserve">Заместитель Главы Катав-Ивановского </w:t>
      </w:r>
    </w:p>
    <w:p w:rsidR="00B24B1E" w:rsidRDefault="00B24B1E" w:rsidP="00B24B1E">
      <w:pPr>
        <w:rPr>
          <w:sz w:val="28"/>
          <w:szCs w:val="28"/>
        </w:rPr>
      </w:pPr>
      <w:r>
        <w:rPr>
          <w:sz w:val="28"/>
          <w:szCs w:val="28"/>
        </w:rPr>
        <w:t>муниципального района по финансам,</w:t>
      </w:r>
    </w:p>
    <w:p w:rsidR="00B24B1E" w:rsidRDefault="00B24B1E" w:rsidP="00B24B1E">
      <w:pPr>
        <w:rPr>
          <w:sz w:val="28"/>
          <w:szCs w:val="28"/>
        </w:rPr>
      </w:pPr>
      <w:r>
        <w:rPr>
          <w:sz w:val="28"/>
          <w:szCs w:val="28"/>
        </w:rPr>
        <w:t>экономике и управлению имуществом                                                       Т.А. Кутина</w:t>
      </w:r>
    </w:p>
    <w:p w:rsidR="00B24B1E" w:rsidRDefault="00B24B1E" w:rsidP="00B24B1E">
      <w:pPr>
        <w:rPr>
          <w:sz w:val="28"/>
          <w:szCs w:val="28"/>
        </w:rPr>
      </w:pPr>
    </w:p>
    <w:p w:rsidR="00B24B1E" w:rsidRDefault="00B24B1E" w:rsidP="00B24B1E">
      <w:pPr>
        <w:rPr>
          <w:sz w:val="28"/>
          <w:szCs w:val="28"/>
        </w:rPr>
      </w:pPr>
      <w:r>
        <w:rPr>
          <w:sz w:val="28"/>
          <w:szCs w:val="28"/>
        </w:rPr>
        <w:t xml:space="preserve">Исполняющий обязанности </w:t>
      </w:r>
    </w:p>
    <w:p w:rsidR="00B24B1E" w:rsidRDefault="00B24B1E" w:rsidP="00B24B1E">
      <w:pPr>
        <w:rPr>
          <w:sz w:val="28"/>
          <w:szCs w:val="28"/>
        </w:rPr>
      </w:pPr>
      <w:r>
        <w:rPr>
          <w:sz w:val="28"/>
          <w:szCs w:val="28"/>
        </w:rPr>
        <w:t xml:space="preserve">начальника Финансового управления </w:t>
      </w:r>
    </w:p>
    <w:p w:rsidR="00B24B1E" w:rsidRDefault="00B24B1E" w:rsidP="00B24B1E">
      <w:pPr>
        <w:rPr>
          <w:sz w:val="28"/>
          <w:szCs w:val="28"/>
        </w:rPr>
      </w:pPr>
      <w:r>
        <w:rPr>
          <w:sz w:val="28"/>
          <w:szCs w:val="28"/>
        </w:rPr>
        <w:t xml:space="preserve">администрации Катав-Ивановского </w:t>
      </w:r>
    </w:p>
    <w:p w:rsidR="00B24B1E" w:rsidRPr="00D408A9" w:rsidRDefault="00B24B1E" w:rsidP="00B24B1E">
      <w:pPr>
        <w:rPr>
          <w:sz w:val="28"/>
          <w:szCs w:val="28"/>
        </w:rPr>
      </w:pPr>
      <w:r>
        <w:rPr>
          <w:sz w:val="28"/>
          <w:szCs w:val="28"/>
        </w:rPr>
        <w:t>муниципального района Челябинской области                                   О.А. Калюжная</w:t>
      </w:r>
    </w:p>
    <w:p w:rsidR="00B24B1E" w:rsidRDefault="00B24B1E" w:rsidP="00B24B1E">
      <w:pPr>
        <w:rPr>
          <w:rStyle w:val="af"/>
          <w:color w:val="444444"/>
          <w:bdr w:val="none" w:sz="0" w:space="0" w:color="auto" w:frame="1"/>
          <w:shd w:val="clear" w:color="auto" w:fill="FCFCFC"/>
        </w:rPr>
      </w:pPr>
    </w:p>
    <w:p w:rsidR="00B24B1E" w:rsidRPr="00804239" w:rsidRDefault="00B24B1E" w:rsidP="00804239">
      <w:pPr>
        <w:rPr>
          <w:sz w:val="28"/>
          <w:szCs w:val="28"/>
        </w:rPr>
      </w:pPr>
      <w:r w:rsidRPr="00804239">
        <w:rPr>
          <w:sz w:val="28"/>
          <w:szCs w:val="28"/>
        </w:rPr>
        <w:t xml:space="preserve">Начальник отдела экономики </w:t>
      </w:r>
    </w:p>
    <w:p w:rsidR="00B24B1E" w:rsidRPr="00804239" w:rsidRDefault="00B24B1E" w:rsidP="00804239">
      <w:pPr>
        <w:rPr>
          <w:sz w:val="28"/>
          <w:szCs w:val="28"/>
        </w:rPr>
      </w:pPr>
      <w:r w:rsidRPr="00804239">
        <w:rPr>
          <w:sz w:val="28"/>
          <w:szCs w:val="28"/>
        </w:rPr>
        <w:t xml:space="preserve">Администрации Катав-Ивановского </w:t>
      </w:r>
    </w:p>
    <w:p w:rsidR="00B24B1E" w:rsidRPr="00804239" w:rsidRDefault="00B24B1E" w:rsidP="00804239">
      <w:pPr>
        <w:rPr>
          <w:sz w:val="28"/>
          <w:szCs w:val="28"/>
        </w:rPr>
      </w:pPr>
      <w:r w:rsidRPr="00804239">
        <w:rPr>
          <w:sz w:val="28"/>
          <w:szCs w:val="28"/>
        </w:rPr>
        <w:t xml:space="preserve">муниципального района                                                                          Н.Н. Цыганова </w:t>
      </w:r>
    </w:p>
    <w:p w:rsidR="00B24B1E" w:rsidRPr="00804239" w:rsidRDefault="00B24B1E" w:rsidP="00804239">
      <w:pPr>
        <w:rPr>
          <w:sz w:val="28"/>
          <w:szCs w:val="28"/>
        </w:rPr>
      </w:pPr>
    </w:p>
    <w:p w:rsidR="00B24B1E" w:rsidRPr="00C2192A" w:rsidRDefault="00AE2F84" w:rsidP="00B24B1E">
      <w:pPr>
        <w:rPr>
          <w:sz w:val="28"/>
          <w:szCs w:val="28"/>
        </w:rPr>
      </w:pPr>
      <w:r>
        <w:rPr>
          <w:sz w:val="28"/>
          <w:szCs w:val="28"/>
        </w:rPr>
        <w:t>Н</w:t>
      </w:r>
      <w:r w:rsidR="00B24B1E" w:rsidRPr="00C2192A">
        <w:rPr>
          <w:sz w:val="28"/>
          <w:szCs w:val="28"/>
        </w:rPr>
        <w:t xml:space="preserve">ачальник Управления </w:t>
      </w:r>
    </w:p>
    <w:p w:rsidR="00B24B1E" w:rsidRPr="00C2192A" w:rsidRDefault="00B24B1E" w:rsidP="00B24B1E">
      <w:pPr>
        <w:rPr>
          <w:sz w:val="28"/>
          <w:szCs w:val="28"/>
        </w:rPr>
      </w:pPr>
      <w:r w:rsidRPr="00C2192A">
        <w:rPr>
          <w:sz w:val="28"/>
          <w:szCs w:val="28"/>
        </w:rPr>
        <w:t xml:space="preserve">коммунального хозяйства, транспорта и связи </w:t>
      </w:r>
    </w:p>
    <w:p w:rsidR="00B24B1E" w:rsidRPr="00C2192A" w:rsidRDefault="00B24B1E" w:rsidP="00B24B1E">
      <w:pPr>
        <w:rPr>
          <w:sz w:val="28"/>
          <w:szCs w:val="28"/>
        </w:rPr>
      </w:pPr>
      <w:r w:rsidRPr="00C2192A">
        <w:rPr>
          <w:sz w:val="28"/>
          <w:szCs w:val="28"/>
        </w:rPr>
        <w:t xml:space="preserve">Катав-Ивановского муниципального района                          </w:t>
      </w:r>
      <w:r>
        <w:rPr>
          <w:sz w:val="28"/>
          <w:szCs w:val="28"/>
        </w:rPr>
        <w:t xml:space="preserve">       </w:t>
      </w:r>
      <w:r w:rsidR="00AE2F84">
        <w:rPr>
          <w:sz w:val="28"/>
          <w:szCs w:val="28"/>
        </w:rPr>
        <w:t xml:space="preserve">            В.В. Дымов</w:t>
      </w:r>
    </w:p>
    <w:p w:rsidR="00B24B1E" w:rsidRPr="00C2192A" w:rsidRDefault="00B24B1E" w:rsidP="00B24B1E">
      <w:pPr>
        <w:rPr>
          <w:sz w:val="28"/>
          <w:szCs w:val="28"/>
        </w:rPr>
      </w:pPr>
    </w:p>
    <w:p w:rsidR="00B24B1E" w:rsidRPr="00C2192A" w:rsidRDefault="00B24B1E" w:rsidP="00B24B1E">
      <w:pPr>
        <w:rPr>
          <w:sz w:val="28"/>
          <w:szCs w:val="28"/>
        </w:rPr>
      </w:pPr>
    </w:p>
    <w:p w:rsidR="00B24B1E" w:rsidRPr="00D408A9" w:rsidRDefault="00B24B1E" w:rsidP="00B24B1E">
      <w:pPr>
        <w:rPr>
          <w:sz w:val="28"/>
          <w:szCs w:val="28"/>
        </w:rPr>
      </w:pPr>
      <w:r w:rsidRPr="00D408A9">
        <w:rPr>
          <w:sz w:val="28"/>
          <w:szCs w:val="28"/>
        </w:rPr>
        <w:t xml:space="preserve">Начальник юридического отдела     </w:t>
      </w:r>
    </w:p>
    <w:p w:rsidR="00B24B1E" w:rsidRPr="00D408A9" w:rsidRDefault="00B24B1E" w:rsidP="00B24B1E">
      <w:pPr>
        <w:tabs>
          <w:tab w:val="left" w:pos="8364"/>
        </w:tabs>
        <w:rPr>
          <w:sz w:val="28"/>
          <w:szCs w:val="28"/>
        </w:rPr>
      </w:pPr>
      <w:r w:rsidRPr="00D408A9">
        <w:rPr>
          <w:sz w:val="28"/>
          <w:szCs w:val="28"/>
        </w:rPr>
        <w:t xml:space="preserve">Администрации Катав-Ивановского  </w:t>
      </w:r>
    </w:p>
    <w:p w:rsidR="00B24B1E" w:rsidRPr="00D408A9" w:rsidRDefault="00B24B1E" w:rsidP="00B24B1E">
      <w:pPr>
        <w:tabs>
          <w:tab w:val="left" w:pos="4678"/>
          <w:tab w:val="left" w:pos="8364"/>
        </w:tabs>
        <w:rPr>
          <w:sz w:val="28"/>
          <w:szCs w:val="28"/>
        </w:rPr>
      </w:pPr>
      <w:r w:rsidRPr="00D408A9">
        <w:rPr>
          <w:sz w:val="28"/>
          <w:szCs w:val="28"/>
        </w:rPr>
        <w:t>муниципального района</w:t>
      </w:r>
      <w:r w:rsidRPr="00D408A9">
        <w:rPr>
          <w:sz w:val="28"/>
          <w:szCs w:val="28"/>
        </w:rPr>
        <w:tab/>
        <w:t xml:space="preserve">          </w:t>
      </w:r>
      <w:r>
        <w:rPr>
          <w:sz w:val="28"/>
          <w:szCs w:val="28"/>
        </w:rPr>
        <w:t xml:space="preserve">                              </w:t>
      </w:r>
      <w:r w:rsidRPr="00D408A9">
        <w:rPr>
          <w:sz w:val="28"/>
          <w:szCs w:val="28"/>
        </w:rPr>
        <w:t xml:space="preserve">         О.В. Ергунова </w:t>
      </w:r>
    </w:p>
    <w:p w:rsidR="00B24B1E" w:rsidRPr="00D408A9" w:rsidRDefault="00B24B1E" w:rsidP="00B24B1E">
      <w:pPr>
        <w:tabs>
          <w:tab w:val="left" w:pos="4678"/>
          <w:tab w:val="left" w:pos="8364"/>
        </w:tabs>
        <w:rPr>
          <w:sz w:val="28"/>
          <w:szCs w:val="28"/>
        </w:rPr>
      </w:pPr>
    </w:p>
    <w:p w:rsidR="00B24B1E" w:rsidRDefault="00B24B1E" w:rsidP="00B24B1E"/>
    <w:p w:rsidR="00DB4740" w:rsidRDefault="00DB4740" w:rsidP="00DB4740">
      <w:pPr>
        <w:rPr>
          <w:sz w:val="28"/>
          <w:szCs w:val="28"/>
        </w:rPr>
      </w:pPr>
      <w:r>
        <w:rPr>
          <w:sz w:val="28"/>
          <w:szCs w:val="28"/>
        </w:rPr>
        <w:t xml:space="preserve">Старший юрисконсульт </w:t>
      </w:r>
      <w:r w:rsidRPr="00C2192A">
        <w:rPr>
          <w:sz w:val="28"/>
          <w:szCs w:val="28"/>
        </w:rPr>
        <w:t xml:space="preserve">Управления </w:t>
      </w:r>
    </w:p>
    <w:p w:rsidR="00DB4740" w:rsidRPr="00C2192A" w:rsidRDefault="00DB4740" w:rsidP="00DB4740">
      <w:pPr>
        <w:rPr>
          <w:sz w:val="28"/>
          <w:szCs w:val="28"/>
        </w:rPr>
      </w:pPr>
      <w:r w:rsidRPr="00C2192A">
        <w:rPr>
          <w:sz w:val="28"/>
          <w:szCs w:val="28"/>
        </w:rPr>
        <w:t xml:space="preserve">коммунального хозяйства, транспорта и связи </w:t>
      </w:r>
    </w:p>
    <w:p w:rsidR="00DB4740" w:rsidRPr="00D408A9" w:rsidRDefault="00DB4740" w:rsidP="00DB4740">
      <w:pPr>
        <w:tabs>
          <w:tab w:val="left" w:pos="8364"/>
        </w:tabs>
        <w:rPr>
          <w:sz w:val="28"/>
          <w:szCs w:val="28"/>
        </w:rPr>
      </w:pPr>
      <w:r>
        <w:rPr>
          <w:sz w:val="28"/>
          <w:szCs w:val="28"/>
        </w:rPr>
        <w:t xml:space="preserve">Катав-Ивановского </w:t>
      </w:r>
      <w:r w:rsidRPr="00D408A9">
        <w:rPr>
          <w:sz w:val="28"/>
          <w:szCs w:val="28"/>
        </w:rPr>
        <w:t>муниципального района</w:t>
      </w:r>
      <w:r w:rsidR="00826754">
        <w:rPr>
          <w:sz w:val="28"/>
          <w:szCs w:val="28"/>
        </w:rPr>
        <w:tab/>
        <w:t xml:space="preserve"> А.Г. Костин</w:t>
      </w:r>
    </w:p>
    <w:p w:rsidR="00B24B1E" w:rsidRDefault="00B24B1E" w:rsidP="000C6EF9">
      <w:pPr>
        <w:jc w:val="both"/>
      </w:pPr>
    </w:p>
    <w:p w:rsidR="00B24B1E" w:rsidRPr="00697822" w:rsidRDefault="00B24B1E" w:rsidP="00B24B1E">
      <w:pPr>
        <w:pStyle w:val="af6"/>
        <w:jc w:val="both"/>
        <w:rPr>
          <w:sz w:val="24"/>
          <w:szCs w:val="24"/>
        </w:rPr>
      </w:pPr>
      <w:r w:rsidRPr="00697822">
        <w:rPr>
          <w:sz w:val="24"/>
          <w:szCs w:val="24"/>
        </w:rPr>
        <w:t>Расчет рассылки:</w:t>
      </w:r>
    </w:p>
    <w:p w:rsidR="00B24B1E" w:rsidRPr="00697822" w:rsidRDefault="00B24B1E" w:rsidP="00B24B1E">
      <w:pPr>
        <w:pStyle w:val="af6"/>
        <w:jc w:val="both"/>
        <w:rPr>
          <w:sz w:val="24"/>
          <w:szCs w:val="24"/>
        </w:rPr>
      </w:pPr>
      <w:r w:rsidRPr="00697822">
        <w:rPr>
          <w:sz w:val="24"/>
          <w:szCs w:val="24"/>
        </w:rPr>
        <w:t>1 экз.- в дело,</w:t>
      </w:r>
    </w:p>
    <w:p w:rsidR="00B24B1E" w:rsidRPr="00697822" w:rsidRDefault="00B24B1E" w:rsidP="00B24B1E">
      <w:pPr>
        <w:pStyle w:val="af6"/>
        <w:jc w:val="both"/>
        <w:rPr>
          <w:sz w:val="24"/>
          <w:szCs w:val="24"/>
        </w:rPr>
      </w:pPr>
      <w:r w:rsidRPr="00697822">
        <w:rPr>
          <w:sz w:val="24"/>
          <w:szCs w:val="24"/>
        </w:rPr>
        <w:t xml:space="preserve">2 экз.- в УКХ ТиС, </w:t>
      </w:r>
    </w:p>
    <w:p w:rsidR="00B24B1E" w:rsidRPr="00697822" w:rsidRDefault="00B24B1E" w:rsidP="00B24B1E">
      <w:pPr>
        <w:pStyle w:val="af6"/>
        <w:jc w:val="both"/>
        <w:rPr>
          <w:sz w:val="24"/>
          <w:szCs w:val="24"/>
        </w:rPr>
      </w:pPr>
      <w:r w:rsidRPr="00697822">
        <w:rPr>
          <w:sz w:val="24"/>
          <w:szCs w:val="24"/>
        </w:rPr>
        <w:lastRenderedPageBreak/>
        <w:t>3 экз.- в финансовое Управление,</w:t>
      </w:r>
    </w:p>
    <w:p w:rsidR="00B24B1E" w:rsidRPr="00697822" w:rsidRDefault="00B24B1E" w:rsidP="00B24B1E">
      <w:pPr>
        <w:pStyle w:val="af6"/>
        <w:jc w:val="both"/>
        <w:rPr>
          <w:sz w:val="24"/>
          <w:szCs w:val="24"/>
        </w:rPr>
      </w:pPr>
      <w:r w:rsidRPr="00697822">
        <w:rPr>
          <w:sz w:val="24"/>
          <w:szCs w:val="24"/>
        </w:rPr>
        <w:t>4 экз.- в отдел экономики.</w:t>
      </w:r>
    </w:p>
    <w:p w:rsidR="00ED0BAB" w:rsidRPr="004C304D" w:rsidRDefault="00ED0BAB" w:rsidP="00ED0BAB">
      <w:pPr>
        <w:autoSpaceDE w:val="0"/>
        <w:autoSpaceDN w:val="0"/>
        <w:adjustRightInd w:val="0"/>
        <w:jc w:val="center"/>
        <w:outlineLvl w:val="1"/>
        <w:rPr>
          <w:sz w:val="28"/>
          <w:szCs w:val="28"/>
        </w:rPr>
      </w:pPr>
      <w:r w:rsidRPr="004C304D">
        <w:rPr>
          <w:noProof/>
          <w:sz w:val="28"/>
          <w:szCs w:val="28"/>
        </w:rPr>
        <w:drawing>
          <wp:inline distT="0" distB="0" distL="0" distR="0">
            <wp:extent cx="6299200" cy="5067300"/>
            <wp:effectExtent l="19050" t="0" r="6350" b="0"/>
            <wp:docPr id="1" name="Рисунок 1" descr="http://www.masters-of-sales.com/tl_files/fotos/finanzi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sters-of-sales.com/tl_files/fotos/finanzierung.jpg"/>
                    <pic:cNvPicPr>
                      <a:picLocks noChangeAspect="1" noChangeArrowheads="1"/>
                    </pic:cNvPicPr>
                  </pic:nvPicPr>
                  <pic:blipFill>
                    <a:blip r:embed="rId9" cstate="print"/>
                    <a:srcRect/>
                    <a:stretch>
                      <a:fillRect/>
                    </a:stretch>
                  </pic:blipFill>
                  <pic:spPr bwMode="auto">
                    <a:xfrm>
                      <a:off x="0" y="0"/>
                      <a:ext cx="6299200" cy="5067300"/>
                    </a:xfrm>
                    <a:prstGeom prst="rect">
                      <a:avLst/>
                    </a:prstGeom>
                    <a:noFill/>
                    <a:ln w="9525">
                      <a:noFill/>
                      <a:miter lim="800000"/>
                      <a:headEnd/>
                      <a:tailEnd/>
                    </a:ln>
                  </pic:spPr>
                </pic:pic>
              </a:graphicData>
            </a:graphic>
          </wp:inline>
        </w:drawing>
      </w:r>
    </w:p>
    <w:p w:rsidR="00ED0BAB" w:rsidRPr="004C304D" w:rsidRDefault="00ED0BAB" w:rsidP="00ED0BAB">
      <w:pPr>
        <w:autoSpaceDE w:val="0"/>
        <w:autoSpaceDN w:val="0"/>
        <w:adjustRightInd w:val="0"/>
        <w:jc w:val="center"/>
        <w:outlineLvl w:val="1"/>
        <w:rPr>
          <w:sz w:val="28"/>
          <w:szCs w:val="28"/>
        </w:rPr>
      </w:pPr>
    </w:p>
    <w:p w:rsidR="00ED0BAB" w:rsidRPr="004C304D" w:rsidRDefault="00ED0BAB" w:rsidP="00ED0BAB">
      <w:pPr>
        <w:autoSpaceDE w:val="0"/>
        <w:autoSpaceDN w:val="0"/>
        <w:adjustRightInd w:val="0"/>
        <w:jc w:val="center"/>
        <w:outlineLvl w:val="1"/>
        <w:rPr>
          <w:b/>
          <w:sz w:val="28"/>
          <w:szCs w:val="28"/>
        </w:rPr>
      </w:pPr>
    </w:p>
    <w:p w:rsidR="00ED0BAB" w:rsidRPr="004C304D" w:rsidRDefault="00ED0BAB" w:rsidP="00ED0BAB">
      <w:pPr>
        <w:autoSpaceDE w:val="0"/>
        <w:autoSpaceDN w:val="0"/>
        <w:adjustRightInd w:val="0"/>
        <w:jc w:val="center"/>
        <w:outlineLvl w:val="1"/>
        <w:rPr>
          <w:b/>
          <w:sz w:val="28"/>
          <w:szCs w:val="28"/>
        </w:rPr>
      </w:pPr>
      <w:r w:rsidRPr="004C304D">
        <w:rPr>
          <w:b/>
          <w:sz w:val="28"/>
          <w:szCs w:val="28"/>
        </w:rPr>
        <w:t>МУНИЦИПАЛЬНАЯ ПРОГРАММА</w:t>
      </w:r>
    </w:p>
    <w:p w:rsidR="00ED0BAB" w:rsidRPr="004C304D" w:rsidRDefault="00ED0BAB" w:rsidP="00ED0BAB">
      <w:pPr>
        <w:autoSpaceDE w:val="0"/>
        <w:autoSpaceDN w:val="0"/>
        <w:adjustRightInd w:val="0"/>
        <w:jc w:val="center"/>
        <w:outlineLvl w:val="1"/>
        <w:rPr>
          <w:b/>
          <w:sz w:val="28"/>
          <w:szCs w:val="28"/>
        </w:rPr>
      </w:pPr>
    </w:p>
    <w:p w:rsidR="00ED0BAB" w:rsidRPr="004C304D" w:rsidRDefault="00ED0BAB" w:rsidP="00ED0BAB">
      <w:pPr>
        <w:autoSpaceDE w:val="0"/>
        <w:autoSpaceDN w:val="0"/>
        <w:adjustRightInd w:val="0"/>
        <w:jc w:val="center"/>
        <w:rPr>
          <w:b/>
          <w:sz w:val="28"/>
          <w:szCs w:val="28"/>
        </w:rPr>
      </w:pPr>
      <w:r w:rsidRPr="004C304D">
        <w:rPr>
          <w:b/>
          <w:sz w:val="28"/>
          <w:szCs w:val="28"/>
        </w:rPr>
        <w:t>«Оказание молодым семьям государственной</w:t>
      </w:r>
    </w:p>
    <w:p w:rsidR="00ED0BAB" w:rsidRPr="004C304D" w:rsidRDefault="00ED0BAB" w:rsidP="00ED0BAB">
      <w:pPr>
        <w:autoSpaceDE w:val="0"/>
        <w:autoSpaceDN w:val="0"/>
        <w:adjustRightInd w:val="0"/>
        <w:jc w:val="center"/>
        <w:rPr>
          <w:b/>
          <w:sz w:val="28"/>
          <w:szCs w:val="28"/>
        </w:rPr>
      </w:pPr>
      <w:r w:rsidRPr="004C304D">
        <w:rPr>
          <w:b/>
          <w:sz w:val="28"/>
          <w:szCs w:val="28"/>
        </w:rPr>
        <w:t>поддержки для улучшения жилищных условий»</w:t>
      </w:r>
    </w:p>
    <w:p w:rsidR="00ED0BAB" w:rsidRPr="004C304D" w:rsidRDefault="00ED0BAB" w:rsidP="00ED0BAB">
      <w:pPr>
        <w:autoSpaceDE w:val="0"/>
        <w:autoSpaceDN w:val="0"/>
        <w:adjustRightInd w:val="0"/>
        <w:jc w:val="center"/>
        <w:outlineLvl w:val="1"/>
        <w:rPr>
          <w:b/>
          <w:sz w:val="28"/>
          <w:szCs w:val="28"/>
        </w:rPr>
      </w:pPr>
      <w:r w:rsidRPr="004C304D">
        <w:rPr>
          <w:b/>
          <w:sz w:val="28"/>
          <w:szCs w:val="28"/>
        </w:rPr>
        <w:t xml:space="preserve">на территории Катав-Ивановского муниципального района </w:t>
      </w:r>
    </w:p>
    <w:p w:rsidR="00ED0BAB" w:rsidRPr="004C304D" w:rsidRDefault="006350E4" w:rsidP="00ED0BAB">
      <w:pPr>
        <w:autoSpaceDE w:val="0"/>
        <w:autoSpaceDN w:val="0"/>
        <w:adjustRightInd w:val="0"/>
        <w:jc w:val="center"/>
        <w:outlineLvl w:val="1"/>
        <w:rPr>
          <w:b/>
          <w:sz w:val="28"/>
          <w:szCs w:val="28"/>
        </w:rPr>
      </w:pPr>
      <w:r>
        <w:rPr>
          <w:b/>
          <w:sz w:val="28"/>
          <w:szCs w:val="28"/>
        </w:rPr>
        <w:t>на 2022</w:t>
      </w:r>
      <w:r w:rsidR="00ED0BAB" w:rsidRPr="004C304D">
        <w:rPr>
          <w:b/>
          <w:sz w:val="28"/>
          <w:szCs w:val="28"/>
        </w:rPr>
        <w:t xml:space="preserve"> – 20</w:t>
      </w:r>
      <w:r w:rsidR="00655524">
        <w:rPr>
          <w:b/>
          <w:sz w:val="28"/>
          <w:szCs w:val="28"/>
        </w:rPr>
        <w:t>25</w:t>
      </w:r>
      <w:r w:rsidR="00ED0BAB" w:rsidRPr="004C304D">
        <w:rPr>
          <w:b/>
          <w:sz w:val="28"/>
          <w:szCs w:val="28"/>
        </w:rPr>
        <w:t xml:space="preserve"> годы</w:t>
      </w:r>
    </w:p>
    <w:p w:rsidR="00ED0BAB" w:rsidRPr="004C304D" w:rsidRDefault="00ED0BAB" w:rsidP="00ED0BAB">
      <w:pPr>
        <w:autoSpaceDE w:val="0"/>
        <w:autoSpaceDN w:val="0"/>
        <w:adjustRightInd w:val="0"/>
        <w:jc w:val="center"/>
        <w:outlineLvl w:val="1"/>
        <w:rPr>
          <w:caps/>
          <w:sz w:val="28"/>
          <w:szCs w:val="28"/>
        </w:rPr>
      </w:pPr>
    </w:p>
    <w:p w:rsidR="00ED0BAB" w:rsidRPr="004C304D" w:rsidRDefault="00ED0BAB" w:rsidP="00ED0BAB">
      <w:pPr>
        <w:autoSpaceDE w:val="0"/>
        <w:autoSpaceDN w:val="0"/>
        <w:adjustRightInd w:val="0"/>
        <w:jc w:val="center"/>
        <w:outlineLvl w:val="1"/>
        <w:rPr>
          <w:caps/>
          <w:sz w:val="28"/>
          <w:szCs w:val="28"/>
        </w:rPr>
      </w:pPr>
    </w:p>
    <w:p w:rsidR="00ED0BAB" w:rsidRPr="004C304D" w:rsidRDefault="00ED0BAB" w:rsidP="00ED0BAB">
      <w:pPr>
        <w:autoSpaceDE w:val="0"/>
        <w:autoSpaceDN w:val="0"/>
        <w:adjustRightInd w:val="0"/>
        <w:jc w:val="center"/>
        <w:outlineLvl w:val="1"/>
        <w:rPr>
          <w:caps/>
          <w:sz w:val="28"/>
          <w:szCs w:val="28"/>
        </w:rPr>
      </w:pPr>
    </w:p>
    <w:p w:rsidR="00ED0BAB" w:rsidRPr="004C304D" w:rsidRDefault="00ED0BAB" w:rsidP="00ED0BAB">
      <w:pPr>
        <w:autoSpaceDE w:val="0"/>
        <w:autoSpaceDN w:val="0"/>
        <w:adjustRightInd w:val="0"/>
        <w:jc w:val="center"/>
        <w:outlineLvl w:val="1"/>
        <w:rPr>
          <w:caps/>
          <w:sz w:val="28"/>
          <w:szCs w:val="28"/>
        </w:rPr>
      </w:pPr>
    </w:p>
    <w:p w:rsidR="00FD5412" w:rsidRDefault="00FD5412" w:rsidP="00801557">
      <w:pPr>
        <w:autoSpaceDE w:val="0"/>
        <w:autoSpaceDN w:val="0"/>
        <w:adjustRightInd w:val="0"/>
        <w:outlineLvl w:val="1"/>
        <w:rPr>
          <w:caps/>
          <w:sz w:val="28"/>
          <w:szCs w:val="28"/>
        </w:rPr>
      </w:pPr>
    </w:p>
    <w:p w:rsidR="00075CCB" w:rsidRDefault="00075CCB" w:rsidP="00801557">
      <w:pPr>
        <w:autoSpaceDE w:val="0"/>
        <w:autoSpaceDN w:val="0"/>
        <w:adjustRightInd w:val="0"/>
        <w:outlineLvl w:val="1"/>
        <w:rPr>
          <w:caps/>
          <w:sz w:val="28"/>
          <w:szCs w:val="28"/>
        </w:rPr>
      </w:pPr>
    </w:p>
    <w:p w:rsidR="00075CCB" w:rsidRDefault="00075CCB" w:rsidP="00801557">
      <w:pPr>
        <w:autoSpaceDE w:val="0"/>
        <w:autoSpaceDN w:val="0"/>
        <w:adjustRightInd w:val="0"/>
        <w:outlineLvl w:val="1"/>
        <w:rPr>
          <w:caps/>
          <w:sz w:val="28"/>
          <w:szCs w:val="28"/>
        </w:rPr>
      </w:pPr>
    </w:p>
    <w:p w:rsidR="00075CCB" w:rsidRDefault="00075CCB" w:rsidP="00801557">
      <w:pPr>
        <w:autoSpaceDE w:val="0"/>
        <w:autoSpaceDN w:val="0"/>
        <w:adjustRightInd w:val="0"/>
        <w:outlineLvl w:val="1"/>
        <w:rPr>
          <w:caps/>
          <w:sz w:val="28"/>
          <w:szCs w:val="28"/>
        </w:rPr>
      </w:pPr>
    </w:p>
    <w:p w:rsidR="00075CCB" w:rsidRDefault="00075CCB" w:rsidP="00801557">
      <w:pPr>
        <w:autoSpaceDE w:val="0"/>
        <w:autoSpaceDN w:val="0"/>
        <w:adjustRightInd w:val="0"/>
        <w:outlineLvl w:val="1"/>
        <w:rPr>
          <w:caps/>
          <w:sz w:val="28"/>
          <w:szCs w:val="28"/>
        </w:rPr>
      </w:pPr>
    </w:p>
    <w:p w:rsidR="00075CCB" w:rsidRDefault="00075CCB" w:rsidP="00801557">
      <w:pPr>
        <w:autoSpaceDE w:val="0"/>
        <w:autoSpaceDN w:val="0"/>
        <w:adjustRightInd w:val="0"/>
        <w:outlineLvl w:val="1"/>
        <w:rPr>
          <w:caps/>
          <w:sz w:val="28"/>
          <w:szCs w:val="28"/>
        </w:rPr>
      </w:pPr>
    </w:p>
    <w:p w:rsidR="00075CCB" w:rsidRDefault="00075CCB" w:rsidP="00801557">
      <w:pPr>
        <w:autoSpaceDE w:val="0"/>
        <w:autoSpaceDN w:val="0"/>
        <w:adjustRightInd w:val="0"/>
        <w:outlineLvl w:val="1"/>
        <w:rPr>
          <w:caps/>
          <w:sz w:val="28"/>
          <w:szCs w:val="28"/>
        </w:rPr>
      </w:pPr>
    </w:p>
    <w:p w:rsidR="00B24B1E" w:rsidRDefault="00B24B1E" w:rsidP="00A7359E">
      <w:pPr>
        <w:autoSpaceDE w:val="0"/>
        <w:autoSpaceDN w:val="0"/>
        <w:adjustRightInd w:val="0"/>
        <w:outlineLvl w:val="1"/>
        <w:rPr>
          <w:caps/>
          <w:sz w:val="28"/>
          <w:szCs w:val="28"/>
        </w:rPr>
      </w:pPr>
    </w:p>
    <w:p w:rsidR="006350E4" w:rsidRDefault="006350E4" w:rsidP="006350E4">
      <w:pPr>
        <w:autoSpaceDE w:val="0"/>
        <w:autoSpaceDN w:val="0"/>
        <w:adjustRightInd w:val="0"/>
        <w:jc w:val="center"/>
        <w:outlineLvl w:val="1"/>
        <w:rPr>
          <w:caps/>
          <w:sz w:val="28"/>
          <w:szCs w:val="28"/>
        </w:rPr>
      </w:pPr>
      <w:r>
        <w:rPr>
          <w:caps/>
          <w:sz w:val="28"/>
          <w:szCs w:val="28"/>
        </w:rPr>
        <w:t>Паспорт</w:t>
      </w:r>
    </w:p>
    <w:p w:rsidR="006350E4" w:rsidRDefault="006350E4" w:rsidP="006350E4">
      <w:pPr>
        <w:autoSpaceDE w:val="0"/>
        <w:autoSpaceDN w:val="0"/>
        <w:adjustRightInd w:val="0"/>
        <w:jc w:val="center"/>
        <w:rPr>
          <w:sz w:val="28"/>
          <w:szCs w:val="28"/>
        </w:rPr>
      </w:pPr>
      <w:r>
        <w:rPr>
          <w:sz w:val="28"/>
          <w:szCs w:val="28"/>
        </w:rPr>
        <w:t xml:space="preserve">муниципальной программы </w:t>
      </w:r>
    </w:p>
    <w:p w:rsidR="006350E4" w:rsidRDefault="006350E4" w:rsidP="006350E4">
      <w:pPr>
        <w:autoSpaceDE w:val="0"/>
        <w:autoSpaceDN w:val="0"/>
        <w:adjustRightInd w:val="0"/>
        <w:jc w:val="center"/>
        <w:rPr>
          <w:sz w:val="28"/>
          <w:szCs w:val="28"/>
        </w:rPr>
      </w:pPr>
      <w:r>
        <w:rPr>
          <w:sz w:val="28"/>
          <w:szCs w:val="28"/>
        </w:rPr>
        <w:t>«Оказание молодым семьям государственной</w:t>
      </w:r>
    </w:p>
    <w:p w:rsidR="006350E4" w:rsidRDefault="006350E4" w:rsidP="006350E4">
      <w:pPr>
        <w:autoSpaceDE w:val="0"/>
        <w:autoSpaceDN w:val="0"/>
        <w:adjustRightInd w:val="0"/>
        <w:jc w:val="center"/>
        <w:rPr>
          <w:sz w:val="28"/>
          <w:szCs w:val="28"/>
        </w:rPr>
      </w:pPr>
      <w:r>
        <w:rPr>
          <w:sz w:val="28"/>
          <w:szCs w:val="28"/>
        </w:rPr>
        <w:t>поддержки для улучшения жилищных условий»</w:t>
      </w:r>
    </w:p>
    <w:p w:rsidR="006350E4" w:rsidRDefault="006350E4" w:rsidP="006350E4">
      <w:pPr>
        <w:autoSpaceDE w:val="0"/>
        <w:autoSpaceDN w:val="0"/>
        <w:adjustRightInd w:val="0"/>
        <w:jc w:val="center"/>
        <w:outlineLvl w:val="1"/>
        <w:rPr>
          <w:sz w:val="28"/>
          <w:szCs w:val="28"/>
        </w:rPr>
      </w:pPr>
      <w:r>
        <w:rPr>
          <w:sz w:val="28"/>
          <w:szCs w:val="28"/>
        </w:rPr>
        <w:t xml:space="preserve">на территории Катав-Ивановского муниципального района </w:t>
      </w:r>
    </w:p>
    <w:p w:rsidR="006350E4" w:rsidRDefault="00655524" w:rsidP="006350E4">
      <w:pPr>
        <w:autoSpaceDE w:val="0"/>
        <w:autoSpaceDN w:val="0"/>
        <w:adjustRightInd w:val="0"/>
        <w:jc w:val="center"/>
        <w:outlineLvl w:val="1"/>
        <w:rPr>
          <w:sz w:val="28"/>
          <w:szCs w:val="28"/>
        </w:rPr>
      </w:pPr>
      <w:r>
        <w:rPr>
          <w:sz w:val="28"/>
          <w:szCs w:val="28"/>
        </w:rPr>
        <w:t>на 2022-2025</w:t>
      </w:r>
      <w:r w:rsidR="006350E4">
        <w:rPr>
          <w:sz w:val="28"/>
          <w:szCs w:val="28"/>
        </w:rPr>
        <w:t xml:space="preserve"> годы</w:t>
      </w:r>
    </w:p>
    <w:p w:rsidR="006350E4" w:rsidRDefault="006350E4" w:rsidP="006350E4">
      <w:pPr>
        <w:autoSpaceDE w:val="0"/>
        <w:autoSpaceDN w:val="0"/>
        <w:adjustRightInd w:val="0"/>
        <w:jc w:val="center"/>
        <w:outlineLvl w:val="1"/>
        <w:rPr>
          <w:sz w:val="28"/>
          <w:szCs w:val="28"/>
        </w:rPr>
      </w:pPr>
    </w:p>
    <w:tbl>
      <w:tblPr>
        <w:tblW w:w="10173" w:type="dxa"/>
        <w:tblInd w:w="-318" w:type="dxa"/>
        <w:tblLook w:val="04A0"/>
      </w:tblPr>
      <w:tblGrid>
        <w:gridCol w:w="2414"/>
        <w:gridCol w:w="420"/>
        <w:gridCol w:w="7339"/>
      </w:tblGrid>
      <w:tr w:rsidR="006350E4" w:rsidTr="00D902D2">
        <w:tc>
          <w:tcPr>
            <w:tcW w:w="2414" w:type="dxa"/>
            <w:hideMark/>
          </w:tcPr>
          <w:p w:rsidR="006350E4" w:rsidRDefault="006350E4" w:rsidP="00D902D2">
            <w:pPr>
              <w:autoSpaceDE w:val="0"/>
              <w:autoSpaceDN w:val="0"/>
              <w:adjustRightInd w:val="0"/>
              <w:spacing w:line="276" w:lineRule="auto"/>
              <w:jc w:val="both"/>
              <w:rPr>
                <w:b/>
                <w:sz w:val="28"/>
                <w:szCs w:val="28"/>
                <w:lang w:eastAsia="en-US"/>
              </w:rPr>
            </w:pPr>
            <w:r>
              <w:rPr>
                <w:caps/>
                <w:sz w:val="28"/>
                <w:szCs w:val="28"/>
              </w:rPr>
              <w:br w:type="page"/>
            </w:r>
            <w:r>
              <w:rPr>
                <w:b/>
                <w:sz w:val="28"/>
                <w:szCs w:val="28"/>
                <w:lang w:eastAsia="en-US"/>
              </w:rPr>
              <w:t>Наименование муниципальной 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outlineLvl w:val="1"/>
              <w:rPr>
                <w:sz w:val="28"/>
                <w:szCs w:val="28"/>
                <w:lang w:eastAsia="en-US"/>
              </w:rPr>
            </w:pPr>
            <w:r>
              <w:rPr>
                <w:sz w:val="28"/>
                <w:szCs w:val="28"/>
                <w:lang w:eastAsia="en-US"/>
              </w:rPr>
              <w:t>«Оказание молодым семьям государственной поддержки для улучшения жилищных условий» на территории Катав-Ивановского муни</w:t>
            </w:r>
            <w:r w:rsidR="00655524">
              <w:rPr>
                <w:sz w:val="28"/>
                <w:szCs w:val="28"/>
                <w:lang w:eastAsia="en-US"/>
              </w:rPr>
              <w:t>ципального района на 2022 - 2025</w:t>
            </w:r>
            <w:r>
              <w:rPr>
                <w:sz w:val="28"/>
                <w:szCs w:val="28"/>
                <w:lang w:eastAsia="en-US"/>
              </w:rPr>
              <w:t xml:space="preserve"> годы</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 (далее именуется – программа)</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sz w:val="28"/>
                <w:szCs w:val="28"/>
                <w:lang w:eastAsia="en-US"/>
              </w:rPr>
            </w:pPr>
          </w:p>
        </w:tc>
      </w:tr>
      <w:tr w:rsidR="006350E4" w:rsidTr="00D902D2">
        <w:trPr>
          <w:trHeight w:val="1092"/>
        </w:trPr>
        <w:tc>
          <w:tcPr>
            <w:tcW w:w="2414" w:type="dxa"/>
          </w:tcPr>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t>Ответственный исполнитель</w:t>
            </w:r>
          </w:p>
          <w:p w:rsidR="006350E4" w:rsidRPr="00DB0017" w:rsidRDefault="006350E4" w:rsidP="00D902D2">
            <w:pPr>
              <w:autoSpaceDE w:val="0"/>
              <w:autoSpaceDN w:val="0"/>
              <w:adjustRightInd w:val="0"/>
              <w:spacing w:line="276" w:lineRule="auto"/>
              <w:jc w:val="both"/>
              <w:rPr>
                <w:b/>
                <w:sz w:val="28"/>
                <w:szCs w:val="28"/>
                <w:lang w:eastAsia="en-US"/>
              </w:rPr>
            </w:pPr>
            <w:r>
              <w:rPr>
                <w:b/>
                <w:sz w:val="28"/>
                <w:szCs w:val="28"/>
                <w:lang w:eastAsia="en-US"/>
              </w:rPr>
              <w:t>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hideMark/>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Управление коммунального хозяйства транспорта и связи Катав-Ивановского муниципального района (далее Управление)</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 xml:space="preserve">Основная цель программы </w:t>
            </w:r>
          </w:p>
          <w:p w:rsidR="006350E4" w:rsidRDefault="006350E4" w:rsidP="00D902D2">
            <w:pPr>
              <w:autoSpaceDE w:val="0"/>
              <w:autoSpaceDN w:val="0"/>
              <w:adjustRightInd w:val="0"/>
              <w:spacing w:line="276" w:lineRule="auto"/>
              <w:rPr>
                <w:sz w:val="28"/>
                <w:szCs w:val="28"/>
                <w:lang w:eastAsia="en-US"/>
              </w:rPr>
            </w:pP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Основные задачи</w:t>
            </w:r>
          </w:p>
          <w:p w:rsidR="006350E4" w:rsidRDefault="006350E4" w:rsidP="00D902D2">
            <w:pPr>
              <w:autoSpaceDE w:val="0"/>
              <w:autoSpaceDN w:val="0"/>
              <w:adjustRightInd w:val="0"/>
              <w:spacing w:line="276" w:lineRule="auto"/>
              <w:rPr>
                <w:sz w:val="28"/>
                <w:szCs w:val="28"/>
                <w:lang w:eastAsia="en-US"/>
              </w:rPr>
            </w:pPr>
            <w:r>
              <w:rPr>
                <w:b/>
                <w:sz w:val="28"/>
                <w:szCs w:val="28"/>
                <w:lang w:eastAsia="en-US"/>
              </w:rPr>
              <w:t>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предоставление молодым семьям – участникам программы социальных выплат на приобретение жилья или создание объекта индивидуального жилищного строительства</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Целевые индикаторы и показатели программы</w:t>
            </w:r>
          </w:p>
          <w:p w:rsidR="006350E4" w:rsidRDefault="006350E4" w:rsidP="00D902D2">
            <w:pPr>
              <w:autoSpaceDE w:val="0"/>
              <w:autoSpaceDN w:val="0"/>
              <w:adjustRightInd w:val="0"/>
              <w:spacing w:line="276" w:lineRule="auto"/>
              <w:rPr>
                <w:sz w:val="28"/>
                <w:szCs w:val="28"/>
                <w:lang w:eastAsia="en-US"/>
              </w:rPr>
            </w:pP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количество молодых семей, улучшивших жилищные условия, в том числе с ис</w:t>
            </w:r>
            <w:r w:rsidR="00E36272">
              <w:rPr>
                <w:sz w:val="28"/>
                <w:szCs w:val="28"/>
                <w:lang w:eastAsia="en-US"/>
              </w:rPr>
              <w:t>пользованием заемных средств -35</w:t>
            </w:r>
            <w:r>
              <w:rPr>
                <w:sz w:val="28"/>
                <w:szCs w:val="28"/>
                <w:lang w:eastAsia="en-US"/>
              </w:rPr>
              <w:t xml:space="preserve"> семьи.</w:t>
            </w:r>
          </w:p>
          <w:p w:rsidR="006350E4" w:rsidRDefault="006350E4" w:rsidP="00D902D2">
            <w:pPr>
              <w:autoSpaceDE w:val="0"/>
              <w:autoSpaceDN w:val="0"/>
              <w:adjustRightInd w:val="0"/>
              <w:spacing w:line="276" w:lineRule="auto"/>
              <w:jc w:val="center"/>
              <w:rPr>
                <w:color w:val="FF0000"/>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Сроки исполнения  программы</w:t>
            </w:r>
          </w:p>
        </w:tc>
        <w:tc>
          <w:tcPr>
            <w:tcW w:w="420" w:type="dxa"/>
          </w:tcPr>
          <w:p w:rsidR="006350E4" w:rsidRDefault="006350E4" w:rsidP="00D902D2">
            <w:pPr>
              <w:autoSpaceDE w:val="0"/>
              <w:autoSpaceDN w:val="0"/>
              <w:adjustRightInd w:val="0"/>
              <w:spacing w:line="276" w:lineRule="auto"/>
              <w:rPr>
                <w:sz w:val="28"/>
                <w:szCs w:val="28"/>
                <w:lang w:eastAsia="en-US"/>
              </w:rPr>
            </w:pPr>
          </w:p>
          <w:p w:rsidR="006350E4" w:rsidRDefault="006350E4" w:rsidP="00D902D2">
            <w:pPr>
              <w:autoSpaceDE w:val="0"/>
              <w:autoSpaceDN w:val="0"/>
              <w:adjustRightInd w:val="0"/>
              <w:spacing w:line="276" w:lineRule="auto"/>
              <w:rPr>
                <w:sz w:val="28"/>
                <w:szCs w:val="28"/>
                <w:lang w:eastAsia="en-US"/>
              </w:rPr>
            </w:pPr>
            <w:r>
              <w:rPr>
                <w:sz w:val="28"/>
                <w:szCs w:val="28"/>
                <w:lang w:eastAsia="en-US"/>
              </w:rPr>
              <w:t>-</w:t>
            </w:r>
          </w:p>
        </w:tc>
        <w:tc>
          <w:tcPr>
            <w:tcW w:w="7339" w:type="dxa"/>
          </w:tcPr>
          <w:p w:rsidR="006350E4" w:rsidRDefault="006350E4" w:rsidP="00D902D2">
            <w:pPr>
              <w:pStyle w:val="ConsPlusNonformat"/>
              <w:spacing w:line="276" w:lineRule="auto"/>
              <w:jc w:val="both"/>
              <w:rPr>
                <w:rFonts w:ascii="Times New Roman" w:hAnsi="Times New Roman" w:cs="Times New Roman"/>
                <w:sz w:val="28"/>
                <w:szCs w:val="28"/>
                <w:lang w:eastAsia="en-US"/>
              </w:rPr>
            </w:pPr>
          </w:p>
          <w:p w:rsidR="006350E4" w:rsidRDefault="006350E4" w:rsidP="00D902D2">
            <w:pPr>
              <w:pStyle w:val="ConsPlusNonformat"/>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срок</w:t>
            </w:r>
            <w:r w:rsidR="00655524">
              <w:rPr>
                <w:rFonts w:ascii="Times New Roman" w:hAnsi="Times New Roman" w:cs="Times New Roman"/>
                <w:sz w:val="28"/>
                <w:szCs w:val="28"/>
                <w:lang w:eastAsia="en-US"/>
              </w:rPr>
              <w:t xml:space="preserve"> реализации программы: 2022-2025</w:t>
            </w:r>
            <w:r>
              <w:rPr>
                <w:rFonts w:ascii="Times New Roman" w:hAnsi="Times New Roman" w:cs="Times New Roman"/>
                <w:sz w:val="28"/>
                <w:szCs w:val="28"/>
                <w:lang w:eastAsia="en-US"/>
              </w:rPr>
              <w:t xml:space="preserve"> годы</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t xml:space="preserve">Объемы бюджетных ассигнований </w:t>
            </w:r>
            <w:r>
              <w:rPr>
                <w:b/>
                <w:sz w:val="28"/>
                <w:szCs w:val="28"/>
                <w:lang w:eastAsia="en-US"/>
              </w:rPr>
              <w:lastRenderedPageBreak/>
              <w:t xml:space="preserve">программы  </w:t>
            </w: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b/>
                <w:sz w:val="28"/>
                <w:szCs w:val="28"/>
                <w:lang w:eastAsia="en-US"/>
              </w:rPr>
            </w:pPr>
          </w:p>
          <w:p w:rsidR="00407BDA" w:rsidRDefault="006350E4" w:rsidP="00D902D2">
            <w:pPr>
              <w:autoSpaceDE w:val="0"/>
              <w:autoSpaceDN w:val="0"/>
              <w:adjustRightInd w:val="0"/>
              <w:spacing w:line="276" w:lineRule="auto"/>
              <w:jc w:val="both"/>
              <w:rPr>
                <w:sz w:val="28"/>
                <w:szCs w:val="28"/>
                <w:lang w:eastAsia="en-US"/>
              </w:rPr>
            </w:pPr>
            <w:r>
              <w:rPr>
                <w:b/>
                <w:sz w:val="28"/>
                <w:szCs w:val="28"/>
                <w:lang w:eastAsia="en-US"/>
              </w:rPr>
              <w:t xml:space="preserve">общий объем </w:t>
            </w:r>
            <w:r w:rsidR="00655524">
              <w:rPr>
                <w:b/>
                <w:sz w:val="28"/>
                <w:szCs w:val="28"/>
                <w:lang w:eastAsia="en-US"/>
              </w:rPr>
              <w:t>финансирования в 2022-2025</w:t>
            </w:r>
            <w:r>
              <w:rPr>
                <w:b/>
                <w:sz w:val="28"/>
                <w:szCs w:val="28"/>
                <w:lang w:eastAsia="en-US"/>
              </w:rPr>
              <w:t xml:space="preserve"> годах</w:t>
            </w:r>
            <w:r w:rsidR="00FA16CC">
              <w:rPr>
                <w:b/>
                <w:sz w:val="28"/>
                <w:szCs w:val="28"/>
                <w:lang w:eastAsia="en-US"/>
              </w:rPr>
              <w:t xml:space="preserve"> </w:t>
            </w:r>
            <w:r>
              <w:rPr>
                <w:sz w:val="28"/>
                <w:szCs w:val="28"/>
                <w:lang w:eastAsia="en-US"/>
              </w:rPr>
              <w:t xml:space="preserve">– </w:t>
            </w:r>
          </w:p>
          <w:p w:rsidR="006350E4" w:rsidRDefault="00286E8F" w:rsidP="00D902D2">
            <w:pPr>
              <w:autoSpaceDE w:val="0"/>
              <w:autoSpaceDN w:val="0"/>
              <w:adjustRightInd w:val="0"/>
              <w:spacing w:line="276" w:lineRule="auto"/>
              <w:jc w:val="both"/>
              <w:rPr>
                <w:sz w:val="28"/>
                <w:szCs w:val="28"/>
                <w:lang w:eastAsia="en-US"/>
              </w:rPr>
            </w:pPr>
            <w:r>
              <w:rPr>
                <w:sz w:val="28"/>
                <w:szCs w:val="28"/>
                <w:lang w:eastAsia="en-US"/>
              </w:rPr>
              <w:t>23</w:t>
            </w:r>
            <w:r w:rsidR="005B7231">
              <w:rPr>
                <w:sz w:val="28"/>
                <w:szCs w:val="28"/>
                <w:lang w:eastAsia="en-US"/>
              </w:rPr>
              <w:t> 806,8</w:t>
            </w:r>
            <w:r w:rsidR="00407BDA">
              <w:rPr>
                <w:sz w:val="28"/>
                <w:szCs w:val="28"/>
                <w:lang w:eastAsia="en-US"/>
              </w:rPr>
              <w:t xml:space="preserve"> </w:t>
            </w:r>
            <w:r w:rsidR="006350E4">
              <w:rPr>
                <w:sz w:val="28"/>
                <w:szCs w:val="28"/>
                <w:lang w:eastAsia="en-US"/>
              </w:rPr>
              <w:t xml:space="preserve">тыс. рублей, в том числе за счет средств: </w:t>
            </w:r>
          </w:p>
          <w:p w:rsidR="006350E4" w:rsidRDefault="006350E4" w:rsidP="00D902D2">
            <w:pPr>
              <w:tabs>
                <w:tab w:val="left" w:pos="6145"/>
              </w:tabs>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F93946">
              <w:rPr>
                <w:sz w:val="28"/>
                <w:szCs w:val="28"/>
                <w:lang w:eastAsia="en-US"/>
              </w:rPr>
              <w:t xml:space="preserve"> </w:t>
            </w:r>
            <w:r w:rsidR="00436B9E">
              <w:rPr>
                <w:sz w:val="28"/>
                <w:szCs w:val="28"/>
                <w:lang w:eastAsia="en-US"/>
              </w:rPr>
              <w:t>3 210,2</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lastRenderedPageBreak/>
              <w:t>областного бюджета –</w:t>
            </w:r>
            <w:r w:rsidR="00F93946">
              <w:rPr>
                <w:sz w:val="28"/>
                <w:szCs w:val="28"/>
                <w:lang w:eastAsia="en-US"/>
              </w:rPr>
              <w:t xml:space="preserve"> </w:t>
            </w:r>
            <w:r w:rsidR="002553CD">
              <w:rPr>
                <w:sz w:val="28"/>
                <w:szCs w:val="28"/>
                <w:lang w:eastAsia="en-US"/>
              </w:rPr>
              <w:t>12</w:t>
            </w:r>
            <w:r w:rsidR="00843032">
              <w:rPr>
                <w:sz w:val="28"/>
                <w:szCs w:val="28"/>
                <w:lang w:eastAsia="en-US"/>
              </w:rPr>
              <w:t xml:space="preserve"> </w:t>
            </w:r>
            <w:r w:rsidR="002553CD">
              <w:rPr>
                <w:sz w:val="28"/>
                <w:szCs w:val="28"/>
                <w:lang w:eastAsia="en-US"/>
              </w:rPr>
              <w:t>910,6</w:t>
            </w:r>
            <w:r>
              <w:rPr>
                <w:sz w:val="28"/>
                <w:szCs w:val="28"/>
                <w:lang w:eastAsia="en-US"/>
              </w:rPr>
              <w:t xml:space="preserve"> тыс. рублей;</w:t>
            </w:r>
          </w:p>
          <w:p w:rsidR="006350E4" w:rsidRDefault="00386EB9" w:rsidP="00D902D2">
            <w:pPr>
              <w:autoSpaceDE w:val="0"/>
              <w:autoSpaceDN w:val="0"/>
              <w:adjustRightInd w:val="0"/>
              <w:spacing w:line="276" w:lineRule="auto"/>
              <w:jc w:val="both"/>
              <w:rPr>
                <w:sz w:val="28"/>
                <w:szCs w:val="28"/>
                <w:lang w:eastAsia="en-US"/>
              </w:rPr>
            </w:pPr>
            <w:r>
              <w:rPr>
                <w:sz w:val="28"/>
                <w:szCs w:val="28"/>
                <w:lang w:eastAsia="en-US"/>
              </w:rPr>
              <w:t>местных бюджетов –</w:t>
            </w:r>
            <w:r w:rsidR="00843032">
              <w:rPr>
                <w:sz w:val="28"/>
                <w:szCs w:val="28"/>
                <w:lang w:eastAsia="en-US"/>
              </w:rPr>
              <w:t xml:space="preserve"> </w:t>
            </w:r>
            <w:r w:rsidR="00E964EC">
              <w:rPr>
                <w:sz w:val="28"/>
                <w:szCs w:val="28"/>
                <w:lang w:eastAsia="en-US"/>
              </w:rPr>
              <w:t>7 686,0</w:t>
            </w:r>
            <w:r w:rsidR="00843032">
              <w:rPr>
                <w:sz w:val="28"/>
                <w:szCs w:val="28"/>
                <w:lang w:eastAsia="en-US"/>
              </w:rPr>
              <w:t xml:space="preserve"> </w:t>
            </w:r>
            <w:r w:rsidR="006350E4">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w:t>
            </w:r>
            <w:r w:rsidR="00161925">
              <w:rPr>
                <w:sz w:val="28"/>
                <w:szCs w:val="28"/>
                <w:lang w:eastAsia="en-US"/>
              </w:rPr>
              <w:t>е средства молодых семей) – 12 402,7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b/>
                <w:sz w:val="28"/>
                <w:szCs w:val="28"/>
                <w:lang w:eastAsia="en-US"/>
              </w:rPr>
            </w:pPr>
          </w:p>
          <w:p w:rsidR="006350E4" w:rsidRDefault="006350E4" w:rsidP="00D902D2">
            <w:pPr>
              <w:autoSpaceDE w:val="0"/>
              <w:autoSpaceDN w:val="0"/>
              <w:adjustRightInd w:val="0"/>
              <w:spacing w:line="276" w:lineRule="auto"/>
              <w:jc w:val="both"/>
              <w:rPr>
                <w:sz w:val="28"/>
                <w:szCs w:val="28"/>
                <w:lang w:eastAsia="en-US"/>
              </w:rPr>
            </w:pPr>
            <w:r>
              <w:rPr>
                <w:b/>
                <w:sz w:val="28"/>
                <w:szCs w:val="28"/>
                <w:lang w:eastAsia="en-US"/>
              </w:rPr>
              <w:t>Объем финансирования в 2022 году</w:t>
            </w:r>
            <w:r w:rsidR="00677B96">
              <w:rPr>
                <w:sz w:val="28"/>
                <w:szCs w:val="28"/>
                <w:lang w:eastAsia="en-US"/>
              </w:rPr>
              <w:t xml:space="preserve"> – 8 439,6</w:t>
            </w:r>
            <w:r w:rsidR="00FE6B75">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0F0575">
              <w:rPr>
                <w:sz w:val="28"/>
                <w:szCs w:val="28"/>
                <w:lang w:eastAsia="en-US"/>
              </w:rPr>
              <w:t xml:space="preserve"> 832,</w:t>
            </w:r>
            <w:r w:rsidR="001362EE">
              <w:rPr>
                <w:sz w:val="28"/>
                <w:szCs w:val="28"/>
                <w:lang w:eastAsia="en-US"/>
              </w:rPr>
              <w:t>4</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областного бюджета </w:t>
            </w:r>
            <w:r w:rsidR="00797F78">
              <w:rPr>
                <w:sz w:val="28"/>
                <w:szCs w:val="28"/>
                <w:lang w:eastAsia="en-US"/>
              </w:rPr>
              <w:t>5 014,7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местных бюджетов –</w:t>
            </w:r>
            <w:r w:rsidR="00797F78">
              <w:rPr>
                <w:sz w:val="28"/>
                <w:szCs w:val="28"/>
                <w:lang w:eastAsia="en-US"/>
              </w:rPr>
              <w:t>2 592,</w:t>
            </w:r>
            <w:r w:rsidR="007D2B32" w:rsidRPr="00677B96">
              <w:rPr>
                <w:sz w:val="28"/>
                <w:szCs w:val="28"/>
                <w:lang w:eastAsia="en-US"/>
              </w:rPr>
              <w:t>5</w:t>
            </w:r>
            <w:r w:rsidR="00846017">
              <w:rPr>
                <w:color w:val="FF0000"/>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w:t>
            </w:r>
            <w:r w:rsidR="00161925">
              <w:rPr>
                <w:sz w:val="28"/>
                <w:szCs w:val="28"/>
                <w:lang w:eastAsia="en-US"/>
              </w:rPr>
              <w:t xml:space="preserve"> 12 402,7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b/>
                <w:sz w:val="28"/>
                <w:szCs w:val="28"/>
                <w:lang w:eastAsia="en-US"/>
              </w:rPr>
              <w:t>Объем финансирования в 2023 году</w:t>
            </w:r>
            <w:r>
              <w:rPr>
                <w:sz w:val="28"/>
                <w:szCs w:val="28"/>
                <w:lang w:eastAsia="en-US"/>
              </w:rPr>
              <w:t xml:space="preserve"> –</w:t>
            </w:r>
            <w:r w:rsidR="00F940FC">
              <w:rPr>
                <w:sz w:val="28"/>
                <w:szCs w:val="28"/>
                <w:lang w:eastAsia="en-US"/>
              </w:rPr>
              <w:t xml:space="preserve"> </w:t>
            </w:r>
            <w:r w:rsidR="00B146FB">
              <w:rPr>
                <w:sz w:val="28"/>
                <w:szCs w:val="28"/>
                <w:lang w:eastAsia="en-US"/>
              </w:rPr>
              <w:t>4</w:t>
            </w:r>
            <w:r w:rsidR="000A19A8">
              <w:rPr>
                <w:sz w:val="28"/>
                <w:szCs w:val="28"/>
                <w:lang w:eastAsia="en-US"/>
              </w:rPr>
              <w:t xml:space="preserve"> </w:t>
            </w:r>
            <w:r w:rsidR="00677B96">
              <w:rPr>
                <w:sz w:val="28"/>
                <w:szCs w:val="28"/>
                <w:lang w:eastAsia="en-US"/>
              </w:rPr>
              <w:t>375,5</w:t>
            </w:r>
            <w:r w:rsidR="00F940FC">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r w:rsidR="00BC076C">
              <w:rPr>
                <w:sz w:val="28"/>
                <w:szCs w:val="28"/>
                <w:lang w:eastAsia="en-US"/>
              </w:rPr>
              <w:t xml:space="preserve"> </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1364D5">
              <w:rPr>
                <w:sz w:val="28"/>
                <w:szCs w:val="28"/>
                <w:lang w:eastAsia="en-US"/>
              </w:rPr>
              <w:t xml:space="preserve"> </w:t>
            </w:r>
            <w:r w:rsidR="00D153F5">
              <w:rPr>
                <w:sz w:val="28"/>
                <w:szCs w:val="28"/>
                <w:lang w:eastAsia="en-US"/>
              </w:rPr>
              <w:t>585,5</w:t>
            </w:r>
            <w:r w:rsidR="001364D5">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областного</w:t>
            </w:r>
            <w:r w:rsidR="001364D5">
              <w:rPr>
                <w:sz w:val="28"/>
                <w:szCs w:val="28"/>
                <w:lang w:eastAsia="en-US"/>
              </w:rPr>
              <w:t xml:space="preserve"> бюджета – </w:t>
            </w:r>
            <w:r w:rsidR="00D153F5">
              <w:rPr>
                <w:sz w:val="28"/>
                <w:szCs w:val="28"/>
                <w:lang w:eastAsia="en-US"/>
              </w:rPr>
              <w:t>1 997,7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местных бюджетов –</w:t>
            </w:r>
            <w:r w:rsidR="001364D5">
              <w:rPr>
                <w:sz w:val="28"/>
                <w:szCs w:val="28"/>
                <w:lang w:eastAsia="en-US"/>
              </w:rPr>
              <w:t xml:space="preserve"> </w:t>
            </w:r>
            <w:r w:rsidR="007D2B32">
              <w:rPr>
                <w:sz w:val="28"/>
                <w:szCs w:val="28"/>
                <w:lang w:eastAsia="en-US"/>
              </w:rPr>
              <w:t>1792</w:t>
            </w:r>
            <w:r w:rsidR="007D2B32" w:rsidRPr="00677B96">
              <w:rPr>
                <w:sz w:val="28"/>
                <w:szCs w:val="28"/>
                <w:lang w:eastAsia="en-US"/>
              </w:rPr>
              <w:t>,3</w:t>
            </w:r>
            <w:r w:rsidR="006448D2">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w:t>
            </w:r>
            <w:r w:rsidR="00F76C67">
              <w:rPr>
                <w:sz w:val="28"/>
                <w:szCs w:val="28"/>
                <w:lang w:eastAsia="en-US"/>
              </w:rPr>
              <w:t xml:space="preserve"> </w:t>
            </w:r>
            <w:r>
              <w:rPr>
                <w:sz w:val="28"/>
                <w:szCs w:val="28"/>
                <w:lang w:eastAsia="en-US"/>
              </w:rPr>
              <w:t>0,00 тыс. рублей.</w:t>
            </w:r>
          </w:p>
          <w:p w:rsidR="006350E4" w:rsidRDefault="006350E4" w:rsidP="00D902D2">
            <w:pPr>
              <w:autoSpaceDE w:val="0"/>
              <w:autoSpaceDN w:val="0"/>
              <w:adjustRightInd w:val="0"/>
              <w:spacing w:line="276" w:lineRule="auto"/>
              <w:jc w:val="both"/>
              <w:rPr>
                <w:sz w:val="28"/>
                <w:szCs w:val="28"/>
                <w:lang w:eastAsia="en-US"/>
              </w:rPr>
            </w:pPr>
            <w:r>
              <w:rPr>
                <w:b/>
                <w:sz w:val="28"/>
                <w:szCs w:val="28"/>
                <w:lang w:eastAsia="en-US"/>
              </w:rPr>
              <w:t>Объем финансирования в 2024 году</w:t>
            </w:r>
            <w:r w:rsidR="00D153F5">
              <w:rPr>
                <w:sz w:val="28"/>
                <w:szCs w:val="28"/>
                <w:lang w:eastAsia="en-US"/>
              </w:rPr>
              <w:t xml:space="preserve"> – 5 493,7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федерального бюджета – </w:t>
            </w:r>
            <w:r w:rsidR="00D153F5">
              <w:rPr>
                <w:sz w:val="28"/>
                <w:szCs w:val="28"/>
                <w:lang w:eastAsia="en-US"/>
              </w:rPr>
              <w:t>905,2</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областного бюджета – </w:t>
            </w:r>
            <w:r w:rsidR="00D153F5">
              <w:rPr>
                <w:sz w:val="28"/>
                <w:szCs w:val="28"/>
                <w:lang w:eastAsia="en-US"/>
              </w:rPr>
              <w:t>2 937,9</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местных бюджетов – 1 650,6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 0,00 тыс. рублей.</w:t>
            </w:r>
          </w:p>
          <w:p w:rsidR="00655524" w:rsidRDefault="00655524" w:rsidP="00655524">
            <w:pPr>
              <w:autoSpaceDE w:val="0"/>
              <w:autoSpaceDN w:val="0"/>
              <w:adjustRightInd w:val="0"/>
              <w:spacing w:line="276" w:lineRule="auto"/>
              <w:jc w:val="both"/>
              <w:rPr>
                <w:sz w:val="28"/>
                <w:szCs w:val="28"/>
                <w:lang w:eastAsia="en-US"/>
              </w:rPr>
            </w:pPr>
            <w:r>
              <w:rPr>
                <w:b/>
                <w:sz w:val="28"/>
                <w:szCs w:val="28"/>
                <w:lang w:eastAsia="en-US"/>
              </w:rPr>
              <w:t>Объем финансирования в 2025 году</w:t>
            </w:r>
            <w:r w:rsidR="007F4710">
              <w:rPr>
                <w:sz w:val="28"/>
                <w:szCs w:val="28"/>
                <w:lang w:eastAsia="en-US"/>
              </w:rPr>
              <w:t xml:space="preserve"> – </w:t>
            </w:r>
            <w:r w:rsidR="004B5068">
              <w:rPr>
                <w:sz w:val="28"/>
                <w:szCs w:val="28"/>
                <w:lang w:eastAsia="en-US"/>
              </w:rPr>
              <w:t>5 498,0</w:t>
            </w:r>
            <w:r>
              <w:rPr>
                <w:sz w:val="28"/>
                <w:szCs w:val="28"/>
                <w:lang w:eastAsia="en-US"/>
              </w:rPr>
              <w:t xml:space="preserve"> тыс. рублей.</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4B5068">
              <w:rPr>
                <w:sz w:val="28"/>
                <w:szCs w:val="28"/>
                <w:lang w:eastAsia="en-US"/>
              </w:rPr>
              <w:t xml:space="preserve"> 887,1</w:t>
            </w:r>
            <w:r w:rsidR="00F76C67">
              <w:rPr>
                <w:sz w:val="28"/>
                <w:szCs w:val="28"/>
                <w:lang w:eastAsia="en-US"/>
              </w:rPr>
              <w:t xml:space="preserve"> тыс. рублей</w:t>
            </w:r>
            <w:r>
              <w:rPr>
                <w:sz w:val="28"/>
                <w:szCs w:val="28"/>
                <w:lang w:eastAsia="en-US"/>
              </w:rPr>
              <w:t>;</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областного бюджета –</w:t>
            </w:r>
            <w:r w:rsidR="004B5068">
              <w:rPr>
                <w:sz w:val="28"/>
                <w:szCs w:val="28"/>
                <w:lang w:eastAsia="en-US"/>
              </w:rPr>
              <w:t xml:space="preserve"> 2 960,3 тыс. рублей</w:t>
            </w:r>
            <w:r>
              <w:rPr>
                <w:sz w:val="28"/>
                <w:szCs w:val="28"/>
                <w:lang w:eastAsia="en-US"/>
              </w:rPr>
              <w:t>;</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местных бюджетов – 1 650,6 тыс. рублей;</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 0,00 тыс. рублей.</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lastRenderedPageBreak/>
              <w:t xml:space="preserve">Ожидаемые результаты реализации программы        </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hideMark/>
          </w:tcPr>
          <w:p w:rsidR="006350E4" w:rsidRDefault="006350E4" w:rsidP="00D902D2">
            <w:pPr>
              <w:pStyle w:val="ConsPlusCell"/>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успешное выполнение мероприятий программы в: 2022 </w:t>
            </w:r>
            <w:r w:rsidR="00085F6B">
              <w:rPr>
                <w:rFonts w:ascii="Times New Roman" w:hAnsi="Times New Roman" w:cs="Times New Roman"/>
                <w:sz w:val="28"/>
                <w:szCs w:val="28"/>
                <w:lang w:eastAsia="en-US"/>
              </w:rPr>
              <w:t>год – 14</w:t>
            </w:r>
            <w:r>
              <w:rPr>
                <w:rFonts w:ascii="Times New Roman" w:hAnsi="Times New Roman" w:cs="Times New Roman"/>
                <w:sz w:val="28"/>
                <w:szCs w:val="28"/>
                <w:lang w:eastAsia="en-US"/>
              </w:rPr>
              <w:t xml:space="preserve"> молоды</w:t>
            </w:r>
            <w:r w:rsidR="00BB10E0">
              <w:rPr>
                <w:rFonts w:ascii="Times New Roman" w:hAnsi="Times New Roman" w:cs="Times New Roman"/>
                <w:sz w:val="28"/>
                <w:szCs w:val="28"/>
                <w:lang w:eastAsia="en-US"/>
              </w:rPr>
              <w:t>х семей (40</w:t>
            </w:r>
            <w:r w:rsidR="00085F6B">
              <w:rPr>
                <w:rFonts w:ascii="Times New Roman" w:hAnsi="Times New Roman" w:cs="Times New Roman"/>
                <w:sz w:val="28"/>
                <w:szCs w:val="28"/>
                <w:lang w:eastAsia="en-US"/>
              </w:rPr>
              <w:t xml:space="preserve"> %); 2023 год – 7</w:t>
            </w:r>
            <w:r>
              <w:rPr>
                <w:rFonts w:ascii="Times New Roman" w:hAnsi="Times New Roman" w:cs="Times New Roman"/>
                <w:sz w:val="28"/>
                <w:szCs w:val="28"/>
                <w:lang w:eastAsia="en-US"/>
              </w:rPr>
              <w:t xml:space="preserve"> молоды</w:t>
            </w:r>
            <w:r w:rsidR="00BB10E0">
              <w:rPr>
                <w:rFonts w:ascii="Times New Roman" w:hAnsi="Times New Roman" w:cs="Times New Roman"/>
                <w:sz w:val="28"/>
                <w:szCs w:val="28"/>
                <w:lang w:eastAsia="en-US"/>
              </w:rPr>
              <w:t>х семей (20</w:t>
            </w:r>
            <w:r w:rsidR="001D6083">
              <w:rPr>
                <w:rFonts w:ascii="Times New Roman" w:hAnsi="Times New Roman" w:cs="Times New Roman"/>
                <w:sz w:val="28"/>
                <w:szCs w:val="28"/>
                <w:lang w:eastAsia="en-US"/>
              </w:rPr>
              <w:t xml:space="preserve"> %), 2024 год – 7</w:t>
            </w:r>
            <w:r w:rsidR="00BB10E0">
              <w:rPr>
                <w:rFonts w:ascii="Times New Roman" w:hAnsi="Times New Roman" w:cs="Times New Roman"/>
                <w:sz w:val="28"/>
                <w:szCs w:val="28"/>
                <w:lang w:eastAsia="en-US"/>
              </w:rPr>
              <w:t xml:space="preserve"> молодых семей (20</w:t>
            </w:r>
            <w:r>
              <w:rPr>
                <w:rFonts w:ascii="Times New Roman" w:hAnsi="Times New Roman" w:cs="Times New Roman"/>
                <w:sz w:val="28"/>
                <w:szCs w:val="28"/>
                <w:lang w:eastAsia="en-US"/>
              </w:rPr>
              <w:t xml:space="preserve"> %), </w:t>
            </w:r>
            <w:r w:rsidR="001D6083">
              <w:rPr>
                <w:rFonts w:ascii="Times New Roman" w:hAnsi="Times New Roman" w:cs="Times New Roman"/>
                <w:sz w:val="28"/>
                <w:szCs w:val="28"/>
                <w:lang w:eastAsia="en-US"/>
              </w:rPr>
              <w:t xml:space="preserve">2025 год – 7 </w:t>
            </w:r>
            <w:r w:rsidR="00BB10E0">
              <w:rPr>
                <w:rFonts w:ascii="Times New Roman" w:hAnsi="Times New Roman" w:cs="Times New Roman"/>
                <w:sz w:val="28"/>
                <w:szCs w:val="28"/>
                <w:lang w:eastAsia="en-US"/>
              </w:rPr>
              <w:t>молодых семей (20</w:t>
            </w:r>
            <w:r w:rsidR="00891CB1">
              <w:rPr>
                <w:rFonts w:ascii="Times New Roman" w:hAnsi="Times New Roman" w:cs="Times New Roman"/>
                <w:sz w:val="28"/>
                <w:szCs w:val="28"/>
                <w:lang w:eastAsia="en-US"/>
              </w:rPr>
              <w:t xml:space="preserve"> </w:t>
            </w:r>
            <w:r w:rsidR="001D6083">
              <w:rPr>
                <w:rFonts w:ascii="Times New Roman" w:hAnsi="Times New Roman" w:cs="Times New Roman"/>
                <w:sz w:val="28"/>
                <w:szCs w:val="28"/>
                <w:lang w:eastAsia="en-US"/>
              </w:rPr>
              <w:t>%</w:t>
            </w:r>
            <w:r w:rsidR="0040472B">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а также обеспечит:</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 создание условий для повышения уровня обеспеченности </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жильем молодых семей;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привлечение в жилищную сферу дополнительных финансовых средств кредитных и других организаций,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предоставляющих жилищные кредиты и займы, в том числе ипотечные, а также собственных средств граждан;</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улучшение демографической ситуации в</w:t>
            </w:r>
            <w:r w:rsidR="00630C87">
              <w:rPr>
                <w:sz w:val="28"/>
                <w:szCs w:val="28"/>
                <w:lang w:eastAsia="en-US"/>
              </w:rPr>
              <w:t xml:space="preserve"> </w:t>
            </w:r>
            <w:r>
              <w:rPr>
                <w:sz w:val="28"/>
                <w:szCs w:val="28"/>
                <w:lang w:eastAsia="en-US"/>
              </w:rPr>
              <w:t>Катав-Ивановском муниципальном районе;</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развитие системы ипотечного жилищного кредитования.</w:t>
            </w:r>
          </w:p>
        </w:tc>
      </w:tr>
    </w:tbl>
    <w:p w:rsidR="00630C87" w:rsidRDefault="00630C87"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1D0A89" w:rsidRPr="00977D3D" w:rsidRDefault="001D0A89" w:rsidP="001D0A89">
      <w:pPr>
        <w:pStyle w:val="a3"/>
        <w:jc w:val="center"/>
        <w:rPr>
          <w:sz w:val="32"/>
          <w:szCs w:val="32"/>
        </w:rPr>
      </w:pPr>
      <w:r w:rsidRPr="00977D3D">
        <w:rPr>
          <w:sz w:val="32"/>
          <w:szCs w:val="32"/>
        </w:rPr>
        <w:t xml:space="preserve">Раздел </w:t>
      </w:r>
      <w:r w:rsidRPr="00977D3D">
        <w:rPr>
          <w:sz w:val="32"/>
          <w:szCs w:val="32"/>
          <w:lang w:val="en-US"/>
        </w:rPr>
        <w:t>I</w:t>
      </w:r>
      <w:r w:rsidRPr="00977D3D">
        <w:rPr>
          <w:sz w:val="32"/>
          <w:szCs w:val="32"/>
        </w:rPr>
        <w:t>. Содержание проблемы и обоснование необходимости её решения программными методами</w:t>
      </w:r>
    </w:p>
    <w:p w:rsidR="001D0A89" w:rsidRPr="00977D3D" w:rsidRDefault="001D0A89" w:rsidP="001D0A89">
      <w:pPr>
        <w:pStyle w:val="a3"/>
        <w:jc w:val="both"/>
        <w:rPr>
          <w:sz w:val="28"/>
          <w:szCs w:val="28"/>
        </w:rPr>
      </w:pPr>
    </w:p>
    <w:p w:rsidR="001D0A89" w:rsidRPr="00C81DE7" w:rsidRDefault="001D0A89" w:rsidP="001D0A89">
      <w:pPr>
        <w:pStyle w:val="a3"/>
        <w:numPr>
          <w:ilvl w:val="0"/>
          <w:numId w:val="26"/>
        </w:numPr>
        <w:tabs>
          <w:tab w:val="left" w:pos="1134"/>
        </w:tabs>
        <w:spacing w:line="276" w:lineRule="auto"/>
        <w:ind w:left="0" w:firstLine="567"/>
        <w:jc w:val="both"/>
        <w:rPr>
          <w:color w:val="FF0000"/>
          <w:sz w:val="28"/>
          <w:szCs w:val="28"/>
        </w:rPr>
      </w:pPr>
      <w:r w:rsidRPr="00977D3D">
        <w:rPr>
          <w:sz w:val="28"/>
          <w:szCs w:val="28"/>
        </w:rPr>
        <w:t xml:space="preserve">Поддержка молодых семей в улучшении жилищных условий является важнейшим направлением жилищной политики </w:t>
      </w:r>
      <w:r>
        <w:rPr>
          <w:sz w:val="28"/>
          <w:szCs w:val="28"/>
        </w:rPr>
        <w:t>Катав-Ивановского муниципального района</w:t>
      </w:r>
      <w:r w:rsidRPr="00977D3D">
        <w:rPr>
          <w:sz w:val="28"/>
          <w:szCs w:val="28"/>
        </w:rPr>
        <w:t xml:space="preserve">. </w:t>
      </w:r>
    </w:p>
    <w:p w:rsidR="001D0A89" w:rsidRDefault="001D0A89" w:rsidP="001D0A89">
      <w:pPr>
        <w:pStyle w:val="a3"/>
        <w:numPr>
          <w:ilvl w:val="0"/>
          <w:numId w:val="26"/>
        </w:numPr>
        <w:tabs>
          <w:tab w:val="left" w:pos="1134"/>
        </w:tabs>
        <w:spacing w:line="276" w:lineRule="auto"/>
        <w:ind w:left="0" w:firstLine="567"/>
        <w:jc w:val="both"/>
        <w:rPr>
          <w:sz w:val="28"/>
          <w:szCs w:val="28"/>
        </w:rPr>
      </w:pPr>
      <w:r w:rsidRPr="00C81DE7">
        <w:rPr>
          <w:sz w:val="28"/>
          <w:szCs w:val="28"/>
        </w:rPr>
        <w:t>Основным инструментом содействия молодым семьям в обеспечении жильем является программа «Оказание молодым семьям государственной поддержки д</w:t>
      </w:r>
      <w:r>
        <w:rPr>
          <w:sz w:val="28"/>
          <w:szCs w:val="28"/>
        </w:rPr>
        <w:t xml:space="preserve">ля улучшения жилищных условий». В течение </w:t>
      </w:r>
      <w:r w:rsidR="0056459B">
        <w:rPr>
          <w:sz w:val="28"/>
          <w:szCs w:val="28"/>
        </w:rPr>
        <w:t>2011-2022</w:t>
      </w:r>
      <w:r w:rsidRPr="008D1F48">
        <w:rPr>
          <w:sz w:val="28"/>
          <w:szCs w:val="28"/>
        </w:rPr>
        <w:t xml:space="preserve"> годов в</w:t>
      </w:r>
      <w:r w:rsidRPr="00C81DE7">
        <w:rPr>
          <w:sz w:val="28"/>
          <w:szCs w:val="28"/>
        </w:rPr>
        <w:t xml:space="preserve"> рамках программы, в том числе с использованием ипотечных жилищных кредитов и займов, средств федерального, областного и местных бюджетов, улучшили жилищные условия </w:t>
      </w:r>
      <w:r w:rsidR="00601B62">
        <w:rPr>
          <w:sz w:val="28"/>
          <w:szCs w:val="28"/>
        </w:rPr>
        <w:t>113</w:t>
      </w:r>
      <w:r w:rsidRPr="00C81DE7">
        <w:rPr>
          <w:sz w:val="28"/>
          <w:szCs w:val="28"/>
        </w:rPr>
        <w:t xml:space="preserve"> молоды</w:t>
      </w:r>
      <w:r>
        <w:rPr>
          <w:sz w:val="28"/>
          <w:szCs w:val="28"/>
        </w:rPr>
        <w:t>х</w:t>
      </w:r>
      <w:r w:rsidRPr="00C81DE7">
        <w:rPr>
          <w:sz w:val="28"/>
          <w:szCs w:val="28"/>
        </w:rPr>
        <w:t xml:space="preserve"> сем</w:t>
      </w:r>
      <w:r>
        <w:rPr>
          <w:sz w:val="28"/>
          <w:szCs w:val="28"/>
        </w:rPr>
        <w:t>ей</w:t>
      </w:r>
      <w:r w:rsidRPr="00C81DE7">
        <w:rPr>
          <w:sz w:val="28"/>
          <w:szCs w:val="28"/>
        </w:rPr>
        <w:t xml:space="preserve">. </w:t>
      </w:r>
    </w:p>
    <w:p w:rsidR="001D0A89" w:rsidRPr="00C81DE7" w:rsidRDefault="001D0A89" w:rsidP="001D0A89">
      <w:pPr>
        <w:pStyle w:val="a3"/>
        <w:numPr>
          <w:ilvl w:val="0"/>
          <w:numId w:val="26"/>
        </w:numPr>
        <w:tabs>
          <w:tab w:val="left" w:pos="1134"/>
        </w:tabs>
        <w:spacing w:line="276" w:lineRule="auto"/>
        <w:ind w:left="0" w:firstLine="567"/>
        <w:jc w:val="both"/>
        <w:rPr>
          <w:sz w:val="28"/>
          <w:szCs w:val="28"/>
        </w:rPr>
      </w:pPr>
      <w:r w:rsidRPr="00C81DE7">
        <w:rPr>
          <w:sz w:val="28"/>
          <w:szCs w:val="28"/>
        </w:rPr>
        <w:t xml:space="preserve">Однако уже сегодня количество молодых семей, нуждающихся в улучшении жилищных условий и изъявивших желание стать участниками программы, составляет </w:t>
      </w:r>
      <w:r w:rsidR="001D6083">
        <w:rPr>
          <w:sz w:val="28"/>
          <w:szCs w:val="28"/>
        </w:rPr>
        <w:t>55</w:t>
      </w:r>
      <w:r w:rsidR="00965BE0">
        <w:rPr>
          <w:sz w:val="28"/>
          <w:szCs w:val="28"/>
        </w:rPr>
        <w:t xml:space="preserve"> молодых семей</w:t>
      </w:r>
      <w:r w:rsidRPr="00C81DE7">
        <w:rPr>
          <w:sz w:val="28"/>
          <w:szCs w:val="28"/>
        </w:rPr>
        <w:t xml:space="preserve"> (по состоянию на </w:t>
      </w:r>
      <w:r w:rsidR="001D6083">
        <w:rPr>
          <w:sz w:val="28"/>
          <w:szCs w:val="28"/>
        </w:rPr>
        <w:t>01 января 2023</w:t>
      </w:r>
      <w:r w:rsidRPr="00C81DE7">
        <w:rPr>
          <w:sz w:val="28"/>
          <w:szCs w:val="28"/>
        </w:rPr>
        <w:t xml:space="preserve"> года), а интерес к программе с каждым годом растет. </w:t>
      </w:r>
    </w:p>
    <w:p w:rsidR="001D0A89" w:rsidRDefault="001D0A89" w:rsidP="001D0A89">
      <w:pPr>
        <w:pStyle w:val="a3"/>
        <w:tabs>
          <w:tab w:val="left" w:pos="1134"/>
        </w:tabs>
        <w:spacing w:line="276" w:lineRule="auto"/>
        <w:ind w:firstLine="567"/>
        <w:jc w:val="both"/>
        <w:rPr>
          <w:sz w:val="28"/>
          <w:szCs w:val="28"/>
        </w:rPr>
      </w:pPr>
      <w:r w:rsidRPr="00CC2575">
        <w:rPr>
          <w:sz w:val="28"/>
          <w:szCs w:val="28"/>
        </w:rPr>
        <w:t>В текущих условиях основными факторами, содержащими использование заемных средств для приобретения или строительства жилья, является отсутствие у значительного числа граждан средств для оплаты первоначального взноса по жилищному или ипотечному жилищному кредиту. Как правило, молодые семьи, не могут получить доступ на рынок жилья без использования мер государственной поддержки. Даже имея достаточный уровень дохода для получения ипотечного жилищного кредита, молодые семьи не имеют возможности оплатить первоначальный взнос при получении кредита. Однако данная категория населения имеет хорошие перспективы роста заработной платы по мере повышения квалификации, и предоставление мер государственной поддержки путем предоставления средств на уплату первоначального взноса при получении ипотечных жилищных кредитов или займов будет являться для молодых семей хорошим стимулом дальнейшего профессионального роста.</w:t>
      </w:r>
    </w:p>
    <w:p w:rsidR="001D0A89" w:rsidRPr="00EE6194" w:rsidRDefault="001D0A89" w:rsidP="001D0A89">
      <w:pPr>
        <w:tabs>
          <w:tab w:val="left" w:pos="993"/>
        </w:tabs>
        <w:autoSpaceDE w:val="0"/>
        <w:autoSpaceDN w:val="0"/>
        <w:adjustRightInd w:val="0"/>
        <w:spacing w:line="276" w:lineRule="auto"/>
        <w:ind w:firstLine="709"/>
        <w:jc w:val="both"/>
        <w:rPr>
          <w:sz w:val="28"/>
          <w:szCs w:val="28"/>
        </w:rPr>
      </w:pPr>
      <w:r w:rsidRPr="00EE6194">
        <w:rPr>
          <w:sz w:val="28"/>
          <w:szCs w:val="28"/>
        </w:rPr>
        <w:t>Настоящая программа способствует развитию систем:</w:t>
      </w:r>
    </w:p>
    <w:p w:rsidR="001D0A89" w:rsidRPr="00EE6194" w:rsidRDefault="001D0A89" w:rsidP="001D0A89">
      <w:pPr>
        <w:numPr>
          <w:ilvl w:val="0"/>
          <w:numId w:val="22"/>
        </w:numPr>
        <w:tabs>
          <w:tab w:val="left" w:pos="993"/>
        </w:tabs>
        <w:autoSpaceDE w:val="0"/>
        <w:autoSpaceDN w:val="0"/>
        <w:adjustRightInd w:val="0"/>
        <w:spacing w:line="276" w:lineRule="auto"/>
        <w:ind w:left="0" w:firstLine="709"/>
        <w:jc w:val="both"/>
        <w:rPr>
          <w:sz w:val="28"/>
          <w:szCs w:val="28"/>
        </w:rPr>
      </w:pPr>
      <w:r w:rsidRPr="00EE6194">
        <w:rPr>
          <w:sz w:val="28"/>
          <w:szCs w:val="28"/>
        </w:rPr>
        <w:t>государственной поддержки молодых семей, нуждающихся в улучшении жилищных условий;</w:t>
      </w:r>
    </w:p>
    <w:p w:rsidR="001D0A89" w:rsidRPr="00EE6194" w:rsidRDefault="001D0A89" w:rsidP="001D0A89">
      <w:pPr>
        <w:numPr>
          <w:ilvl w:val="0"/>
          <w:numId w:val="22"/>
        </w:numPr>
        <w:tabs>
          <w:tab w:val="left" w:pos="993"/>
        </w:tabs>
        <w:autoSpaceDE w:val="0"/>
        <w:autoSpaceDN w:val="0"/>
        <w:adjustRightInd w:val="0"/>
        <w:spacing w:line="276" w:lineRule="auto"/>
        <w:ind w:left="0" w:firstLine="709"/>
        <w:jc w:val="both"/>
        <w:rPr>
          <w:sz w:val="28"/>
          <w:szCs w:val="28"/>
        </w:rPr>
      </w:pPr>
      <w:r w:rsidRPr="00EE6194">
        <w:rPr>
          <w:sz w:val="28"/>
          <w:szCs w:val="28"/>
        </w:rPr>
        <w:t>ипотечного жилищного кредитования.</w:t>
      </w:r>
    </w:p>
    <w:p w:rsidR="001D0A89" w:rsidRPr="00463143" w:rsidRDefault="001D0A89" w:rsidP="001D0A89">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Настоящая программа действует в рамках основного мероприятия </w:t>
      </w:r>
      <w:r w:rsidR="003A00EE">
        <w:rPr>
          <w:rFonts w:ascii="Times New Roman" w:hAnsi="Times New Roman" w:cs="Times New Roman"/>
          <w:sz w:val="28"/>
          <w:szCs w:val="28"/>
        </w:rPr>
        <w:t xml:space="preserve">по обеспечению жильем молодых семей </w:t>
      </w:r>
      <w:r w:rsidR="009A5264" w:rsidRPr="00463143">
        <w:rPr>
          <w:rFonts w:ascii="Times New Roman" w:hAnsi="Times New Roman" w:cs="Times New Roman"/>
          <w:sz w:val="28"/>
          <w:szCs w:val="28"/>
        </w:rPr>
        <w:t xml:space="preserve">ведомственной целевой программы </w:t>
      </w:r>
      <w:r w:rsidRPr="00463143">
        <w:rPr>
          <w:rFonts w:ascii="Times New Roman" w:hAnsi="Times New Roman" w:cs="Times New Roman"/>
          <w:sz w:val="28"/>
          <w:szCs w:val="28"/>
        </w:rPr>
        <w:t xml:space="preserve">«Оказание </w:t>
      </w:r>
      <w:r w:rsidR="009A5264" w:rsidRPr="00463143">
        <w:rPr>
          <w:rFonts w:ascii="Times New Roman" w:hAnsi="Times New Roman" w:cs="Times New Roman"/>
          <w:sz w:val="28"/>
          <w:szCs w:val="28"/>
        </w:rPr>
        <w:t>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1D0A89" w:rsidRPr="00EE6194" w:rsidRDefault="001D0A89" w:rsidP="001D0A89">
      <w:pPr>
        <w:autoSpaceDE w:val="0"/>
        <w:autoSpaceDN w:val="0"/>
        <w:adjustRightInd w:val="0"/>
        <w:ind w:firstLine="567"/>
        <w:jc w:val="both"/>
        <w:rPr>
          <w:sz w:val="28"/>
          <w:szCs w:val="28"/>
        </w:rPr>
      </w:pPr>
      <w:r w:rsidRPr="00EE6194">
        <w:rPr>
          <w:sz w:val="28"/>
          <w:szCs w:val="28"/>
        </w:rPr>
        <w:t xml:space="preserve">Реализация мероприятий </w:t>
      </w:r>
      <w:r w:rsidR="00F13C60">
        <w:rPr>
          <w:sz w:val="28"/>
          <w:szCs w:val="28"/>
        </w:rPr>
        <w:t>п</w:t>
      </w:r>
      <w:r w:rsidR="009A5264">
        <w:rPr>
          <w:sz w:val="28"/>
          <w:szCs w:val="28"/>
        </w:rPr>
        <w:t>рограммы позволит оказать в 2022</w:t>
      </w:r>
      <w:r w:rsidR="003E5D44">
        <w:rPr>
          <w:sz w:val="28"/>
          <w:szCs w:val="28"/>
        </w:rPr>
        <w:t>-</w:t>
      </w:r>
      <w:r w:rsidRPr="00EE6194">
        <w:rPr>
          <w:sz w:val="28"/>
          <w:szCs w:val="28"/>
        </w:rPr>
        <w:t>20</w:t>
      </w:r>
      <w:r w:rsidR="002373D8">
        <w:rPr>
          <w:sz w:val="28"/>
          <w:szCs w:val="28"/>
        </w:rPr>
        <w:t>25</w:t>
      </w:r>
      <w:r>
        <w:rPr>
          <w:sz w:val="28"/>
          <w:szCs w:val="28"/>
        </w:rPr>
        <w:t xml:space="preserve"> </w:t>
      </w:r>
      <w:r w:rsidRPr="00EE6194">
        <w:rPr>
          <w:sz w:val="28"/>
          <w:szCs w:val="28"/>
        </w:rPr>
        <w:t xml:space="preserve">годах </w:t>
      </w:r>
      <w:r>
        <w:rPr>
          <w:sz w:val="28"/>
          <w:szCs w:val="28"/>
        </w:rPr>
        <w:t>на территории Катав-Ивановского муниципального района г</w:t>
      </w:r>
      <w:r w:rsidRPr="00EE6194">
        <w:rPr>
          <w:sz w:val="28"/>
          <w:szCs w:val="28"/>
        </w:rPr>
        <w:t>осударственную поддержку</w:t>
      </w:r>
      <w:r w:rsidR="00A116D3">
        <w:rPr>
          <w:sz w:val="28"/>
          <w:szCs w:val="28"/>
        </w:rPr>
        <w:t xml:space="preserve"> 35</w:t>
      </w:r>
      <w:r w:rsidRPr="00EE6194">
        <w:rPr>
          <w:sz w:val="28"/>
          <w:szCs w:val="28"/>
        </w:rPr>
        <w:t xml:space="preserve"> молодым семьям, нуждающимся в улучшении жилищных условий. </w:t>
      </w:r>
    </w:p>
    <w:p w:rsidR="001D0A89" w:rsidRPr="00EE6194" w:rsidRDefault="001D0A89" w:rsidP="001D0A89">
      <w:pPr>
        <w:autoSpaceDE w:val="0"/>
        <w:autoSpaceDN w:val="0"/>
        <w:adjustRightInd w:val="0"/>
        <w:ind w:firstLine="708"/>
        <w:jc w:val="both"/>
        <w:rPr>
          <w:sz w:val="28"/>
          <w:szCs w:val="28"/>
        </w:rPr>
      </w:pPr>
      <w:r w:rsidRPr="00EE6194">
        <w:rPr>
          <w:sz w:val="28"/>
          <w:szCs w:val="28"/>
        </w:rPr>
        <w:t>Поддержка молодых семей в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Челябинской области. Возможность решения жилищной проблемы, в том числе с привлечением заемных средств, создаст для молодежи стимул к повышению качества трудовой деятельности, уровня квалификации в целях роста заработной платы, а также будет способствовать формированию экономически активного слоя населения.</w:t>
      </w:r>
    </w:p>
    <w:p w:rsidR="001D0A89" w:rsidRPr="00621417" w:rsidRDefault="001D0A89" w:rsidP="001D0A89">
      <w:pPr>
        <w:autoSpaceDE w:val="0"/>
        <w:autoSpaceDN w:val="0"/>
        <w:adjustRightInd w:val="0"/>
        <w:ind w:firstLine="567"/>
        <w:jc w:val="both"/>
        <w:rPr>
          <w:sz w:val="16"/>
          <w:szCs w:val="16"/>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II</w:t>
      </w:r>
      <w:r w:rsidRPr="00EE6194">
        <w:rPr>
          <w:sz w:val="28"/>
          <w:szCs w:val="28"/>
        </w:rPr>
        <w:t xml:space="preserve">. </w:t>
      </w:r>
      <w:r w:rsidRPr="008825A0">
        <w:rPr>
          <w:caps/>
          <w:sz w:val="28"/>
          <w:szCs w:val="28"/>
        </w:rPr>
        <w:t>Основные цели и задачи программы</w:t>
      </w:r>
    </w:p>
    <w:p w:rsidR="001D0A89" w:rsidRPr="00385EC5" w:rsidRDefault="001D0A89" w:rsidP="001D0A89">
      <w:pPr>
        <w:autoSpaceDE w:val="0"/>
        <w:autoSpaceDN w:val="0"/>
        <w:adjustRightInd w:val="0"/>
        <w:spacing w:line="276" w:lineRule="auto"/>
        <w:jc w:val="center"/>
        <w:outlineLvl w:val="1"/>
        <w:rPr>
          <w:sz w:val="16"/>
          <w:szCs w:val="28"/>
        </w:rPr>
      </w:pPr>
    </w:p>
    <w:p w:rsidR="001D0A89" w:rsidRPr="00EE6194" w:rsidRDefault="001D0A89" w:rsidP="001D0A89">
      <w:pPr>
        <w:autoSpaceDE w:val="0"/>
        <w:autoSpaceDN w:val="0"/>
        <w:adjustRightInd w:val="0"/>
        <w:spacing w:line="276" w:lineRule="auto"/>
        <w:ind w:firstLine="708"/>
        <w:jc w:val="both"/>
        <w:outlineLvl w:val="1"/>
        <w:rPr>
          <w:sz w:val="28"/>
          <w:szCs w:val="28"/>
        </w:rPr>
      </w:pPr>
      <w:r w:rsidRPr="00EE6194">
        <w:rPr>
          <w:sz w:val="28"/>
          <w:szCs w:val="28"/>
        </w:rPr>
        <w:t>2. Основной целью программы является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1D0A89" w:rsidRDefault="001D0A89" w:rsidP="001D0A89">
      <w:pPr>
        <w:autoSpaceDE w:val="0"/>
        <w:autoSpaceDN w:val="0"/>
        <w:adjustRightInd w:val="0"/>
        <w:spacing w:line="276" w:lineRule="auto"/>
        <w:ind w:firstLine="708"/>
        <w:jc w:val="both"/>
        <w:rPr>
          <w:b/>
          <w:sz w:val="28"/>
          <w:szCs w:val="28"/>
        </w:rPr>
      </w:pPr>
    </w:p>
    <w:p w:rsidR="001D0A89" w:rsidRPr="00EE6194" w:rsidRDefault="001D0A89" w:rsidP="001D0A89">
      <w:pPr>
        <w:autoSpaceDE w:val="0"/>
        <w:autoSpaceDN w:val="0"/>
        <w:adjustRightInd w:val="0"/>
        <w:spacing w:line="276" w:lineRule="auto"/>
        <w:ind w:firstLine="708"/>
        <w:jc w:val="both"/>
        <w:rPr>
          <w:sz w:val="28"/>
          <w:szCs w:val="28"/>
        </w:rPr>
      </w:pPr>
      <w:r w:rsidRPr="006900BE">
        <w:rPr>
          <w:b/>
          <w:sz w:val="28"/>
          <w:szCs w:val="28"/>
        </w:rPr>
        <w:t>Задачами программы являются</w:t>
      </w:r>
      <w:r w:rsidRPr="00EE6194">
        <w:rPr>
          <w:sz w:val="28"/>
          <w:szCs w:val="28"/>
        </w:rPr>
        <w:t>:</w:t>
      </w:r>
    </w:p>
    <w:p w:rsidR="001D0A89" w:rsidRPr="006900BE" w:rsidRDefault="001D0A89" w:rsidP="001D0A89">
      <w:pPr>
        <w:autoSpaceDE w:val="0"/>
        <w:autoSpaceDN w:val="0"/>
        <w:adjustRightInd w:val="0"/>
        <w:spacing w:line="276" w:lineRule="auto"/>
        <w:ind w:firstLine="567"/>
        <w:jc w:val="both"/>
        <w:rPr>
          <w:sz w:val="28"/>
          <w:szCs w:val="28"/>
        </w:rPr>
      </w:pPr>
      <w:r w:rsidRPr="006900BE">
        <w:rPr>
          <w:sz w:val="28"/>
          <w:szCs w:val="28"/>
        </w:rPr>
        <w:t>- предоставление молодым семьям - участникам программы соц</w:t>
      </w:r>
      <w:r>
        <w:rPr>
          <w:sz w:val="28"/>
          <w:szCs w:val="28"/>
        </w:rPr>
        <w:t xml:space="preserve">иальных выплат на приобретение </w:t>
      </w:r>
      <w:r w:rsidRPr="006900BE">
        <w:rPr>
          <w:sz w:val="28"/>
          <w:szCs w:val="28"/>
        </w:rPr>
        <w:t xml:space="preserve">жилья или </w:t>
      </w:r>
      <w:r>
        <w:rPr>
          <w:sz w:val="28"/>
          <w:szCs w:val="28"/>
        </w:rPr>
        <w:t xml:space="preserve">создание объекта индивидуального жилищного строительства. </w:t>
      </w:r>
    </w:p>
    <w:p w:rsidR="001D0A89" w:rsidRPr="006900BE" w:rsidRDefault="001D0A89" w:rsidP="001D0A89">
      <w:pPr>
        <w:autoSpaceDE w:val="0"/>
        <w:autoSpaceDN w:val="0"/>
        <w:adjustRightInd w:val="0"/>
        <w:spacing w:line="276" w:lineRule="auto"/>
        <w:ind w:firstLine="567"/>
        <w:jc w:val="both"/>
        <w:rPr>
          <w:sz w:val="28"/>
          <w:szCs w:val="28"/>
        </w:rPr>
      </w:pPr>
      <w:r w:rsidRPr="006900BE">
        <w:rPr>
          <w:sz w:val="28"/>
          <w:szCs w:val="28"/>
        </w:rPr>
        <w:t>- создание ус</w:t>
      </w:r>
      <w:r>
        <w:rPr>
          <w:sz w:val="28"/>
          <w:szCs w:val="28"/>
        </w:rPr>
        <w:t xml:space="preserve">ловий для привлечения молодыми </w:t>
      </w:r>
      <w:r w:rsidRPr="006900BE">
        <w:rPr>
          <w:sz w:val="28"/>
          <w:szCs w:val="28"/>
        </w:rPr>
        <w:t>семьями собственных средств, дополнительных финансо</w:t>
      </w:r>
      <w:r>
        <w:rPr>
          <w:sz w:val="28"/>
          <w:szCs w:val="28"/>
        </w:rPr>
        <w:t>вых средств кредитных и других</w:t>
      </w:r>
      <w:r w:rsidRPr="006900BE">
        <w:rPr>
          <w:sz w:val="28"/>
          <w:szCs w:val="28"/>
        </w:rPr>
        <w:t xml:space="preserve"> организаций, предоставляющих кредиты и займы, в том чис</w:t>
      </w:r>
      <w:r>
        <w:rPr>
          <w:sz w:val="28"/>
          <w:szCs w:val="28"/>
        </w:rPr>
        <w:t xml:space="preserve">ле ипотечных жилищных кредитов </w:t>
      </w:r>
      <w:r w:rsidRPr="006900BE">
        <w:rPr>
          <w:sz w:val="28"/>
          <w:szCs w:val="28"/>
        </w:rPr>
        <w:t xml:space="preserve">(далее именуются - заемные средства), для приобретения жилья или </w:t>
      </w:r>
      <w:r>
        <w:rPr>
          <w:sz w:val="28"/>
          <w:szCs w:val="28"/>
        </w:rPr>
        <w:t xml:space="preserve">создание объекта индивидуального жилищного строительства. </w:t>
      </w:r>
    </w:p>
    <w:p w:rsidR="001D0A89" w:rsidRDefault="001D0A89" w:rsidP="001D0A89">
      <w:pPr>
        <w:autoSpaceDE w:val="0"/>
        <w:autoSpaceDN w:val="0"/>
        <w:adjustRightInd w:val="0"/>
        <w:spacing w:line="276" w:lineRule="auto"/>
        <w:ind w:firstLine="567"/>
        <w:jc w:val="both"/>
        <w:rPr>
          <w:color w:val="000000"/>
          <w:sz w:val="28"/>
          <w:szCs w:val="28"/>
          <w:shd w:val="clear" w:color="auto" w:fill="FFFFFF"/>
        </w:rPr>
      </w:pPr>
    </w:p>
    <w:p w:rsidR="001D0A89" w:rsidRDefault="001D0A89" w:rsidP="001D0A89">
      <w:pPr>
        <w:autoSpaceDE w:val="0"/>
        <w:autoSpaceDN w:val="0"/>
        <w:adjustRightInd w:val="0"/>
        <w:spacing w:line="276" w:lineRule="auto"/>
        <w:ind w:firstLine="567"/>
        <w:jc w:val="both"/>
        <w:rPr>
          <w:color w:val="000000"/>
          <w:sz w:val="28"/>
          <w:szCs w:val="28"/>
          <w:shd w:val="clear" w:color="auto" w:fill="FFFFFF"/>
        </w:rPr>
      </w:pPr>
      <w:r w:rsidRPr="00034BBC">
        <w:rPr>
          <w:color w:val="000000"/>
          <w:sz w:val="28"/>
          <w:szCs w:val="28"/>
          <w:shd w:val="clear" w:color="auto" w:fill="FFFFFF"/>
        </w:rPr>
        <w:t>Основные</w:t>
      </w:r>
      <w:r w:rsidRPr="00034BBC">
        <w:rPr>
          <w:rStyle w:val="apple-converted-space"/>
          <w:color w:val="000000"/>
          <w:sz w:val="28"/>
          <w:szCs w:val="28"/>
          <w:shd w:val="clear" w:color="auto" w:fill="FFFFFF"/>
        </w:rPr>
        <w:t> </w:t>
      </w:r>
      <w:r w:rsidRPr="00034BBC">
        <w:rPr>
          <w:b/>
          <w:bCs/>
          <w:color w:val="000000"/>
          <w:sz w:val="28"/>
          <w:szCs w:val="28"/>
          <w:shd w:val="clear" w:color="auto" w:fill="FFFFFF"/>
        </w:rPr>
        <w:t>индикативные показатели</w:t>
      </w:r>
      <w:r w:rsidRPr="00034BBC">
        <w:rPr>
          <w:color w:val="000000"/>
          <w:sz w:val="28"/>
          <w:szCs w:val="28"/>
          <w:shd w:val="clear" w:color="auto" w:fill="FFFFFF"/>
        </w:rPr>
        <w:t>, характеризующие реализацию вышеперечисленных задач:</w:t>
      </w:r>
    </w:p>
    <w:p w:rsidR="001D0A89" w:rsidRPr="0076693F" w:rsidRDefault="001D0A89" w:rsidP="001D0A89">
      <w:pPr>
        <w:pStyle w:val="ConsPlusCell"/>
        <w:spacing w:line="276" w:lineRule="auto"/>
        <w:ind w:firstLine="567"/>
        <w:jc w:val="both"/>
        <w:rPr>
          <w:rFonts w:ascii="Times New Roman" w:hAnsi="Times New Roman" w:cs="Times New Roman"/>
          <w:sz w:val="28"/>
          <w:szCs w:val="28"/>
        </w:rPr>
      </w:pPr>
      <w:r>
        <w:rPr>
          <w:color w:val="000000"/>
          <w:sz w:val="28"/>
          <w:szCs w:val="28"/>
          <w:shd w:val="clear" w:color="auto" w:fill="FFFFFF"/>
        </w:rPr>
        <w:t xml:space="preserve">- </w:t>
      </w:r>
      <w:r w:rsidRPr="0076693F">
        <w:rPr>
          <w:rFonts w:ascii="Times New Roman" w:hAnsi="Times New Roman" w:cs="Times New Roman"/>
          <w:color w:val="000000"/>
          <w:sz w:val="28"/>
          <w:szCs w:val="28"/>
          <w:shd w:val="clear" w:color="auto" w:fill="FFFFFF"/>
        </w:rPr>
        <w:t>Улучшения жилищных условий молодых семей, состоящих на учете в качестве нуждающихся в улучшении жи</w:t>
      </w:r>
      <w:r w:rsidR="00A9368B">
        <w:rPr>
          <w:rFonts w:ascii="Times New Roman" w:hAnsi="Times New Roman" w:cs="Times New Roman"/>
          <w:color w:val="000000"/>
          <w:sz w:val="28"/>
          <w:szCs w:val="28"/>
          <w:shd w:val="clear" w:color="auto" w:fill="FFFFFF"/>
        </w:rPr>
        <w:t xml:space="preserve">лищных условий: в 2022 году </w:t>
      </w:r>
      <w:r w:rsidR="00800953">
        <w:rPr>
          <w:rFonts w:ascii="Times New Roman" w:hAnsi="Times New Roman" w:cs="Times New Roman"/>
          <w:color w:val="000000"/>
          <w:sz w:val="28"/>
          <w:szCs w:val="28"/>
          <w:shd w:val="clear" w:color="auto" w:fill="FFFFFF"/>
        </w:rPr>
        <w:t>– 14</w:t>
      </w:r>
      <w:r w:rsidRPr="0076693F">
        <w:rPr>
          <w:rFonts w:ascii="Times New Roman" w:hAnsi="Times New Roman" w:cs="Times New Roman"/>
          <w:color w:val="000000"/>
          <w:sz w:val="28"/>
          <w:szCs w:val="28"/>
          <w:shd w:val="clear" w:color="auto" w:fill="FFFFFF"/>
        </w:rPr>
        <w:t xml:space="preserve"> семей; </w:t>
      </w:r>
      <w:r w:rsidR="00800953">
        <w:rPr>
          <w:rFonts w:ascii="Times New Roman" w:hAnsi="Times New Roman" w:cs="Times New Roman"/>
          <w:sz w:val="28"/>
          <w:szCs w:val="28"/>
        </w:rPr>
        <w:t>2023 год – 7</w:t>
      </w:r>
      <w:r w:rsidR="00A9368B">
        <w:rPr>
          <w:rFonts w:ascii="Times New Roman" w:hAnsi="Times New Roman" w:cs="Times New Roman"/>
          <w:sz w:val="28"/>
          <w:szCs w:val="28"/>
        </w:rPr>
        <w:t xml:space="preserve"> молодых семей; 2024</w:t>
      </w:r>
      <w:r w:rsidRPr="0076693F">
        <w:rPr>
          <w:rFonts w:ascii="Times New Roman" w:hAnsi="Times New Roman" w:cs="Times New Roman"/>
          <w:sz w:val="28"/>
          <w:szCs w:val="28"/>
        </w:rPr>
        <w:t xml:space="preserve"> год </w:t>
      </w:r>
      <w:r w:rsidR="00A9368B">
        <w:rPr>
          <w:rFonts w:ascii="Times New Roman" w:hAnsi="Times New Roman" w:cs="Times New Roman"/>
          <w:sz w:val="28"/>
          <w:szCs w:val="28"/>
        </w:rPr>
        <w:t>–</w:t>
      </w:r>
      <w:r w:rsidR="00B4432D">
        <w:rPr>
          <w:rFonts w:ascii="Times New Roman" w:hAnsi="Times New Roman" w:cs="Times New Roman"/>
          <w:sz w:val="28"/>
          <w:szCs w:val="28"/>
        </w:rPr>
        <w:t xml:space="preserve"> </w:t>
      </w:r>
      <w:r w:rsidR="00800953">
        <w:rPr>
          <w:rFonts w:ascii="Times New Roman" w:hAnsi="Times New Roman" w:cs="Times New Roman"/>
          <w:sz w:val="28"/>
          <w:szCs w:val="28"/>
        </w:rPr>
        <w:t>7</w:t>
      </w:r>
      <w:r w:rsidR="00A9368B">
        <w:rPr>
          <w:rFonts w:ascii="Times New Roman" w:hAnsi="Times New Roman" w:cs="Times New Roman"/>
          <w:sz w:val="28"/>
          <w:szCs w:val="28"/>
        </w:rPr>
        <w:t xml:space="preserve"> </w:t>
      </w:r>
      <w:r w:rsidR="00B4432D">
        <w:rPr>
          <w:rFonts w:ascii="Times New Roman" w:hAnsi="Times New Roman" w:cs="Times New Roman"/>
          <w:sz w:val="28"/>
          <w:szCs w:val="28"/>
        </w:rPr>
        <w:t xml:space="preserve">молодых </w:t>
      </w:r>
      <w:r w:rsidR="00F5529E">
        <w:rPr>
          <w:rFonts w:ascii="Times New Roman" w:hAnsi="Times New Roman" w:cs="Times New Roman"/>
          <w:sz w:val="28"/>
          <w:szCs w:val="28"/>
        </w:rPr>
        <w:t>семей; 2025</w:t>
      </w:r>
      <w:r w:rsidR="00F5529E" w:rsidRPr="0076693F">
        <w:rPr>
          <w:rFonts w:ascii="Times New Roman" w:hAnsi="Times New Roman" w:cs="Times New Roman"/>
          <w:sz w:val="28"/>
          <w:szCs w:val="28"/>
        </w:rPr>
        <w:t xml:space="preserve"> год </w:t>
      </w:r>
      <w:r w:rsidR="00800953">
        <w:rPr>
          <w:rFonts w:ascii="Times New Roman" w:hAnsi="Times New Roman" w:cs="Times New Roman"/>
          <w:sz w:val="28"/>
          <w:szCs w:val="28"/>
        </w:rPr>
        <w:t>– 7</w:t>
      </w:r>
      <w:r w:rsidR="00F5529E">
        <w:rPr>
          <w:rFonts w:ascii="Times New Roman" w:hAnsi="Times New Roman" w:cs="Times New Roman"/>
          <w:sz w:val="28"/>
          <w:szCs w:val="28"/>
        </w:rPr>
        <w:t xml:space="preserve"> молодых семей.</w:t>
      </w:r>
    </w:p>
    <w:p w:rsidR="00592B15" w:rsidRDefault="00592B15" w:rsidP="00D2682E">
      <w:pPr>
        <w:autoSpaceDE w:val="0"/>
        <w:autoSpaceDN w:val="0"/>
        <w:adjustRightInd w:val="0"/>
        <w:spacing w:line="276" w:lineRule="auto"/>
        <w:rPr>
          <w:sz w:val="28"/>
          <w:szCs w:val="28"/>
        </w:rPr>
      </w:pPr>
    </w:p>
    <w:p w:rsidR="00F5529E" w:rsidRDefault="00F5529E" w:rsidP="00D2682E">
      <w:pPr>
        <w:autoSpaceDE w:val="0"/>
        <w:autoSpaceDN w:val="0"/>
        <w:adjustRightInd w:val="0"/>
        <w:spacing w:line="276" w:lineRule="auto"/>
        <w:rPr>
          <w:sz w:val="28"/>
          <w:szCs w:val="28"/>
        </w:rPr>
      </w:pPr>
    </w:p>
    <w:p w:rsidR="00F5529E" w:rsidRDefault="00F5529E" w:rsidP="00D2682E">
      <w:pPr>
        <w:autoSpaceDE w:val="0"/>
        <w:autoSpaceDN w:val="0"/>
        <w:adjustRightInd w:val="0"/>
        <w:spacing w:line="276" w:lineRule="auto"/>
        <w:rPr>
          <w:sz w:val="28"/>
          <w:szCs w:val="28"/>
        </w:rPr>
      </w:pPr>
    </w:p>
    <w:p w:rsidR="001D0A89" w:rsidRDefault="001D0A89" w:rsidP="001D0A89">
      <w:pPr>
        <w:autoSpaceDE w:val="0"/>
        <w:autoSpaceDN w:val="0"/>
        <w:adjustRightInd w:val="0"/>
        <w:spacing w:line="276" w:lineRule="auto"/>
        <w:jc w:val="center"/>
        <w:rPr>
          <w:sz w:val="28"/>
          <w:szCs w:val="28"/>
        </w:rPr>
      </w:pPr>
      <w:r w:rsidRPr="00EE6194">
        <w:rPr>
          <w:sz w:val="28"/>
          <w:szCs w:val="28"/>
        </w:rPr>
        <w:t xml:space="preserve">Раздел </w:t>
      </w:r>
      <w:r w:rsidRPr="00EE6194">
        <w:rPr>
          <w:sz w:val="28"/>
          <w:szCs w:val="28"/>
          <w:lang w:val="en-US"/>
        </w:rPr>
        <w:t>III</w:t>
      </w:r>
      <w:r w:rsidRPr="00EE6194">
        <w:rPr>
          <w:sz w:val="28"/>
          <w:szCs w:val="28"/>
        </w:rPr>
        <w:t xml:space="preserve">. </w:t>
      </w:r>
      <w:r w:rsidRPr="008825A0">
        <w:rPr>
          <w:caps/>
          <w:sz w:val="28"/>
          <w:szCs w:val="28"/>
        </w:rPr>
        <w:t>Сроки и этапы реализации программы</w:t>
      </w:r>
    </w:p>
    <w:p w:rsidR="001D0A89" w:rsidRPr="00621417" w:rsidRDefault="001D0A89" w:rsidP="001D0A89">
      <w:pPr>
        <w:autoSpaceDE w:val="0"/>
        <w:autoSpaceDN w:val="0"/>
        <w:adjustRightInd w:val="0"/>
        <w:spacing w:line="276" w:lineRule="auto"/>
        <w:ind w:firstLine="709"/>
        <w:jc w:val="both"/>
        <w:rPr>
          <w:sz w:val="16"/>
          <w:szCs w:val="16"/>
        </w:rPr>
      </w:pPr>
    </w:p>
    <w:p w:rsidR="001D0A89" w:rsidRPr="004702E0" w:rsidRDefault="001D0A89" w:rsidP="001D0A89">
      <w:pPr>
        <w:pStyle w:val="ConsPlusNormal"/>
        <w:ind w:firstLine="567"/>
        <w:jc w:val="both"/>
        <w:rPr>
          <w:rFonts w:ascii="Times New Roman" w:hAnsi="Times New Roman" w:cs="Times New Roman"/>
          <w:sz w:val="28"/>
          <w:szCs w:val="28"/>
        </w:rPr>
      </w:pPr>
      <w:r w:rsidRPr="004702E0">
        <w:rPr>
          <w:rFonts w:ascii="Times New Roman" w:hAnsi="Times New Roman" w:cs="Times New Roman"/>
          <w:sz w:val="28"/>
          <w:szCs w:val="28"/>
        </w:rPr>
        <w:t>3. Реализация подпрограммы предусматривает</w:t>
      </w:r>
      <w:r w:rsidR="009F52C9">
        <w:rPr>
          <w:rFonts w:ascii="Times New Roman" w:hAnsi="Times New Roman" w:cs="Times New Roman"/>
          <w:sz w:val="28"/>
          <w:szCs w:val="28"/>
        </w:rPr>
        <w:t>ся в течение 2022</w:t>
      </w:r>
      <w:r w:rsidR="00261625">
        <w:rPr>
          <w:rFonts w:ascii="Times New Roman" w:hAnsi="Times New Roman" w:cs="Times New Roman"/>
          <w:sz w:val="28"/>
          <w:szCs w:val="28"/>
        </w:rPr>
        <w:t>-</w:t>
      </w:r>
      <w:r w:rsidR="00F5529E">
        <w:rPr>
          <w:rFonts w:ascii="Times New Roman" w:hAnsi="Times New Roman" w:cs="Times New Roman"/>
          <w:sz w:val="28"/>
          <w:szCs w:val="28"/>
        </w:rPr>
        <w:t>2025</w:t>
      </w:r>
      <w:r>
        <w:rPr>
          <w:rFonts w:ascii="Times New Roman" w:hAnsi="Times New Roman" w:cs="Times New Roman"/>
          <w:sz w:val="28"/>
          <w:szCs w:val="28"/>
        </w:rPr>
        <w:t xml:space="preserve"> годов.</w:t>
      </w:r>
    </w:p>
    <w:p w:rsidR="001D0A89" w:rsidRPr="004702E0" w:rsidRDefault="001D0A89" w:rsidP="001D0A89">
      <w:pPr>
        <w:pStyle w:val="ConsPlusNormal"/>
        <w:spacing w:before="240"/>
        <w:ind w:firstLine="567"/>
        <w:jc w:val="both"/>
        <w:rPr>
          <w:rFonts w:ascii="Times New Roman" w:hAnsi="Times New Roman" w:cs="Times New Roman"/>
          <w:sz w:val="28"/>
          <w:szCs w:val="28"/>
        </w:rPr>
      </w:pPr>
      <w:r w:rsidRPr="004702E0">
        <w:rPr>
          <w:rFonts w:ascii="Times New Roman" w:hAnsi="Times New Roman" w:cs="Times New Roman"/>
          <w:sz w:val="28"/>
          <w:szCs w:val="28"/>
        </w:rPr>
        <w:t>4. Заявления от молодых семей на участие в подпрограмме принимаются органами местного самоуправления муниципальных образований Челябинской области (далее именуются - органы местного самоуправления) с даты принятия настоя</w:t>
      </w:r>
      <w:r>
        <w:rPr>
          <w:rFonts w:ascii="Times New Roman" w:hAnsi="Times New Roman" w:cs="Times New Roman"/>
          <w:sz w:val="28"/>
          <w:szCs w:val="28"/>
        </w:rPr>
        <w:t>щей подпрограммы</w:t>
      </w:r>
      <w:r w:rsidRPr="004702E0">
        <w:rPr>
          <w:rFonts w:ascii="Times New Roman" w:hAnsi="Times New Roman" w:cs="Times New Roman"/>
          <w:sz w:val="28"/>
          <w:szCs w:val="28"/>
        </w:rPr>
        <w:t>.</w:t>
      </w:r>
    </w:p>
    <w:p w:rsidR="001D0A89" w:rsidRPr="00BE574B" w:rsidRDefault="001D0A89" w:rsidP="001D0A89">
      <w:pPr>
        <w:autoSpaceDE w:val="0"/>
        <w:autoSpaceDN w:val="0"/>
        <w:adjustRightInd w:val="0"/>
        <w:spacing w:line="276" w:lineRule="auto"/>
        <w:jc w:val="center"/>
        <w:outlineLvl w:val="1"/>
        <w:rPr>
          <w:sz w:val="16"/>
          <w:szCs w:val="16"/>
        </w:rPr>
      </w:pP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IV</w:t>
      </w:r>
      <w:r w:rsidRPr="00EE6194">
        <w:rPr>
          <w:sz w:val="28"/>
          <w:szCs w:val="28"/>
        </w:rPr>
        <w:t xml:space="preserve">. </w:t>
      </w:r>
      <w:r w:rsidRPr="000A279F">
        <w:rPr>
          <w:caps/>
          <w:sz w:val="28"/>
          <w:szCs w:val="28"/>
        </w:rPr>
        <w:t>Система мероприятий программы</w:t>
      </w:r>
    </w:p>
    <w:p w:rsidR="001D0A89" w:rsidRPr="00621417" w:rsidRDefault="001D0A89" w:rsidP="001D0A89">
      <w:pPr>
        <w:autoSpaceDE w:val="0"/>
        <w:autoSpaceDN w:val="0"/>
        <w:adjustRightInd w:val="0"/>
        <w:spacing w:line="276" w:lineRule="auto"/>
        <w:ind w:firstLine="540"/>
        <w:jc w:val="both"/>
        <w:rPr>
          <w:sz w:val="16"/>
          <w:szCs w:val="16"/>
        </w:rPr>
      </w:pPr>
    </w:p>
    <w:p w:rsidR="001D0A89" w:rsidRPr="00EE6194" w:rsidRDefault="001D0A89" w:rsidP="001D0A89">
      <w:pPr>
        <w:autoSpaceDE w:val="0"/>
        <w:autoSpaceDN w:val="0"/>
        <w:adjustRightInd w:val="0"/>
        <w:spacing w:line="276" w:lineRule="auto"/>
        <w:ind w:firstLine="708"/>
        <w:jc w:val="both"/>
        <w:rPr>
          <w:sz w:val="28"/>
          <w:szCs w:val="28"/>
        </w:rPr>
      </w:pPr>
      <w:r w:rsidRPr="00EE6194">
        <w:rPr>
          <w:sz w:val="28"/>
          <w:szCs w:val="28"/>
        </w:rPr>
        <w:t>5. Мероприятия программы направлены на реализацию поставленных задач и включают в себя организационные и финансово-экономические мероприятия за счет средств бюджетов всех уровней и внебюджетных источников.</w:t>
      </w:r>
    </w:p>
    <w:p w:rsidR="001D0A89" w:rsidRDefault="001D0A89" w:rsidP="001D0A89">
      <w:pPr>
        <w:autoSpaceDE w:val="0"/>
        <w:autoSpaceDN w:val="0"/>
        <w:adjustRightInd w:val="0"/>
        <w:spacing w:line="276" w:lineRule="auto"/>
        <w:ind w:firstLine="708"/>
        <w:jc w:val="both"/>
        <w:rPr>
          <w:sz w:val="28"/>
          <w:szCs w:val="28"/>
        </w:rPr>
      </w:pPr>
      <w:r w:rsidRPr="00EE6194">
        <w:rPr>
          <w:sz w:val="28"/>
          <w:szCs w:val="28"/>
        </w:rPr>
        <w:t>П</w:t>
      </w:r>
      <w:r>
        <w:rPr>
          <w:sz w:val="28"/>
          <w:szCs w:val="28"/>
        </w:rPr>
        <w:t xml:space="preserve">еречень основных мероприятий </w:t>
      </w:r>
      <w:r w:rsidRPr="00EE6194">
        <w:rPr>
          <w:sz w:val="28"/>
          <w:szCs w:val="28"/>
        </w:rPr>
        <w:t xml:space="preserve">программы приведен в </w:t>
      </w:r>
      <w:r w:rsidRPr="003E4DEA">
        <w:rPr>
          <w:sz w:val="28"/>
          <w:szCs w:val="28"/>
        </w:rPr>
        <w:t xml:space="preserve">приложении 1 </w:t>
      </w:r>
      <w:r w:rsidRPr="00EE6194">
        <w:rPr>
          <w:sz w:val="28"/>
          <w:szCs w:val="28"/>
        </w:rPr>
        <w:t>к настоящей программе.</w:t>
      </w:r>
    </w:p>
    <w:p w:rsidR="001D0A89" w:rsidRPr="00EE6194" w:rsidRDefault="001D0A89" w:rsidP="001D0A89">
      <w:pPr>
        <w:autoSpaceDE w:val="0"/>
        <w:autoSpaceDN w:val="0"/>
        <w:adjustRightInd w:val="0"/>
        <w:spacing w:line="276" w:lineRule="auto"/>
        <w:ind w:firstLine="708"/>
        <w:jc w:val="both"/>
        <w:rPr>
          <w:sz w:val="28"/>
          <w:szCs w:val="28"/>
        </w:rPr>
      </w:pPr>
      <w:r>
        <w:rPr>
          <w:sz w:val="28"/>
          <w:szCs w:val="28"/>
        </w:rPr>
        <w:t xml:space="preserve">Текущее управление реализацией программы осуществляет </w:t>
      </w:r>
      <w:r w:rsidR="00DB3A96">
        <w:rPr>
          <w:sz w:val="28"/>
          <w:szCs w:val="28"/>
        </w:rPr>
        <w:t>Управление</w:t>
      </w:r>
      <w:r>
        <w:rPr>
          <w:sz w:val="28"/>
          <w:szCs w:val="28"/>
        </w:rPr>
        <w:t xml:space="preserve"> коммунального хозяйства</w:t>
      </w:r>
      <w:r w:rsidR="00A13469">
        <w:rPr>
          <w:sz w:val="28"/>
          <w:szCs w:val="28"/>
        </w:rPr>
        <w:t>,</w:t>
      </w:r>
      <w:r>
        <w:rPr>
          <w:sz w:val="28"/>
          <w:szCs w:val="28"/>
        </w:rPr>
        <w:t xml:space="preserve"> транспорта и связи Катав-Ивановского муниципального района (далее именуется – ответственный исполнитель программы)</w:t>
      </w: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V</w:t>
      </w:r>
      <w:r w:rsidRPr="00EE6194">
        <w:rPr>
          <w:sz w:val="28"/>
          <w:szCs w:val="28"/>
        </w:rPr>
        <w:t xml:space="preserve">. </w:t>
      </w:r>
      <w:r>
        <w:rPr>
          <w:caps/>
          <w:sz w:val="28"/>
          <w:szCs w:val="28"/>
        </w:rPr>
        <w:t xml:space="preserve">Ресурсное обеспечение </w:t>
      </w:r>
      <w:r w:rsidRPr="00A3519D">
        <w:rPr>
          <w:caps/>
          <w:sz w:val="28"/>
          <w:szCs w:val="28"/>
        </w:rPr>
        <w:t>программы</w:t>
      </w:r>
    </w:p>
    <w:p w:rsidR="001D0A89" w:rsidRPr="00064AFA" w:rsidRDefault="001D0A89" w:rsidP="001D0A89">
      <w:pPr>
        <w:autoSpaceDE w:val="0"/>
        <w:autoSpaceDN w:val="0"/>
        <w:adjustRightInd w:val="0"/>
        <w:spacing w:line="276" w:lineRule="auto"/>
        <w:jc w:val="center"/>
        <w:outlineLvl w:val="1"/>
        <w:rPr>
          <w:sz w:val="16"/>
          <w:szCs w:val="16"/>
        </w:rPr>
      </w:pP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6. Основными источниками финансирования программы являются:</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областного бюджета (в том числе средства, поступившие из федерального бюджета), которые направляются в виде субсидий местным бюджетам:</w:t>
      </w:r>
    </w:p>
    <w:p w:rsidR="001D0A89" w:rsidRPr="006900BE" w:rsidRDefault="001D0A89" w:rsidP="001D0A89">
      <w:pPr>
        <w:autoSpaceDE w:val="0"/>
        <w:autoSpaceDN w:val="0"/>
        <w:adjustRightInd w:val="0"/>
        <w:spacing w:line="276" w:lineRule="auto"/>
        <w:ind w:firstLine="709"/>
        <w:jc w:val="both"/>
        <w:rPr>
          <w:sz w:val="28"/>
          <w:szCs w:val="28"/>
        </w:rPr>
      </w:pPr>
      <w:r w:rsidRPr="008F493E">
        <w:rPr>
          <w:sz w:val="28"/>
          <w:szCs w:val="28"/>
        </w:rPr>
        <w:t xml:space="preserve">на предоставление молодым семьям - участникам программы 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на предоставление молодым семьям - участникам программы дополнительных социальных выплат при рождении (усыновлении) 1 ребенка;</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местных бюджетов;</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кредитных и других организаций, предоставляющих молодым семьям кредиты и займы на приобретение жилья или строительство индивидуального жилья, в том числе ипотечные жилищные кредиты;</w:t>
      </w:r>
    </w:p>
    <w:p w:rsidR="001D0A89" w:rsidRPr="006900BE" w:rsidRDefault="001D0A89" w:rsidP="001D0A89">
      <w:pPr>
        <w:autoSpaceDE w:val="0"/>
        <w:autoSpaceDN w:val="0"/>
        <w:adjustRightInd w:val="0"/>
        <w:spacing w:line="276" w:lineRule="auto"/>
        <w:ind w:firstLine="709"/>
        <w:jc w:val="both"/>
        <w:rPr>
          <w:sz w:val="28"/>
          <w:szCs w:val="28"/>
        </w:rPr>
      </w:pPr>
      <w:r w:rsidRPr="008F493E">
        <w:rPr>
          <w:sz w:val="28"/>
          <w:szCs w:val="28"/>
        </w:rPr>
        <w:lastRenderedPageBreak/>
        <w:t xml:space="preserve">средства молодых семей, используемые для частичной оплаты стоимости приобретаемого жилья или </w:t>
      </w:r>
      <w:r>
        <w:rPr>
          <w:sz w:val="28"/>
          <w:szCs w:val="28"/>
        </w:rPr>
        <w:t xml:space="preserve">создание объекта индивидуального жилищного строительства. </w:t>
      </w:r>
    </w:p>
    <w:p w:rsidR="00F13C60" w:rsidRPr="00CF6824" w:rsidRDefault="003B0851" w:rsidP="00846099">
      <w:pPr>
        <w:autoSpaceDE w:val="0"/>
        <w:autoSpaceDN w:val="0"/>
        <w:adjustRightInd w:val="0"/>
        <w:ind w:firstLine="567"/>
        <w:jc w:val="both"/>
        <w:rPr>
          <w:sz w:val="28"/>
          <w:szCs w:val="28"/>
        </w:rPr>
      </w:pPr>
      <w:r>
        <w:rPr>
          <w:sz w:val="28"/>
          <w:szCs w:val="28"/>
        </w:rPr>
        <w:t>7.</w:t>
      </w:r>
      <w:r w:rsidR="00F13C60" w:rsidRPr="00CF6824">
        <w:rPr>
          <w:sz w:val="28"/>
          <w:szCs w:val="28"/>
        </w:rPr>
        <w:t xml:space="preserve"> Общий объем</w:t>
      </w:r>
      <w:r w:rsidR="00B637DE">
        <w:rPr>
          <w:sz w:val="28"/>
          <w:szCs w:val="28"/>
        </w:rPr>
        <w:t xml:space="preserve"> финансирования на 2022</w:t>
      </w:r>
      <w:r w:rsidR="006A4694" w:rsidRPr="00CF6824">
        <w:rPr>
          <w:sz w:val="28"/>
          <w:szCs w:val="28"/>
        </w:rPr>
        <w:t>-</w:t>
      </w:r>
      <w:r w:rsidR="00D902D2">
        <w:rPr>
          <w:sz w:val="28"/>
          <w:szCs w:val="28"/>
        </w:rPr>
        <w:t>2025</w:t>
      </w:r>
      <w:r w:rsidR="00F13C60" w:rsidRPr="00CF6824">
        <w:rPr>
          <w:sz w:val="28"/>
          <w:szCs w:val="28"/>
        </w:rPr>
        <w:t xml:space="preserve"> годы составит </w:t>
      </w:r>
      <w:r w:rsidR="00257562">
        <w:rPr>
          <w:sz w:val="28"/>
          <w:szCs w:val="28"/>
        </w:rPr>
        <w:t>23</w:t>
      </w:r>
      <w:r w:rsidR="006920C8">
        <w:rPr>
          <w:sz w:val="28"/>
          <w:szCs w:val="28"/>
        </w:rPr>
        <w:t> 806,8</w:t>
      </w:r>
      <w:r w:rsidR="00CF6824" w:rsidRPr="00CF6824">
        <w:rPr>
          <w:sz w:val="28"/>
          <w:szCs w:val="28"/>
        </w:rPr>
        <w:t xml:space="preserve"> тыс. рублей, в том числе за счет средств:</w:t>
      </w:r>
      <w:r w:rsidR="00CF6824">
        <w:rPr>
          <w:sz w:val="28"/>
          <w:szCs w:val="28"/>
        </w:rPr>
        <w:t xml:space="preserve"> </w:t>
      </w:r>
      <w:r w:rsidR="00257562">
        <w:rPr>
          <w:sz w:val="28"/>
          <w:szCs w:val="28"/>
        </w:rPr>
        <w:t>федерального бюджета – 3 210,2 тыс. руб.</w:t>
      </w:r>
      <w:r w:rsidR="006E0CD6">
        <w:rPr>
          <w:sz w:val="28"/>
          <w:szCs w:val="28"/>
        </w:rPr>
        <w:t xml:space="preserve">; областного </w:t>
      </w:r>
      <w:r w:rsidR="00257562">
        <w:rPr>
          <w:sz w:val="28"/>
          <w:szCs w:val="28"/>
        </w:rPr>
        <w:t>бюджета – 12 910,6</w:t>
      </w:r>
      <w:r w:rsidR="00CF6824" w:rsidRPr="00CF6824">
        <w:rPr>
          <w:sz w:val="28"/>
          <w:szCs w:val="28"/>
        </w:rPr>
        <w:t xml:space="preserve"> тыс. рублей; </w:t>
      </w:r>
      <w:r w:rsidR="00257562">
        <w:rPr>
          <w:sz w:val="28"/>
          <w:szCs w:val="28"/>
        </w:rPr>
        <w:t xml:space="preserve">местного бюджета – </w:t>
      </w:r>
      <w:r w:rsidR="006920C8">
        <w:rPr>
          <w:sz w:val="28"/>
          <w:szCs w:val="28"/>
        </w:rPr>
        <w:t>7 686,0</w:t>
      </w:r>
      <w:r w:rsidR="00257562">
        <w:rPr>
          <w:sz w:val="28"/>
          <w:szCs w:val="28"/>
        </w:rPr>
        <w:t xml:space="preserve"> тыс. руб.</w:t>
      </w:r>
      <w:r w:rsidR="00D53F3B">
        <w:rPr>
          <w:sz w:val="28"/>
          <w:szCs w:val="28"/>
        </w:rPr>
        <w:t>;</w:t>
      </w:r>
      <w:r w:rsidR="005A7701">
        <w:rPr>
          <w:sz w:val="28"/>
          <w:szCs w:val="28"/>
        </w:rPr>
        <w:t xml:space="preserve"> </w:t>
      </w:r>
      <w:r w:rsidR="00F13C60" w:rsidRPr="00CF6824">
        <w:rPr>
          <w:sz w:val="28"/>
          <w:szCs w:val="28"/>
        </w:rPr>
        <w:t>собственных или заемных средств молод</w:t>
      </w:r>
      <w:r w:rsidR="008D1F48">
        <w:rPr>
          <w:sz w:val="28"/>
          <w:szCs w:val="28"/>
        </w:rPr>
        <w:t xml:space="preserve">ых семей – </w:t>
      </w:r>
      <w:r w:rsidR="00257562">
        <w:rPr>
          <w:sz w:val="28"/>
          <w:szCs w:val="28"/>
        </w:rPr>
        <w:t>12 402,7</w:t>
      </w:r>
      <w:r w:rsidR="00B637DE">
        <w:rPr>
          <w:sz w:val="28"/>
          <w:szCs w:val="28"/>
        </w:rPr>
        <w:t xml:space="preserve"> тыс. руб.</w:t>
      </w:r>
    </w:p>
    <w:p w:rsidR="001D0A89" w:rsidRDefault="001D0A89" w:rsidP="00A7359E">
      <w:pPr>
        <w:autoSpaceDE w:val="0"/>
        <w:autoSpaceDN w:val="0"/>
        <w:adjustRightInd w:val="0"/>
        <w:spacing w:line="276" w:lineRule="auto"/>
        <w:ind w:firstLine="708"/>
        <w:jc w:val="both"/>
        <w:rPr>
          <w:sz w:val="28"/>
          <w:szCs w:val="28"/>
        </w:rPr>
      </w:pPr>
      <w:r w:rsidRPr="00CF6824">
        <w:rPr>
          <w:sz w:val="28"/>
          <w:szCs w:val="28"/>
        </w:rPr>
        <w:t>Ресурсное обеспечение программы приведено в приложении 2 к настоящей программе.</w:t>
      </w:r>
    </w:p>
    <w:p w:rsidR="00592B15" w:rsidRDefault="00592B15" w:rsidP="003067DA">
      <w:pPr>
        <w:autoSpaceDE w:val="0"/>
        <w:autoSpaceDN w:val="0"/>
        <w:adjustRightInd w:val="0"/>
        <w:rPr>
          <w:sz w:val="28"/>
          <w:szCs w:val="28"/>
        </w:rPr>
      </w:pPr>
    </w:p>
    <w:p w:rsidR="001D0A89" w:rsidRPr="00DC3350" w:rsidRDefault="001D0A89" w:rsidP="001D0A89">
      <w:pPr>
        <w:autoSpaceDE w:val="0"/>
        <w:autoSpaceDN w:val="0"/>
        <w:adjustRightInd w:val="0"/>
        <w:ind w:firstLine="851"/>
        <w:jc w:val="center"/>
        <w:rPr>
          <w:sz w:val="28"/>
          <w:szCs w:val="28"/>
        </w:rPr>
      </w:pPr>
      <w:r w:rsidRPr="00EE6194">
        <w:rPr>
          <w:sz w:val="28"/>
          <w:szCs w:val="28"/>
        </w:rPr>
        <w:t xml:space="preserve">Раздел </w:t>
      </w:r>
      <w:r w:rsidRPr="00DC3350">
        <w:rPr>
          <w:sz w:val="28"/>
          <w:szCs w:val="28"/>
          <w:lang w:val="en-US"/>
        </w:rPr>
        <w:t>VI</w:t>
      </w:r>
      <w:r w:rsidRPr="00DC3350">
        <w:rPr>
          <w:sz w:val="28"/>
          <w:szCs w:val="28"/>
        </w:rPr>
        <w:t xml:space="preserve">. </w:t>
      </w:r>
      <w:r w:rsidRPr="00A3519D">
        <w:rPr>
          <w:caps/>
          <w:sz w:val="28"/>
          <w:szCs w:val="28"/>
        </w:rPr>
        <w:t>Организация управления и механизм реализации программы</w:t>
      </w:r>
    </w:p>
    <w:p w:rsidR="001D0A89" w:rsidRDefault="001D0A89" w:rsidP="001D0A89">
      <w:pPr>
        <w:autoSpaceDE w:val="0"/>
        <w:autoSpaceDN w:val="0"/>
        <w:adjustRightInd w:val="0"/>
        <w:jc w:val="both"/>
        <w:rPr>
          <w:sz w:val="28"/>
          <w:szCs w:val="28"/>
        </w:rPr>
      </w:pP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Ответственным исполнителем программы является Управление коммунально</w:t>
      </w:r>
      <w:r w:rsidR="00287DD1">
        <w:rPr>
          <w:sz w:val="28"/>
          <w:szCs w:val="28"/>
        </w:rPr>
        <w:t>го хозяйства транспорта и связи Катав-Ивановского муниципального района.</w:t>
      </w: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 xml:space="preserve">Мероприятия программы рассматриваются как показатель уровня жизни населения. </w:t>
      </w:r>
    </w:p>
    <w:p w:rsidR="001D0A89" w:rsidRPr="0072406E" w:rsidRDefault="001D0A89" w:rsidP="001D0A89">
      <w:pPr>
        <w:tabs>
          <w:tab w:val="left" w:pos="567"/>
        </w:tabs>
        <w:spacing w:line="276" w:lineRule="auto"/>
        <w:ind w:firstLine="567"/>
        <w:jc w:val="both"/>
        <w:rPr>
          <w:rFonts w:eastAsia="SimSun"/>
          <w:sz w:val="28"/>
          <w:szCs w:val="28"/>
        </w:rPr>
      </w:pPr>
      <w:r w:rsidRPr="0072406E">
        <w:rPr>
          <w:rFonts w:eastAsia="SimSun"/>
          <w:sz w:val="28"/>
          <w:szCs w:val="28"/>
        </w:rPr>
        <w:t>Реализация программы предусматривает целевое использование средств в соответствии с поставленными задачами, регулярное проведение мониторинга  результатов и оценки эффективности расходования бюджетных средств.</w:t>
      </w:r>
    </w:p>
    <w:p w:rsidR="001D0A89" w:rsidRPr="0072406E" w:rsidRDefault="001D0A89" w:rsidP="001D0A89">
      <w:pPr>
        <w:spacing w:line="276" w:lineRule="auto"/>
        <w:ind w:firstLine="567"/>
        <w:jc w:val="both"/>
        <w:rPr>
          <w:sz w:val="28"/>
          <w:szCs w:val="28"/>
        </w:rPr>
      </w:pPr>
      <w:r w:rsidRPr="0072406E">
        <w:rPr>
          <w:rFonts w:eastAsia="SimSun"/>
          <w:sz w:val="28"/>
          <w:szCs w:val="28"/>
        </w:rPr>
        <w:t>Управление коммунального хозяйства</w:t>
      </w:r>
      <w:r w:rsidR="00DE2595">
        <w:rPr>
          <w:rFonts w:eastAsia="SimSun"/>
          <w:sz w:val="28"/>
          <w:szCs w:val="28"/>
        </w:rPr>
        <w:t>,</w:t>
      </w:r>
      <w:r w:rsidRPr="0072406E">
        <w:rPr>
          <w:rFonts w:eastAsia="SimSun"/>
          <w:sz w:val="28"/>
          <w:szCs w:val="28"/>
        </w:rPr>
        <w:t xml:space="preserve"> транспорта и связи </w:t>
      </w:r>
      <w:r w:rsidR="00DE2595">
        <w:rPr>
          <w:rFonts w:eastAsia="SimSun"/>
          <w:sz w:val="28"/>
          <w:szCs w:val="28"/>
        </w:rPr>
        <w:t xml:space="preserve">Катав-Ивановского муниципального района </w:t>
      </w:r>
      <w:r w:rsidRPr="0072406E">
        <w:rPr>
          <w:rFonts w:eastAsia="SimSun"/>
          <w:sz w:val="28"/>
          <w:szCs w:val="28"/>
        </w:rPr>
        <w:t xml:space="preserve">осуществляет контроль за целевым использованием бюджетных средств, направленных на реализацию данной программы. </w:t>
      </w:r>
      <w:r w:rsidRPr="0072406E">
        <w:rPr>
          <w:sz w:val="28"/>
          <w:szCs w:val="28"/>
        </w:rPr>
        <w:t>Включает итоги реализации программы в годовой отчет органов местного самоуправления.</w:t>
      </w: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Предоставление годовой отчетности до 1 февраля  года предшествующего за отчетным в отдел экономики  Администрации Катав-Ивановского муниципального района.</w:t>
      </w:r>
    </w:p>
    <w:p w:rsidR="001D0A89" w:rsidRPr="0072406E" w:rsidRDefault="001D0A89" w:rsidP="008A1A8F">
      <w:pPr>
        <w:spacing w:line="276" w:lineRule="auto"/>
        <w:ind w:firstLine="567"/>
        <w:jc w:val="both"/>
        <w:rPr>
          <w:sz w:val="28"/>
          <w:szCs w:val="28"/>
        </w:rPr>
      </w:pPr>
      <w:r w:rsidRPr="0072406E">
        <w:rPr>
          <w:sz w:val="28"/>
          <w:szCs w:val="28"/>
        </w:rPr>
        <w:t>Управление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rsidR="001D0A89" w:rsidRPr="00DC3350" w:rsidRDefault="00FD5412" w:rsidP="001D0A89">
      <w:pPr>
        <w:autoSpaceDE w:val="0"/>
        <w:autoSpaceDN w:val="0"/>
        <w:adjustRightInd w:val="0"/>
        <w:ind w:firstLine="851"/>
        <w:jc w:val="both"/>
        <w:rPr>
          <w:sz w:val="28"/>
          <w:szCs w:val="28"/>
        </w:rPr>
      </w:pPr>
      <w:r>
        <w:rPr>
          <w:sz w:val="28"/>
          <w:szCs w:val="28"/>
        </w:rPr>
        <w:t>Информация о предоставлении возмещении расходов, выплате в соо</w:t>
      </w:r>
      <w:r w:rsidR="000D6D96">
        <w:rPr>
          <w:sz w:val="28"/>
          <w:szCs w:val="28"/>
        </w:rPr>
        <w:t>тветствии с настоящей программой</w:t>
      </w:r>
      <w:r>
        <w:rPr>
          <w:sz w:val="28"/>
          <w:szCs w:val="28"/>
        </w:rPr>
        <w:t xml:space="preserve"> размещается в Единой государственной информационной системе социального об</w:t>
      </w:r>
      <w:r w:rsidR="00B3218E">
        <w:rPr>
          <w:sz w:val="28"/>
          <w:szCs w:val="28"/>
        </w:rPr>
        <w:t>еспече</w:t>
      </w:r>
      <w:r w:rsidR="00795FD7">
        <w:rPr>
          <w:sz w:val="28"/>
          <w:szCs w:val="28"/>
        </w:rPr>
        <w:t>ния (Е</w:t>
      </w:r>
      <w:r w:rsidR="00B3218E">
        <w:rPr>
          <w:sz w:val="28"/>
          <w:szCs w:val="28"/>
        </w:rPr>
        <w:t xml:space="preserve">ГИССО). Размещение </w:t>
      </w:r>
      <w:r>
        <w:rPr>
          <w:sz w:val="28"/>
          <w:szCs w:val="28"/>
        </w:rPr>
        <w:t xml:space="preserve">и получение указанной информации в Единой государственной информационной </w:t>
      </w:r>
      <w:r w:rsidR="00B3218E">
        <w:rPr>
          <w:sz w:val="28"/>
          <w:szCs w:val="28"/>
        </w:rPr>
        <w:t>системе социального обеспечения осуществляются в соответствии с Федеральным законом от 17 июля 1999 года № 178-ФЗ «О государственной социальной помощи»</w:t>
      </w:r>
      <w:r w:rsidR="00310077">
        <w:rPr>
          <w:sz w:val="28"/>
          <w:szCs w:val="28"/>
        </w:rPr>
        <w:t>.</w:t>
      </w:r>
    </w:p>
    <w:p w:rsidR="001D0A89" w:rsidRPr="00EE6194" w:rsidRDefault="001D0A89" w:rsidP="003B0851">
      <w:pPr>
        <w:autoSpaceDE w:val="0"/>
        <w:autoSpaceDN w:val="0"/>
        <w:adjustRightInd w:val="0"/>
        <w:spacing w:line="276" w:lineRule="auto"/>
        <w:ind w:firstLine="709"/>
        <w:jc w:val="both"/>
        <w:rPr>
          <w:sz w:val="28"/>
          <w:szCs w:val="28"/>
        </w:rPr>
      </w:pPr>
      <w:r w:rsidRPr="00EE6194">
        <w:rPr>
          <w:sz w:val="28"/>
          <w:szCs w:val="28"/>
        </w:rPr>
        <w:lastRenderedPageBreak/>
        <w:t>8. Механизм реализации программы предполагает оказание государственной поддержки молодым семьям - участникам программы в улучшении жилищных условий путем предоставления им:</w:t>
      </w:r>
    </w:p>
    <w:p w:rsidR="001D0A89" w:rsidRPr="00EE6194" w:rsidRDefault="001D0A89" w:rsidP="001D0A89">
      <w:pPr>
        <w:autoSpaceDE w:val="0"/>
        <w:autoSpaceDN w:val="0"/>
        <w:adjustRightInd w:val="0"/>
        <w:spacing w:line="276" w:lineRule="auto"/>
        <w:ind w:firstLine="851"/>
        <w:jc w:val="both"/>
        <w:rPr>
          <w:sz w:val="28"/>
          <w:szCs w:val="28"/>
        </w:rPr>
      </w:pPr>
      <w:r w:rsidRPr="00EE6194">
        <w:rPr>
          <w:sz w:val="28"/>
          <w:szCs w:val="28"/>
        </w:rPr>
        <w:t xml:space="preserve">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(далее именуются - социальные выплаты)</w:t>
      </w:r>
      <w:r>
        <w:rPr>
          <w:sz w:val="28"/>
          <w:szCs w:val="28"/>
        </w:rPr>
        <w:t>;</w:t>
      </w:r>
    </w:p>
    <w:p w:rsidR="001D0A89" w:rsidRPr="00EE6194" w:rsidRDefault="001D0A89" w:rsidP="001D0A89">
      <w:pPr>
        <w:autoSpaceDE w:val="0"/>
        <w:autoSpaceDN w:val="0"/>
        <w:adjustRightInd w:val="0"/>
        <w:spacing w:line="276" w:lineRule="auto"/>
        <w:ind w:firstLine="851"/>
        <w:jc w:val="both"/>
        <w:rPr>
          <w:sz w:val="28"/>
          <w:szCs w:val="28"/>
        </w:rPr>
      </w:pPr>
      <w:r w:rsidRPr="00EE6194">
        <w:rPr>
          <w:sz w:val="28"/>
          <w:szCs w:val="28"/>
        </w:rPr>
        <w:t>дополнительных социальных выплат за счет средств областного бюджета в случае рождения (усыновления) 1 ребенка (далее именуются - дополнительные социальные выплаты).</w:t>
      </w:r>
    </w:p>
    <w:p w:rsidR="001D0A89" w:rsidRPr="00987FC3" w:rsidRDefault="001D0A89" w:rsidP="001D0A89">
      <w:pPr>
        <w:pStyle w:val="a3"/>
        <w:spacing w:line="276" w:lineRule="auto"/>
        <w:ind w:firstLine="851"/>
        <w:jc w:val="both"/>
        <w:rPr>
          <w:b/>
          <w:color w:val="000000" w:themeColor="text1"/>
          <w:sz w:val="28"/>
          <w:szCs w:val="28"/>
        </w:rPr>
      </w:pPr>
      <w:r w:rsidRPr="00987FC3">
        <w:rPr>
          <w:color w:val="000000" w:themeColor="text1"/>
          <w:sz w:val="28"/>
          <w:szCs w:val="28"/>
        </w:rPr>
        <w:t>9. Социальные выплаты используются:</w:t>
      </w:r>
    </w:p>
    <w:p w:rsidR="001D0A89" w:rsidRPr="00A42E01" w:rsidRDefault="001D0A89" w:rsidP="001D0A89">
      <w:pPr>
        <w:pStyle w:val="a3"/>
        <w:spacing w:line="276" w:lineRule="auto"/>
        <w:ind w:firstLine="851"/>
        <w:jc w:val="both"/>
        <w:rPr>
          <w:sz w:val="28"/>
          <w:szCs w:val="28"/>
        </w:rPr>
      </w:pPr>
      <w:r w:rsidRPr="00A42E01">
        <w:rPr>
          <w:sz w:val="28"/>
          <w:szCs w:val="28"/>
        </w:rPr>
        <w:t>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1D0A89" w:rsidRPr="00A42E01" w:rsidRDefault="001D0A89" w:rsidP="001D0A89">
      <w:pPr>
        <w:pStyle w:val="a3"/>
        <w:spacing w:line="276" w:lineRule="auto"/>
        <w:ind w:firstLine="851"/>
        <w:jc w:val="both"/>
        <w:rPr>
          <w:sz w:val="28"/>
          <w:szCs w:val="28"/>
        </w:rPr>
      </w:pPr>
      <w:r w:rsidRPr="00A42E01">
        <w:rPr>
          <w:sz w:val="28"/>
          <w:szCs w:val="28"/>
        </w:rPr>
        <w:t xml:space="preserve">б) для оплаты цены договора строительного подряда на </w:t>
      </w:r>
      <w:r>
        <w:rPr>
          <w:sz w:val="28"/>
          <w:szCs w:val="28"/>
        </w:rPr>
        <w:t xml:space="preserve">создание объекта индивидуального жилищного строительства </w:t>
      </w:r>
      <w:r w:rsidRPr="00A42E01">
        <w:rPr>
          <w:sz w:val="28"/>
          <w:szCs w:val="28"/>
        </w:rPr>
        <w:t>(далее - договор строительного подряда);</w:t>
      </w:r>
    </w:p>
    <w:p w:rsidR="001D0A89" w:rsidRPr="00A42E01" w:rsidRDefault="001D0A89" w:rsidP="001D0A89">
      <w:pPr>
        <w:pStyle w:val="a3"/>
        <w:spacing w:line="276" w:lineRule="auto"/>
        <w:ind w:firstLine="851"/>
        <w:jc w:val="both"/>
        <w:rPr>
          <w:sz w:val="28"/>
          <w:szCs w:val="28"/>
        </w:rPr>
      </w:pPr>
      <w:r w:rsidRPr="00A42E01">
        <w:rPr>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1D0A89" w:rsidRPr="00A42E01" w:rsidRDefault="001D0A89" w:rsidP="001D0A89">
      <w:pPr>
        <w:pStyle w:val="a3"/>
        <w:spacing w:line="276" w:lineRule="auto"/>
        <w:ind w:firstLine="851"/>
        <w:jc w:val="both"/>
        <w:rPr>
          <w:sz w:val="28"/>
          <w:szCs w:val="28"/>
        </w:rPr>
      </w:pPr>
      <w:r w:rsidRPr="00A42E01">
        <w:rPr>
          <w:sz w:val="28"/>
          <w:szCs w:val="28"/>
        </w:rPr>
        <w:t>г) для уплаты первоначального взноса при получении жилищного кредита, в том числе</w:t>
      </w:r>
      <w:r w:rsidR="005B7A42">
        <w:rPr>
          <w:sz w:val="28"/>
          <w:szCs w:val="28"/>
        </w:rPr>
        <w:t xml:space="preserve"> ипотечного, или жилищного кредит</w:t>
      </w:r>
      <w:r w:rsidRPr="00A42E01">
        <w:rPr>
          <w:sz w:val="28"/>
          <w:szCs w:val="28"/>
        </w:rPr>
        <w:t xml:space="preserve"> на приобретение жилого помещения</w:t>
      </w:r>
      <w:r w:rsidR="005B7A42">
        <w:rPr>
          <w:sz w:val="28"/>
          <w:szCs w:val="28"/>
        </w:rPr>
        <w:t xml:space="preserve"> по договору купли-продажи</w:t>
      </w:r>
      <w:r w:rsidRPr="00A42E01">
        <w:rPr>
          <w:sz w:val="28"/>
          <w:szCs w:val="28"/>
        </w:rPr>
        <w:t xml:space="preserve"> или </w:t>
      </w:r>
      <w:r>
        <w:rPr>
          <w:sz w:val="28"/>
          <w:szCs w:val="28"/>
        </w:rPr>
        <w:t>создание объекта индивидуального жилищного строительства</w:t>
      </w:r>
      <w:r w:rsidRPr="00A42E01">
        <w:rPr>
          <w:sz w:val="28"/>
          <w:szCs w:val="28"/>
        </w:rPr>
        <w:t>;</w:t>
      </w:r>
    </w:p>
    <w:p w:rsidR="001D0A89" w:rsidRPr="00A42E01" w:rsidRDefault="001D0A89" w:rsidP="001D0A89">
      <w:pPr>
        <w:pStyle w:val="a3"/>
        <w:spacing w:line="276" w:lineRule="auto"/>
        <w:ind w:firstLine="851"/>
        <w:jc w:val="both"/>
        <w:rPr>
          <w:sz w:val="28"/>
          <w:szCs w:val="28"/>
        </w:rPr>
      </w:pPr>
      <w:r w:rsidRPr="00A42E01">
        <w:rPr>
          <w:sz w:val="28"/>
          <w:szCs w:val="28"/>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A241F5" w:rsidRDefault="001D0A89" w:rsidP="005B7A42">
      <w:pPr>
        <w:pStyle w:val="a3"/>
        <w:spacing w:line="276" w:lineRule="auto"/>
        <w:ind w:firstLine="851"/>
        <w:jc w:val="both"/>
        <w:rPr>
          <w:sz w:val="28"/>
          <w:szCs w:val="28"/>
        </w:rPr>
      </w:pPr>
      <w:r>
        <w:rPr>
          <w:sz w:val="28"/>
          <w:szCs w:val="28"/>
        </w:rPr>
        <w:t xml:space="preserve">е) </w:t>
      </w:r>
      <w:r w:rsidRPr="00A42E01">
        <w:rPr>
          <w:sz w:val="28"/>
          <w:szCs w:val="28"/>
        </w:rPr>
        <w:t xml:space="preserve">для погашения основной суммы </w:t>
      </w:r>
      <w:r w:rsidR="005B7A42">
        <w:rPr>
          <w:sz w:val="28"/>
          <w:szCs w:val="28"/>
        </w:rPr>
        <w:t xml:space="preserve">основного </w:t>
      </w:r>
      <w:r w:rsidRPr="00A42E01">
        <w:rPr>
          <w:sz w:val="28"/>
          <w:szCs w:val="28"/>
        </w:rPr>
        <w:t>долга</w:t>
      </w:r>
      <w:r w:rsidR="002B41D8">
        <w:rPr>
          <w:sz w:val="28"/>
          <w:szCs w:val="28"/>
        </w:rPr>
        <w:t xml:space="preserve"> </w:t>
      </w:r>
      <w:r w:rsidR="005B7A42">
        <w:rPr>
          <w:sz w:val="28"/>
          <w:szCs w:val="28"/>
        </w:rPr>
        <w:t>(части суммы основного долга)</w:t>
      </w:r>
      <w:r w:rsidRPr="00A42E01">
        <w:rPr>
          <w:sz w:val="28"/>
          <w:szCs w:val="28"/>
        </w:rPr>
        <w:t xml:space="preserve"> и уплаты процентов по жилищным кредитам</w:t>
      </w:r>
      <w:r w:rsidR="005B7A42">
        <w:rPr>
          <w:sz w:val="28"/>
          <w:szCs w:val="28"/>
        </w:rPr>
        <w:t xml:space="preserve"> на приобретение жилого помещения или строительство жилого дома по кредиту (займу) на погашение ранее представленного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w:t>
      </w:r>
      <w:r w:rsidR="00A241F5">
        <w:rPr>
          <w:sz w:val="28"/>
          <w:szCs w:val="28"/>
        </w:rPr>
        <w:lastRenderedPageBreak/>
        <w:t>жилищным кредитам или кредитным (займам) на погашение ранее предоставляемого жилищного кредита;</w:t>
      </w:r>
    </w:p>
    <w:p w:rsidR="00A241F5" w:rsidRDefault="00A241F5" w:rsidP="001D0A89">
      <w:pPr>
        <w:pStyle w:val="a3"/>
        <w:spacing w:line="276" w:lineRule="auto"/>
        <w:ind w:firstLine="851"/>
        <w:jc w:val="both"/>
        <w:rPr>
          <w:sz w:val="28"/>
          <w:szCs w:val="28"/>
        </w:rPr>
      </w:pPr>
      <w:r>
        <w:rPr>
          <w:sz w:val="28"/>
          <w:szCs w:val="28"/>
        </w:rPr>
        <w:t>ж) для уплаты цены договора участия в долевом строительстве, которой предусматривает в  качестве объекта долевого строительства жилое помещение, содержащего одно из условий привлечение денежных средств участников долевого строительства, установленных пунктом 5 части 4 Федерального закона «Об участи</w:t>
      </w:r>
      <w:r w:rsidR="00505108">
        <w:rPr>
          <w:sz w:val="28"/>
          <w:szCs w:val="28"/>
        </w:rPr>
        <w:t>и в долевом строительстве много</w:t>
      </w:r>
      <w:r>
        <w:rPr>
          <w:sz w:val="28"/>
          <w:szCs w:val="28"/>
        </w:rPr>
        <w:t xml:space="preserve">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участников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w:t>
      </w:r>
      <w:r w:rsidR="00C26345">
        <w:rPr>
          <w:sz w:val="28"/>
          <w:szCs w:val="28"/>
        </w:rPr>
        <w:t>в долевом строительстве);</w:t>
      </w:r>
    </w:p>
    <w:p w:rsidR="00C26345" w:rsidRDefault="00C26345" w:rsidP="001D0A89">
      <w:pPr>
        <w:pStyle w:val="a3"/>
        <w:spacing w:line="276" w:lineRule="auto"/>
        <w:ind w:firstLine="851"/>
        <w:jc w:val="both"/>
        <w:rPr>
          <w:sz w:val="28"/>
          <w:szCs w:val="28"/>
        </w:rPr>
      </w:pPr>
      <w:r>
        <w:rPr>
          <w:sz w:val="28"/>
          <w:szCs w:val="28"/>
        </w:rPr>
        <w:t>з) для уплаты первоначального взноса при получении жилищного кредита на уплату цены договора участия в долевом строительстве, на уплату договора прав требований по договору участия в долевом строительстве;</w:t>
      </w:r>
    </w:p>
    <w:p w:rsidR="00C26345" w:rsidRDefault="00C26345" w:rsidP="001D0A89">
      <w:pPr>
        <w:pStyle w:val="a3"/>
        <w:spacing w:line="276" w:lineRule="auto"/>
        <w:ind w:firstLine="851"/>
        <w:jc w:val="both"/>
        <w:rPr>
          <w:sz w:val="28"/>
          <w:szCs w:val="28"/>
        </w:rPr>
      </w:pPr>
      <w:r>
        <w:rPr>
          <w:sz w:val="28"/>
          <w:szCs w:val="28"/>
        </w:rPr>
        <w:t xml:space="preserve">и) для погашения суммы основного долга (части суммы основного долга) и уплаты </w:t>
      </w:r>
      <w:r w:rsidR="00FA79B7">
        <w:rPr>
          <w:sz w:val="28"/>
          <w:szCs w:val="28"/>
        </w:rPr>
        <w:t>процентов по жилищному кредиту на уплату цены договора участия в долевом строительстве или на уплату уступки прав требований по договору участия в долевом строительстве либо кредиту (займу) на погашение ранее предоставленного жилищного кредита на уплату цены договора участия в долевом строительстве или уплаты цены договора уступки прав требований по договору участия в долевом строительстве</w:t>
      </w:r>
      <w:r w:rsidR="00CD50F2">
        <w:rPr>
          <w:sz w:val="28"/>
          <w:szCs w:val="28"/>
        </w:rPr>
        <w:t xml:space="preserve"> (</w:t>
      </w:r>
      <w:r w:rsidR="00FA79B7">
        <w:rPr>
          <w:sz w:val="28"/>
          <w:szCs w:val="28"/>
        </w:rPr>
        <w:t>за искл</w:t>
      </w:r>
      <w:r w:rsidR="00394911">
        <w:rPr>
          <w:sz w:val="28"/>
          <w:szCs w:val="28"/>
        </w:rPr>
        <w:t>ючением иных процентов, штрафов, комиссий и пеней за просрочку исполнения обязательств по указанным жилищным кредитам либо кредитом (займам) на погашение ранее предоставленного жилищного кредита).</w:t>
      </w:r>
    </w:p>
    <w:p w:rsidR="001D0A89" w:rsidRPr="00EE6194" w:rsidRDefault="001D0A89" w:rsidP="001D0A89">
      <w:pPr>
        <w:pStyle w:val="a3"/>
        <w:spacing w:line="276" w:lineRule="auto"/>
        <w:ind w:firstLine="851"/>
        <w:jc w:val="both"/>
        <w:rPr>
          <w:sz w:val="28"/>
          <w:szCs w:val="28"/>
        </w:rPr>
      </w:pPr>
      <w:r w:rsidRPr="00EE6194">
        <w:rPr>
          <w:sz w:val="28"/>
          <w:szCs w:val="28"/>
        </w:rPr>
        <w:t>10. Условием получения социальной выплаты является наличие у молодой семьи дополнительных средств - собственны</w:t>
      </w:r>
      <w:r>
        <w:rPr>
          <w:sz w:val="28"/>
          <w:szCs w:val="28"/>
        </w:rPr>
        <w:t xml:space="preserve">х средств или заемных средств, </w:t>
      </w:r>
      <w:r w:rsidRPr="00EE6194">
        <w:rPr>
          <w:sz w:val="28"/>
          <w:szCs w:val="28"/>
        </w:rPr>
        <w:t>необходимых для оплаты приобретаемого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Молодые семьи - участники программы могут обратиться в уполномоченную организацию для оказания услуг по приобретению жилого помещения на первичном рынке жилья.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Отбор уполномоченных организаций осуществляется ответственным исполнителем программы. Критерии отбора уполномоченных организаций, требования к ним и правила оказания ими услуг определяются Федеральным </w:t>
      </w:r>
      <w:r w:rsidRPr="00EE6194">
        <w:rPr>
          <w:sz w:val="28"/>
          <w:szCs w:val="28"/>
        </w:rPr>
        <w:lastRenderedPageBreak/>
        <w:t>агентством по строительству и жилищно-коммунальному хозяйству (далее именуется - Госстрой).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Условием участия в программе и предоставления социальной выплаты является согласие совершеннолетних членов молодой семьи на обработку </w:t>
      </w:r>
      <w:r w:rsidR="00AD1AF0">
        <w:rPr>
          <w:sz w:val="28"/>
          <w:szCs w:val="28"/>
        </w:rPr>
        <w:t xml:space="preserve">Управлением </w:t>
      </w:r>
      <w:r w:rsidRPr="00EE6194">
        <w:rPr>
          <w:sz w:val="28"/>
          <w:szCs w:val="28"/>
        </w:rPr>
        <w:t xml:space="preserve">персональных данных </w:t>
      </w:r>
      <w:r>
        <w:rPr>
          <w:sz w:val="28"/>
          <w:szCs w:val="28"/>
        </w:rPr>
        <w:t>членов</w:t>
      </w:r>
      <w:r w:rsidRPr="00EE6194">
        <w:rPr>
          <w:sz w:val="28"/>
          <w:szCs w:val="28"/>
        </w:rPr>
        <w:t xml:space="preserve"> молодой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Согласие на обработку персональных данных членов молодой семьи должно быть оформлено в соответствии со статьей 9 Федерального закона от 27 июля 2006 года № 152-ФЗ «О персональных данных».</w:t>
      </w:r>
    </w:p>
    <w:p w:rsidR="001D0A89" w:rsidRPr="00A42E01" w:rsidRDefault="001D0A89" w:rsidP="001D0A89">
      <w:pPr>
        <w:pStyle w:val="a3"/>
        <w:spacing w:line="276" w:lineRule="auto"/>
        <w:ind w:firstLine="567"/>
        <w:jc w:val="both"/>
        <w:rPr>
          <w:sz w:val="28"/>
          <w:szCs w:val="28"/>
        </w:rPr>
      </w:pPr>
      <w:r w:rsidRPr="00EE6194">
        <w:rPr>
          <w:sz w:val="28"/>
          <w:szCs w:val="28"/>
        </w:rPr>
        <w:t xml:space="preserve">11. В качестве механизма предоставления социальной выплаты молодой семье используется свидетельство о праве на получение социальной выплаты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(далее именуется - свидетельство)</w:t>
      </w:r>
      <w:r>
        <w:rPr>
          <w:sz w:val="28"/>
          <w:szCs w:val="28"/>
        </w:rPr>
        <w:t xml:space="preserve">. </w:t>
      </w:r>
      <w:r w:rsidRPr="001B3FD5">
        <w:rPr>
          <w:sz w:val="28"/>
          <w:szCs w:val="28"/>
        </w:rPr>
        <w:t>Выдача свидетельства о праве на получение социальной выплаты осуществляется Администрацией Катав-Ивановского муниципального района, в соответствии</w:t>
      </w:r>
      <w:r w:rsidRPr="00A42E01">
        <w:rPr>
          <w:sz w:val="28"/>
          <w:szCs w:val="28"/>
        </w:rPr>
        <w:t xml:space="preserve"> с выпиской из утвержденного </w:t>
      </w:r>
      <w:r>
        <w:rPr>
          <w:sz w:val="28"/>
          <w:szCs w:val="28"/>
        </w:rPr>
        <w:t xml:space="preserve">Министерством строительства и инфраструктуры Челябинской области </w:t>
      </w:r>
      <w:r w:rsidRPr="00A42E01">
        <w:rPr>
          <w:sz w:val="28"/>
          <w:szCs w:val="28"/>
        </w:rPr>
        <w:t>списка молодых семей - претендентов на получение социальных выплат в соответствующем году.</w:t>
      </w:r>
    </w:p>
    <w:p w:rsidR="00AE5120" w:rsidRPr="0014256A" w:rsidRDefault="0014256A" w:rsidP="001D0A89">
      <w:pPr>
        <w:pStyle w:val="a3"/>
        <w:spacing w:line="276" w:lineRule="auto"/>
        <w:ind w:firstLine="567"/>
        <w:jc w:val="both"/>
        <w:rPr>
          <w:sz w:val="28"/>
          <w:szCs w:val="28"/>
        </w:rPr>
      </w:pPr>
      <w:r w:rsidRPr="0014256A">
        <w:rPr>
          <w:sz w:val="28"/>
          <w:szCs w:val="28"/>
        </w:rPr>
        <w:t>Орган исполнительной власти субъекта Ро</w:t>
      </w:r>
      <w:r>
        <w:rPr>
          <w:sz w:val="28"/>
          <w:szCs w:val="28"/>
        </w:rPr>
        <w:t>ссийской Федерации вправе принять решение об отказе от оформления свидетельств о праве на получение социальной выплаты на бланках и об оформлении свидетельств о праве на получение социальной выплаты на стандартных листах формата А4 (210 мм</w:t>
      </w:r>
      <w:r w:rsidRPr="0014256A">
        <w:rPr>
          <w:sz w:val="28"/>
          <w:szCs w:val="28"/>
        </w:rPr>
        <w:t xml:space="preserve"> </w:t>
      </w:r>
      <w:r>
        <w:rPr>
          <w:sz w:val="28"/>
          <w:szCs w:val="28"/>
          <w:lang w:val="en-US"/>
        </w:rPr>
        <w:t>x</w:t>
      </w:r>
      <w:r w:rsidRPr="0014256A">
        <w:rPr>
          <w:sz w:val="28"/>
          <w:szCs w:val="28"/>
        </w:rPr>
        <w:t xml:space="preserve"> 297 </w:t>
      </w:r>
      <w:r>
        <w:rPr>
          <w:sz w:val="28"/>
          <w:szCs w:val="28"/>
        </w:rPr>
        <w:t>мм) или А5 (148</w:t>
      </w:r>
      <w:r w:rsidRPr="0014256A">
        <w:rPr>
          <w:sz w:val="28"/>
          <w:szCs w:val="28"/>
        </w:rPr>
        <w:t xml:space="preserve"> </w:t>
      </w:r>
      <w:r>
        <w:rPr>
          <w:sz w:val="28"/>
          <w:szCs w:val="28"/>
          <w:lang w:val="en-US"/>
        </w:rPr>
        <w:t>x</w:t>
      </w:r>
      <w:r>
        <w:rPr>
          <w:sz w:val="28"/>
          <w:szCs w:val="28"/>
        </w:rPr>
        <w:t xml:space="preserve"> 210 мм). В случае принятия такого решения орган исполнительной власти субъекта </w:t>
      </w:r>
      <w:r w:rsidRPr="0014256A">
        <w:rPr>
          <w:sz w:val="28"/>
          <w:szCs w:val="28"/>
        </w:rPr>
        <w:t>Ро</w:t>
      </w:r>
      <w:r>
        <w:rPr>
          <w:sz w:val="28"/>
          <w:szCs w:val="28"/>
        </w:rPr>
        <w:t xml:space="preserve">ссийской Федерации направляет в органы местного самоуправления номера свидетельств о праве на получение социальной выплаты в соответствии с количеством </w:t>
      </w:r>
      <w:r w:rsidR="00924324">
        <w:rPr>
          <w:sz w:val="28"/>
          <w:szCs w:val="28"/>
        </w:rPr>
        <w:t>молодых семей – претендентов на получение социальных выплат в соответствующем году.</w:t>
      </w:r>
    </w:p>
    <w:p w:rsidR="001D0A89" w:rsidRPr="00637D7C" w:rsidRDefault="001D0A89" w:rsidP="001D0A89">
      <w:pPr>
        <w:pStyle w:val="a3"/>
        <w:spacing w:line="276" w:lineRule="auto"/>
        <w:ind w:firstLine="567"/>
        <w:jc w:val="both"/>
        <w:rPr>
          <w:sz w:val="28"/>
          <w:szCs w:val="28"/>
        </w:rPr>
      </w:pPr>
      <w:r w:rsidRPr="00637D7C">
        <w:rPr>
          <w:sz w:val="28"/>
          <w:szCs w:val="28"/>
        </w:rPr>
        <w:t>Срок действия свидетельства о праве на получение социальной выплаты составляет не более 7 месяцев с даты выдачи, указанной в этом свидетельстве.</w:t>
      </w:r>
    </w:p>
    <w:p w:rsidR="001D0A89" w:rsidRPr="001B3FD5" w:rsidRDefault="001D0A89" w:rsidP="001D0A89">
      <w:pPr>
        <w:pStyle w:val="a3"/>
        <w:spacing w:line="276" w:lineRule="auto"/>
        <w:ind w:firstLine="567"/>
        <w:jc w:val="both"/>
        <w:rPr>
          <w:sz w:val="28"/>
          <w:szCs w:val="28"/>
        </w:rPr>
      </w:pPr>
      <w:r w:rsidRPr="00CA76E6">
        <w:rPr>
          <w:sz w:val="28"/>
          <w:szCs w:val="28"/>
        </w:rPr>
        <w:t>П</w:t>
      </w:r>
      <w:r w:rsidRPr="00A42E01">
        <w:rPr>
          <w:sz w:val="28"/>
          <w:szCs w:val="28"/>
        </w:rPr>
        <w:t>раво моло</w:t>
      </w:r>
      <w:r>
        <w:rPr>
          <w:sz w:val="28"/>
          <w:szCs w:val="28"/>
        </w:rPr>
        <w:t>дой семьи - участницы программы</w:t>
      </w:r>
      <w:r w:rsidRPr="00A42E01">
        <w:rPr>
          <w:sz w:val="28"/>
          <w:szCs w:val="28"/>
        </w:rPr>
        <w:t xml:space="preserve"> на получение социальной выплаты удостоверяется именным документом </w:t>
      </w:r>
      <w:r w:rsidRPr="001B3FD5">
        <w:rPr>
          <w:sz w:val="28"/>
          <w:szCs w:val="28"/>
        </w:rPr>
        <w:t>- свидетельством о праве на получение социальной выплаты, которое не является ценной бумагой.</w:t>
      </w:r>
    </w:p>
    <w:p w:rsidR="001D0A89" w:rsidRPr="00637D7C" w:rsidRDefault="001D0A89" w:rsidP="001D0A89">
      <w:pPr>
        <w:pStyle w:val="a3"/>
        <w:spacing w:line="276" w:lineRule="auto"/>
        <w:ind w:firstLine="567"/>
        <w:jc w:val="both"/>
        <w:rPr>
          <w:sz w:val="28"/>
          <w:szCs w:val="28"/>
        </w:rPr>
      </w:pPr>
      <w:r w:rsidRPr="00637D7C">
        <w:rPr>
          <w:sz w:val="28"/>
          <w:szCs w:val="28"/>
        </w:rPr>
        <w:t>Владелец свидетельства о праве на получение социальной выплаты в течение 1 месяца со дня его выдачи сдает это свидетельство в банк.</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Полученное свидетельство сдается его владельцем в банк, отобранный ответственным исполнителем </w:t>
      </w:r>
      <w:r>
        <w:rPr>
          <w:sz w:val="28"/>
          <w:szCs w:val="28"/>
        </w:rPr>
        <w:t>програм</w:t>
      </w:r>
      <w:r w:rsidRPr="00EE6194">
        <w:rPr>
          <w:sz w:val="28"/>
          <w:szCs w:val="28"/>
        </w:rPr>
        <w:t xml:space="preserve">мы для обслуживания средств, предусмотренных на предоставление социальных выплат, где на его имя открывается банковский счет, предназначенный для зачисления социальной </w:t>
      </w:r>
      <w:r w:rsidRPr="00EE6194">
        <w:rPr>
          <w:sz w:val="28"/>
          <w:szCs w:val="28"/>
        </w:rPr>
        <w:lastRenderedPageBreak/>
        <w:t>выплаты. Молодая семья - владелец свидетельства заключает договор банковского счета с банком.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Форма свидетельства определена федеральной </w:t>
      </w:r>
      <w:r>
        <w:rPr>
          <w:sz w:val="28"/>
          <w:szCs w:val="28"/>
        </w:rPr>
        <w:t>програм</w:t>
      </w:r>
      <w:r w:rsidRPr="00EE6194">
        <w:rPr>
          <w:sz w:val="28"/>
          <w:szCs w:val="28"/>
        </w:rPr>
        <w:t>мой.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12. Социальная выплата предоставляется </w:t>
      </w:r>
      <w:r>
        <w:rPr>
          <w:sz w:val="28"/>
          <w:szCs w:val="28"/>
        </w:rPr>
        <w:t>Администрацией Катав-Ивановского муниципального района</w:t>
      </w:r>
      <w:r w:rsidRPr="00EE6194">
        <w:rPr>
          <w:sz w:val="28"/>
          <w:szCs w:val="28"/>
        </w:rPr>
        <w:t>, принявш</w:t>
      </w:r>
      <w:r>
        <w:rPr>
          <w:sz w:val="28"/>
          <w:szCs w:val="28"/>
        </w:rPr>
        <w:t>ей</w:t>
      </w:r>
      <w:r w:rsidRPr="00EE6194">
        <w:rPr>
          <w:sz w:val="28"/>
          <w:szCs w:val="28"/>
        </w:rPr>
        <w:t xml:space="preserve"> решение об участии молодой семьи в </w:t>
      </w:r>
      <w:r w:rsidR="005E3572">
        <w:rPr>
          <w:sz w:val="28"/>
          <w:szCs w:val="28"/>
        </w:rPr>
        <w:t xml:space="preserve">мероприятии ведомственной целевой </w:t>
      </w:r>
      <w:r>
        <w:rPr>
          <w:sz w:val="28"/>
          <w:szCs w:val="28"/>
        </w:rPr>
        <w:t>програм</w:t>
      </w:r>
      <w:r w:rsidR="00011C2B">
        <w:rPr>
          <w:sz w:val="28"/>
          <w:szCs w:val="28"/>
        </w:rPr>
        <w:t>мы</w:t>
      </w:r>
      <w:r w:rsidRPr="00EE6194">
        <w:rPr>
          <w:sz w:val="28"/>
          <w:szCs w:val="28"/>
        </w:rPr>
        <w:t>, за счет средств местного бюджета, предусмот</w:t>
      </w:r>
      <w:r w:rsidR="00924324">
        <w:rPr>
          <w:sz w:val="28"/>
          <w:szCs w:val="28"/>
        </w:rPr>
        <w:t>ренных на реализацию мероприятия</w:t>
      </w:r>
      <w:r w:rsidRPr="00EE6194">
        <w:rPr>
          <w:sz w:val="28"/>
          <w:szCs w:val="28"/>
        </w:rPr>
        <w:t xml:space="preserve"> муниципальной </w:t>
      </w:r>
      <w:r>
        <w:rPr>
          <w:sz w:val="28"/>
          <w:szCs w:val="28"/>
        </w:rPr>
        <w:t>програм</w:t>
      </w:r>
      <w:r w:rsidRPr="00EE6194">
        <w:rPr>
          <w:sz w:val="28"/>
          <w:szCs w:val="28"/>
        </w:rPr>
        <w:t>мы, и за счет субсидии из областного бюджета, в том числе средств, поступивших из федерального бюджета.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13. Социальная выплата предоставляется в размере не менее:</w:t>
      </w:r>
    </w:p>
    <w:p w:rsidR="001D0A89" w:rsidRPr="00637D7C" w:rsidRDefault="001D0A89" w:rsidP="001D0A89">
      <w:pPr>
        <w:autoSpaceDE w:val="0"/>
        <w:autoSpaceDN w:val="0"/>
        <w:adjustRightInd w:val="0"/>
        <w:spacing w:line="276" w:lineRule="auto"/>
        <w:ind w:firstLine="567"/>
        <w:jc w:val="both"/>
        <w:rPr>
          <w:sz w:val="28"/>
          <w:szCs w:val="28"/>
        </w:rPr>
      </w:pPr>
      <w:r w:rsidRPr="00637D7C">
        <w:rPr>
          <w:sz w:val="28"/>
          <w:szCs w:val="28"/>
        </w:rPr>
        <w:t>35 процентов расчетной (средней) стоимости жилья, определяемой в соответствии с настоящей программой, - для молодых семей, имеющих 1 ребенка или более, а также для неполных молодых семей, состоящих из 1 молодого родителя и 1 ребенка или более;</w:t>
      </w:r>
    </w:p>
    <w:p w:rsidR="001D0A89" w:rsidRPr="00CD24E1" w:rsidRDefault="001D0A89" w:rsidP="001D0A89">
      <w:pPr>
        <w:autoSpaceDE w:val="0"/>
        <w:autoSpaceDN w:val="0"/>
        <w:adjustRightInd w:val="0"/>
        <w:spacing w:line="276" w:lineRule="auto"/>
        <w:ind w:firstLine="567"/>
        <w:jc w:val="both"/>
        <w:rPr>
          <w:b/>
          <w:sz w:val="28"/>
          <w:szCs w:val="28"/>
        </w:rPr>
      </w:pPr>
      <w:r w:rsidRPr="00637D7C">
        <w:rPr>
          <w:sz w:val="28"/>
          <w:szCs w:val="28"/>
        </w:rPr>
        <w:t>30 процентов расчетной (средней) стоимости жилья, определяемой в соответствии с настоящей программой, - для молодых семей, не имеющих детей</w:t>
      </w:r>
      <w:r w:rsidRPr="00CD24E1">
        <w:rPr>
          <w:b/>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социальной выплаты на уплату последнего платежа в счет оплаты паевого взноса ее размер устанавливается в соответствии с пунктом 13 настоящей </w:t>
      </w:r>
      <w:r>
        <w:rPr>
          <w:sz w:val="28"/>
          <w:szCs w:val="28"/>
        </w:rPr>
        <w:t>програм</w:t>
      </w:r>
      <w:r w:rsidRPr="00EE6194">
        <w:rPr>
          <w:sz w:val="28"/>
          <w:szCs w:val="28"/>
        </w:rPr>
        <w:t>мы и ограничивается суммой остатка задолженности по выплате остатка пая.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социальной выплаты для погашения долга по кредитам размер социальной выплаты устанавливается в соответствии с пунктом 13 настоящей </w:t>
      </w:r>
      <w:r>
        <w:rPr>
          <w:sz w:val="28"/>
          <w:szCs w:val="28"/>
        </w:rPr>
        <w:t>програм</w:t>
      </w:r>
      <w:r w:rsidRPr="00EE6194">
        <w:rPr>
          <w:sz w:val="28"/>
          <w:szCs w:val="28"/>
        </w:rPr>
        <w:t>мы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Средства областного бюджета, предусмотренные </w:t>
      </w:r>
      <w:r>
        <w:rPr>
          <w:sz w:val="28"/>
          <w:szCs w:val="28"/>
        </w:rPr>
        <w:t>програм</w:t>
      </w:r>
      <w:r w:rsidRPr="00EE6194">
        <w:rPr>
          <w:sz w:val="28"/>
          <w:szCs w:val="28"/>
        </w:rPr>
        <w:t>мой на предоставление дополнительных социальных выплат, направляются на предоставление дополнительных социальных выплат молодым семьям при рождении (усыновлении) 1 ребенка в размере 5 процентов расчетной (средней) стоимости жилья, определенной на дату выдачи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14. Размер уровня </w:t>
      </w:r>
      <w:r>
        <w:rPr>
          <w:sz w:val="28"/>
          <w:szCs w:val="28"/>
        </w:rPr>
        <w:t>софинансирования</w:t>
      </w:r>
      <w:r w:rsidRPr="00EE6194">
        <w:rPr>
          <w:sz w:val="28"/>
          <w:szCs w:val="28"/>
        </w:rPr>
        <w:t xml:space="preserve"> расходного обязательства Челябинской области на реализацию мероприятий </w:t>
      </w:r>
      <w:r>
        <w:rPr>
          <w:sz w:val="28"/>
          <w:szCs w:val="28"/>
        </w:rPr>
        <w:t>програм</w:t>
      </w:r>
      <w:r w:rsidRPr="00EE6194">
        <w:rPr>
          <w:sz w:val="28"/>
          <w:szCs w:val="28"/>
        </w:rPr>
        <w:t>мы за счет субсидий из федерального бюджета определяется по формуле:</w:t>
      </w:r>
    </w:p>
    <w:p w:rsidR="001D0A89" w:rsidRPr="0051102D" w:rsidRDefault="001D0A89" w:rsidP="001D0A89">
      <w:pPr>
        <w:autoSpaceDE w:val="0"/>
        <w:autoSpaceDN w:val="0"/>
        <w:adjustRightInd w:val="0"/>
        <w:spacing w:line="276" w:lineRule="auto"/>
        <w:ind w:firstLine="567"/>
        <w:jc w:val="both"/>
        <w:rPr>
          <w:sz w:val="16"/>
          <w:szCs w:val="16"/>
        </w:rPr>
      </w:pP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У</w:t>
      </w:r>
      <w:r w:rsidRPr="00EE6194">
        <w:rPr>
          <w:sz w:val="28"/>
          <w:szCs w:val="28"/>
          <w:vertAlign w:val="subscript"/>
          <w:lang w:val="en-US"/>
        </w:rPr>
        <w:t>i</w:t>
      </w:r>
      <w:r w:rsidRPr="00EE6194">
        <w:rPr>
          <w:sz w:val="28"/>
          <w:szCs w:val="28"/>
        </w:rPr>
        <w:t xml:space="preserve"> = 0,3 / КБО</w:t>
      </w:r>
      <w:r w:rsidRPr="00EE6194">
        <w:rPr>
          <w:sz w:val="28"/>
          <w:szCs w:val="28"/>
          <w:vertAlign w:val="subscript"/>
          <w:lang w:val="en-US"/>
        </w:rPr>
        <w:t>i</w:t>
      </w:r>
      <w:r w:rsidRPr="00EE6194">
        <w:rPr>
          <w:sz w:val="28"/>
          <w:szCs w:val="28"/>
        </w:rPr>
        <w:t xml:space="preserve"> , где:</w:t>
      </w:r>
    </w:p>
    <w:p w:rsidR="001D0A89" w:rsidRPr="0051102D" w:rsidRDefault="001D0A89" w:rsidP="001D0A89">
      <w:pPr>
        <w:autoSpaceDE w:val="0"/>
        <w:autoSpaceDN w:val="0"/>
        <w:adjustRightInd w:val="0"/>
        <w:spacing w:line="276" w:lineRule="auto"/>
        <w:ind w:firstLine="567"/>
        <w:jc w:val="center"/>
        <w:rPr>
          <w:sz w:val="16"/>
          <w:szCs w:val="16"/>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У</w:t>
      </w:r>
      <w:r w:rsidRPr="00EE6194">
        <w:rPr>
          <w:sz w:val="28"/>
          <w:szCs w:val="28"/>
          <w:vertAlign w:val="subscript"/>
          <w:lang w:val="en-US"/>
        </w:rPr>
        <w:t>i</w:t>
      </w:r>
      <w:r w:rsidRPr="00EE6194">
        <w:rPr>
          <w:sz w:val="28"/>
          <w:szCs w:val="28"/>
        </w:rPr>
        <w:t xml:space="preserve"> - уровень софинансирования расходного обязательства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0,3 - средний уровень софинансирования расходных обязательств субъектов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КБО</w:t>
      </w:r>
      <w:r w:rsidRPr="00EE6194">
        <w:rPr>
          <w:sz w:val="28"/>
          <w:szCs w:val="28"/>
          <w:vertAlign w:val="subscript"/>
          <w:lang w:val="en-US"/>
        </w:rPr>
        <w:t>i</w:t>
      </w:r>
      <w:r w:rsidRPr="00EE6194">
        <w:rPr>
          <w:sz w:val="28"/>
          <w:szCs w:val="28"/>
        </w:rPr>
        <w:t xml:space="preserve"> - показатель уровня бюджетной обеспеченности Челябинской области на соответствующий финансовый год с учетом распределения дотаций на выравнивание бюджетной обеспеченности субъектов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При этом уровень софинансирования за счет средств федерального бюджета расходного обязательства Челябинской области не может быть менее 5 процентов и более 95 процентов от общего объема расходных обязательств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ДСФ - доля средств федерального бюджета, направляемых на софинансирование мероприятий </w:t>
      </w:r>
      <w:r>
        <w:rPr>
          <w:sz w:val="28"/>
          <w:szCs w:val="28"/>
        </w:rPr>
        <w:t>програм</w:t>
      </w:r>
      <w:r w:rsidRPr="00EE6194">
        <w:rPr>
          <w:sz w:val="28"/>
          <w:szCs w:val="28"/>
        </w:rPr>
        <w:t>мы, рассчитывается исходя из уровня софинансирования за счет средств федерального бюджета расходного обязательства Челябинской области (У</w:t>
      </w:r>
      <w:r w:rsidRPr="00EE6194">
        <w:rPr>
          <w:sz w:val="28"/>
          <w:szCs w:val="28"/>
          <w:vertAlign w:val="subscript"/>
          <w:lang w:val="en-US"/>
        </w:rPr>
        <w:t>i</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ДСО - доля средств областного бюджета, направляемых на финансирование мероприятий </w:t>
      </w:r>
      <w:r>
        <w:rPr>
          <w:sz w:val="28"/>
          <w:szCs w:val="28"/>
        </w:rPr>
        <w:t>програм</w:t>
      </w:r>
      <w:r w:rsidRPr="00EE6194">
        <w:rPr>
          <w:sz w:val="28"/>
          <w:szCs w:val="28"/>
        </w:rPr>
        <w:t>мы, с учетом уровня бюджетной обеспеченности Челябинской области должна составлять соответственно:</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(35-ДСФ-ДСМ) процентов - для молодых семей, имеющих одного ребенка и более, а также для неполных молодых семей, состоящих из 1 молодого родителя и 1 ребенка или более;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(30-ДСФ-ДСМ) процентов - для молодых семей, не имеющих детей;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ДСМ - доля средств местного бюджета, направляемых на финансирование мероприятий </w:t>
      </w:r>
      <w:r>
        <w:rPr>
          <w:sz w:val="28"/>
          <w:szCs w:val="28"/>
        </w:rPr>
        <w:t>програм</w:t>
      </w:r>
      <w:r w:rsidRPr="00EE6194">
        <w:rPr>
          <w:sz w:val="28"/>
          <w:szCs w:val="28"/>
        </w:rPr>
        <w:t>мы, должна составлять соответственно:</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10 процентов - для молодых семей, имеющих одного ребенка и более, а также для неполных молодых семей, состоящих из 1 молодого родителя и 1 ребенка или более;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5 процентов для молодых семей, не имеющих детей.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Размер социальных выплат, предоставляемых молодым семьям, рассчитывается ежегодно в соответствии с показателем уровня расчетной бюджетной обеспеченности Челябинской области, в долях, определяемых по формулам, приведенным в пункте 14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выделения средств федерального бюджета в размере менее заявки Челябинской области на текущий финансовый год данные затраты компенсируются из областного и местных бюджетов в пределах средств, предусмотренных на реализацию </w:t>
      </w:r>
      <w:r>
        <w:rPr>
          <w:sz w:val="28"/>
          <w:szCs w:val="28"/>
        </w:rPr>
        <w:t>програм</w:t>
      </w:r>
      <w:r w:rsidRPr="00EE6194">
        <w:rPr>
          <w:sz w:val="28"/>
          <w:szCs w:val="28"/>
        </w:rPr>
        <w:t>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15. Расчет размера социальной выплаты производится исходя из:</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1) размера общей площади жилого помещения, установленного для семей разной численности;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количества членов молодой семьи - участницы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 норматива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на территории Катав-Ивановского муниципального района</w:t>
      </w:r>
      <w:r w:rsidRPr="00EE6194">
        <w:rPr>
          <w:sz w:val="28"/>
          <w:szCs w:val="28"/>
        </w:rPr>
        <w:t xml:space="preserve">, в котором молодая семья включена в список участников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 xml:space="preserve">на территории Катав-Ивановского муниципального района </w:t>
      </w:r>
      <w:r w:rsidRPr="00EE6194">
        <w:rPr>
          <w:sz w:val="28"/>
          <w:szCs w:val="28"/>
        </w:rPr>
        <w:t xml:space="preserve">для расчета размера социальной выплаты устанавливается </w:t>
      </w:r>
      <w:r>
        <w:rPr>
          <w:sz w:val="28"/>
          <w:szCs w:val="28"/>
        </w:rPr>
        <w:t>Администрацией Катав-Ивановского</w:t>
      </w:r>
      <w:r w:rsidR="00637D7C">
        <w:rPr>
          <w:sz w:val="28"/>
          <w:szCs w:val="28"/>
        </w:rPr>
        <w:t xml:space="preserve"> муниципального</w:t>
      </w:r>
      <w:r>
        <w:rPr>
          <w:sz w:val="28"/>
          <w:szCs w:val="28"/>
        </w:rPr>
        <w:t xml:space="preserve"> района</w:t>
      </w:r>
      <w:r w:rsidRPr="00EE6194">
        <w:rPr>
          <w:sz w:val="28"/>
          <w:szCs w:val="28"/>
        </w:rPr>
        <w:t xml:space="preserve"> исходя из размера средней рыночной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жилого помещения по муниципальному образованию.</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 xml:space="preserve">на территории Катав-Ивановского муниципального района </w:t>
      </w:r>
      <w:r w:rsidRPr="00EE6194">
        <w:rPr>
          <w:sz w:val="28"/>
          <w:szCs w:val="28"/>
        </w:rPr>
        <w:t xml:space="preserve">для расчета размера социальной выплаты не должен превышать среднюю рыночную стоимость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по Челябинской области, определяемую Министерством строительства и жилищно-коммунального хозяйства Российской Федерации (далее именуется - Минстрой России).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15 настоящей </w:t>
      </w:r>
      <w:r w:rsidR="00680BAC">
        <w:rPr>
          <w:sz w:val="28"/>
          <w:szCs w:val="28"/>
        </w:rPr>
        <w:t>П</w:t>
      </w:r>
      <w:r>
        <w:rPr>
          <w:sz w:val="28"/>
          <w:szCs w:val="28"/>
        </w:rPr>
        <w:t>рограм</w:t>
      </w:r>
      <w:r w:rsidRPr="00EE6194">
        <w:rPr>
          <w:sz w:val="28"/>
          <w:szCs w:val="28"/>
        </w:rPr>
        <w:t>мы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16. Размер общей площади жилого помещения, с учетом которой определяется размер социальной выплаты, составляет:</w:t>
      </w:r>
    </w:p>
    <w:p w:rsidR="001D0A89" w:rsidRPr="00BE574B" w:rsidRDefault="001D0A89" w:rsidP="001D0A89">
      <w:pPr>
        <w:autoSpaceDE w:val="0"/>
        <w:autoSpaceDN w:val="0"/>
        <w:adjustRightInd w:val="0"/>
        <w:spacing w:line="276" w:lineRule="auto"/>
        <w:ind w:firstLine="567"/>
        <w:jc w:val="both"/>
        <w:rPr>
          <w:sz w:val="28"/>
          <w:szCs w:val="28"/>
        </w:rPr>
      </w:pPr>
      <w:r w:rsidRPr="00BE574B">
        <w:rPr>
          <w:sz w:val="28"/>
          <w:szCs w:val="28"/>
        </w:rPr>
        <w:t xml:space="preserve">для семьи, состоящей </w:t>
      </w:r>
      <w:r w:rsidRPr="00BE574B">
        <w:rPr>
          <w:b/>
          <w:sz w:val="28"/>
          <w:szCs w:val="28"/>
        </w:rPr>
        <w:t>из 2 человек</w:t>
      </w:r>
      <w:r w:rsidRPr="00BE574B">
        <w:rPr>
          <w:sz w:val="28"/>
          <w:szCs w:val="28"/>
        </w:rPr>
        <w:t xml:space="preserve"> (молодые супруги или 1 молодой родитель и ребенок), - </w:t>
      </w:r>
      <w:smartTag w:uri="urn:schemas-microsoft-com:office:smarttags" w:element="metricconverter">
        <w:smartTagPr>
          <w:attr w:name="ProductID" w:val="42 кв. метра"/>
        </w:smartTagPr>
        <w:r w:rsidRPr="00BE574B">
          <w:rPr>
            <w:b/>
            <w:sz w:val="28"/>
            <w:szCs w:val="28"/>
          </w:rPr>
          <w:t>42 кв. метра</w:t>
        </w:r>
      </w:smartTag>
      <w:r w:rsidRPr="00BE574B">
        <w:rPr>
          <w:sz w:val="28"/>
          <w:szCs w:val="28"/>
        </w:rPr>
        <w:t>;</w:t>
      </w:r>
    </w:p>
    <w:p w:rsidR="001D0A89" w:rsidRPr="00BE574B" w:rsidRDefault="001D0A89" w:rsidP="001D0A89">
      <w:pPr>
        <w:autoSpaceDE w:val="0"/>
        <w:autoSpaceDN w:val="0"/>
        <w:adjustRightInd w:val="0"/>
        <w:spacing w:line="276" w:lineRule="auto"/>
        <w:ind w:firstLine="567"/>
        <w:jc w:val="both"/>
        <w:rPr>
          <w:sz w:val="28"/>
          <w:szCs w:val="28"/>
        </w:rPr>
      </w:pPr>
      <w:r w:rsidRPr="00BE574B">
        <w:rPr>
          <w:sz w:val="28"/>
          <w:szCs w:val="28"/>
        </w:rPr>
        <w:t xml:space="preserve">для семьи, состоящей из </w:t>
      </w:r>
      <w:r w:rsidRPr="00BE574B">
        <w:rPr>
          <w:b/>
          <w:sz w:val="28"/>
          <w:szCs w:val="28"/>
        </w:rPr>
        <w:t>3 или более человек</w:t>
      </w:r>
      <w:r w:rsidRPr="00BE574B">
        <w:rPr>
          <w:sz w:val="28"/>
          <w:szCs w:val="28"/>
        </w:rPr>
        <w:t xml:space="preserve">, включающей, помимо молодых супругов, 1 или более детей (либо семьи, состоящей из 1 молодого родителя и 2 или более детей), - </w:t>
      </w:r>
      <w:r w:rsidRPr="00BE574B">
        <w:rPr>
          <w:b/>
          <w:sz w:val="28"/>
          <w:szCs w:val="28"/>
        </w:rPr>
        <w:t xml:space="preserve">по </w:t>
      </w:r>
      <w:smartTag w:uri="urn:schemas-microsoft-com:office:smarttags" w:element="metricconverter">
        <w:smartTagPr>
          <w:attr w:name="ProductID" w:val="18 кв. метров"/>
        </w:smartTagPr>
        <w:r w:rsidRPr="00BE574B">
          <w:rPr>
            <w:b/>
            <w:sz w:val="28"/>
            <w:szCs w:val="28"/>
          </w:rPr>
          <w:t>18 кв. метров</w:t>
        </w:r>
      </w:smartTag>
      <w:r w:rsidRPr="00BE574B">
        <w:rPr>
          <w:b/>
          <w:sz w:val="28"/>
          <w:szCs w:val="28"/>
        </w:rPr>
        <w:t xml:space="preserve"> на 1 человека</w:t>
      </w:r>
      <w:r w:rsidRPr="00BE574B">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BE574B">
        <w:rPr>
          <w:sz w:val="28"/>
          <w:szCs w:val="28"/>
        </w:rPr>
        <w:t xml:space="preserve">17. Расчетная (средняя) стоимость жилья, используемая при расчете размера социальной выплаты (далее именуется - расчетная (средняя) стоимость жилья), </w:t>
      </w:r>
      <w:r w:rsidRPr="00EE6194">
        <w:rPr>
          <w:sz w:val="28"/>
          <w:szCs w:val="28"/>
        </w:rPr>
        <w:t>определяется по формуле:</w:t>
      </w: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СтЖ = Н x РЖ, где: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СтЖ - расчетная (средняя) стоимость жилья;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 - 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по муниципальному образованию, определяемый в соответствии с пунктом 15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 xml:space="preserve">РЖ - размер общей площади жилого помещения, определяемый в соответствии с пунктом 16 настоящей </w:t>
      </w:r>
      <w:r w:rsidR="00680BA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18. Предоставление субсидий местным бюджетам на предоставление молодым семьям - участникам </w:t>
      </w:r>
      <w:r>
        <w:rPr>
          <w:sz w:val="28"/>
          <w:szCs w:val="28"/>
        </w:rPr>
        <w:t>програм</w:t>
      </w:r>
      <w:r w:rsidRPr="00EE6194">
        <w:rPr>
          <w:sz w:val="28"/>
          <w:szCs w:val="28"/>
        </w:rPr>
        <w:t xml:space="preserve">мы социальных выплат осуществляется в соответствии с условиями предоставления и методикой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w:t>
      </w:r>
      <w:r w:rsidR="009C0E9F">
        <w:rPr>
          <w:sz w:val="28"/>
          <w:szCs w:val="28"/>
        </w:rPr>
        <w:t>и» в Челябинской области</w:t>
      </w:r>
      <w:r w:rsidRPr="00EE6194">
        <w:rPr>
          <w:sz w:val="28"/>
          <w:szCs w:val="28"/>
        </w:rPr>
        <w:t xml:space="preserve"> 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w:t>
      </w:r>
      <w:r w:rsidRPr="003E4DEA">
        <w:rPr>
          <w:sz w:val="28"/>
          <w:szCs w:val="28"/>
        </w:rPr>
        <w:t>приложение 3</w:t>
      </w:r>
      <w:r w:rsidRPr="00EE6194">
        <w:rPr>
          <w:sz w:val="28"/>
          <w:szCs w:val="28"/>
        </w:rPr>
        <w:t xml:space="preserve"> к настоящей </w:t>
      </w:r>
      <w:r w:rsidR="00680BAC">
        <w:rPr>
          <w:sz w:val="28"/>
          <w:szCs w:val="28"/>
        </w:rPr>
        <w:t>П</w:t>
      </w:r>
      <w:r>
        <w:rPr>
          <w:sz w:val="28"/>
          <w:szCs w:val="28"/>
        </w:rPr>
        <w:t>рограм</w:t>
      </w:r>
      <w:r w:rsidRPr="00EE6194">
        <w:rPr>
          <w:sz w:val="28"/>
          <w:szCs w:val="28"/>
        </w:rPr>
        <w:t>ме).</w:t>
      </w:r>
    </w:p>
    <w:p w:rsidR="001D0A89" w:rsidRDefault="001D0A89" w:rsidP="001D0A89">
      <w:pPr>
        <w:autoSpaceDE w:val="0"/>
        <w:autoSpaceDN w:val="0"/>
        <w:adjustRightInd w:val="0"/>
        <w:ind w:firstLine="708"/>
        <w:jc w:val="both"/>
        <w:rPr>
          <w:sz w:val="28"/>
          <w:szCs w:val="28"/>
        </w:rPr>
      </w:pPr>
      <w:r w:rsidRPr="00EE6194">
        <w:rPr>
          <w:sz w:val="28"/>
          <w:szCs w:val="28"/>
        </w:rPr>
        <w:t xml:space="preserve">19. Дополнительная социальная выплата за счет средств областного бюджета предоставляется молодой семье - участнику </w:t>
      </w:r>
      <w:r>
        <w:rPr>
          <w:sz w:val="28"/>
          <w:szCs w:val="28"/>
        </w:rPr>
        <w:t>програм</w:t>
      </w:r>
      <w:r w:rsidRPr="00EE6194">
        <w:rPr>
          <w:sz w:val="28"/>
          <w:szCs w:val="28"/>
        </w:rPr>
        <w:t xml:space="preserve">мы в случае рождения (усыновления) 1 ребенка в </w:t>
      </w:r>
      <w:r>
        <w:rPr>
          <w:sz w:val="28"/>
          <w:szCs w:val="28"/>
        </w:rPr>
        <w:t>период с даты подачи заявления на получение свидетельства до приобретения жилого помещения или создания объекта индивидуального жилищного строительства, в течение срока действия полученного свидетельства в планируемом году.</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Размер предоставляе</w:t>
      </w:r>
      <w:r>
        <w:rPr>
          <w:sz w:val="28"/>
          <w:szCs w:val="28"/>
        </w:rPr>
        <w:t xml:space="preserve">мой дополнительной социальной выплаты равен </w:t>
      </w:r>
      <w:r w:rsidRPr="00EE6194">
        <w:rPr>
          <w:sz w:val="28"/>
          <w:szCs w:val="28"/>
        </w:rPr>
        <w:t>5 процентам расчетной (средней) стоимости жилья, определенной на дату выдачи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Средства областного бюджета в форме дополнительной социальной выплаты предоставляются молодым семьям - участникам </w:t>
      </w:r>
      <w:r>
        <w:rPr>
          <w:sz w:val="28"/>
          <w:szCs w:val="28"/>
        </w:rPr>
        <w:t>програм</w:t>
      </w:r>
      <w:r w:rsidRPr="00EE6194">
        <w:rPr>
          <w:sz w:val="28"/>
          <w:szCs w:val="28"/>
        </w:rPr>
        <w:t xml:space="preserve">мы для компенсации собственных средств молодой семьи - участника </w:t>
      </w:r>
      <w:r>
        <w:rPr>
          <w:sz w:val="28"/>
          <w:szCs w:val="28"/>
        </w:rPr>
        <w:t>програм</w:t>
      </w:r>
      <w:r w:rsidRPr="00EE6194">
        <w:rPr>
          <w:sz w:val="28"/>
          <w:szCs w:val="28"/>
        </w:rPr>
        <w:t xml:space="preserve">мы, затраченных на оплату цены договоров, уплату взносов и осуществление платежей </w:t>
      </w:r>
      <w:r w:rsidR="00545B46">
        <w:rPr>
          <w:sz w:val="28"/>
          <w:szCs w:val="28"/>
        </w:rPr>
        <w:t>в соответствии с подпунктами «а» - «д»</w:t>
      </w:r>
      <w:r w:rsidRPr="00EE6194">
        <w:rPr>
          <w:sz w:val="28"/>
          <w:szCs w:val="28"/>
        </w:rPr>
        <w:t xml:space="preserve"> </w:t>
      </w:r>
      <w:r w:rsidR="00545B46">
        <w:rPr>
          <w:sz w:val="28"/>
          <w:szCs w:val="28"/>
        </w:rPr>
        <w:t xml:space="preserve">и «ж» </w:t>
      </w:r>
      <w:r w:rsidRPr="00EE6194">
        <w:rPr>
          <w:sz w:val="28"/>
          <w:szCs w:val="28"/>
        </w:rPr>
        <w:t xml:space="preserve">пункта 9 настоящей </w:t>
      </w:r>
      <w:r w:rsidR="00680BAC">
        <w:rPr>
          <w:sz w:val="28"/>
          <w:szCs w:val="28"/>
        </w:rPr>
        <w:t>П</w:t>
      </w:r>
      <w:r>
        <w:rPr>
          <w:sz w:val="28"/>
          <w:szCs w:val="28"/>
        </w:rPr>
        <w:t>рограм</w:t>
      </w:r>
      <w:r w:rsidRPr="00EE6194">
        <w:rPr>
          <w:sz w:val="28"/>
          <w:szCs w:val="28"/>
        </w:rPr>
        <w:t>мы, а также для погашения основной суммы долга и уплаты процентов по ипотечным или жилищным займам на приобретение жилого помещения или</w:t>
      </w:r>
      <w:r>
        <w:rPr>
          <w:sz w:val="28"/>
          <w:szCs w:val="28"/>
        </w:rPr>
        <w:t xml:space="preserve"> создание объекта индивидуального жилищного строительства </w:t>
      </w:r>
      <w:r w:rsidR="00545B46">
        <w:rPr>
          <w:sz w:val="28"/>
          <w:szCs w:val="28"/>
        </w:rPr>
        <w:t>в соответствии с подпунктом «е» и «и»</w:t>
      </w:r>
      <w:r w:rsidRPr="00EE6194">
        <w:rPr>
          <w:sz w:val="28"/>
          <w:szCs w:val="28"/>
        </w:rPr>
        <w:t xml:space="preserve"> пункта 9 настоящей </w:t>
      </w:r>
      <w:r w:rsidR="00680BAC">
        <w:rPr>
          <w:sz w:val="28"/>
          <w:szCs w:val="28"/>
        </w:rPr>
        <w:t>П</w:t>
      </w:r>
      <w:r>
        <w:rPr>
          <w:sz w:val="28"/>
          <w:szCs w:val="28"/>
        </w:rPr>
        <w:t>рограм</w:t>
      </w:r>
      <w:r w:rsidRPr="00EE6194">
        <w:rPr>
          <w:sz w:val="28"/>
          <w:szCs w:val="28"/>
        </w:rPr>
        <w:t xml:space="preserve">мы, в порядке, установленном </w:t>
      </w:r>
      <w:r w:rsidRPr="003E4DEA">
        <w:rPr>
          <w:sz w:val="28"/>
          <w:szCs w:val="28"/>
        </w:rPr>
        <w:t>приложением 4</w:t>
      </w:r>
      <w:r w:rsidRPr="00EE6194">
        <w:rPr>
          <w:sz w:val="28"/>
          <w:szCs w:val="28"/>
        </w:rPr>
        <w:t xml:space="preserve"> к настоящей </w:t>
      </w:r>
      <w:r w:rsidR="00680BAC">
        <w:rPr>
          <w:sz w:val="28"/>
          <w:szCs w:val="28"/>
        </w:rPr>
        <w:t>П</w:t>
      </w:r>
      <w:r>
        <w:rPr>
          <w:sz w:val="28"/>
          <w:szCs w:val="28"/>
        </w:rPr>
        <w:t>рограм</w:t>
      </w:r>
      <w:r w:rsidRPr="00EE6194">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20. Предоставление субсидий местным бюджетам на предоставление дополнительных социальных выплат молодым семьям - участникам </w:t>
      </w:r>
      <w:r>
        <w:rPr>
          <w:sz w:val="28"/>
          <w:szCs w:val="28"/>
        </w:rPr>
        <w:t>програм</w:t>
      </w:r>
      <w:r w:rsidRPr="00EE6194">
        <w:rPr>
          <w:sz w:val="28"/>
          <w:szCs w:val="28"/>
        </w:rPr>
        <w:t>мы осуществляется в соответствии с условиями пр</w:t>
      </w:r>
      <w:r>
        <w:rPr>
          <w:sz w:val="28"/>
          <w:szCs w:val="28"/>
        </w:rPr>
        <w:t>едоставления и методикой распределения</w:t>
      </w:r>
      <w:r w:rsidRPr="00EE6194">
        <w:rPr>
          <w:sz w:val="28"/>
          <w:szCs w:val="28"/>
        </w:rPr>
        <w:t xml:space="preserve"> субсидий местным бюджетам на предоставление молодым семьям - участникам </w:t>
      </w:r>
      <w:r>
        <w:rPr>
          <w:sz w:val="28"/>
          <w:szCs w:val="28"/>
        </w:rPr>
        <w:t>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дополнительных социальных выплат при рождении (усыновлении) 1 ребенка.</w:t>
      </w:r>
    </w:p>
    <w:p w:rsidR="001D0A89" w:rsidRDefault="001D0A89" w:rsidP="001D0A89">
      <w:pPr>
        <w:autoSpaceDE w:val="0"/>
        <w:autoSpaceDN w:val="0"/>
        <w:adjustRightInd w:val="0"/>
        <w:jc w:val="center"/>
        <w:outlineLvl w:val="2"/>
        <w:rPr>
          <w:sz w:val="28"/>
          <w:szCs w:val="28"/>
        </w:rPr>
      </w:pPr>
    </w:p>
    <w:p w:rsidR="00CF7748" w:rsidRPr="00EE6194" w:rsidRDefault="00CF7748" w:rsidP="00D1351A">
      <w:pPr>
        <w:autoSpaceDE w:val="0"/>
        <w:autoSpaceDN w:val="0"/>
        <w:adjustRightInd w:val="0"/>
        <w:outlineLvl w:val="2"/>
        <w:rPr>
          <w:sz w:val="28"/>
          <w:szCs w:val="28"/>
        </w:rPr>
      </w:pPr>
    </w:p>
    <w:p w:rsidR="001D0A89" w:rsidRDefault="001D0A89" w:rsidP="001D0A89">
      <w:pPr>
        <w:autoSpaceDE w:val="0"/>
        <w:autoSpaceDN w:val="0"/>
        <w:adjustRightInd w:val="0"/>
        <w:outlineLvl w:val="2"/>
        <w:rPr>
          <w:caps/>
          <w:sz w:val="28"/>
          <w:szCs w:val="28"/>
        </w:rPr>
      </w:pPr>
    </w:p>
    <w:p w:rsidR="001D0A89" w:rsidRPr="00454EEC" w:rsidRDefault="001D0A89" w:rsidP="001D0A89">
      <w:pPr>
        <w:autoSpaceDE w:val="0"/>
        <w:autoSpaceDN w:val="0"/>
        <w:adjustRightInd w:val="0"/>
        <w:jc w:val="center"/>
        <w:outlineLvl w:val="2"/>
        <w:rPr>
          <w:caps/>
          <w:sz w:val="28"/>
          <w:szCs w:val="28"/>
        </w:rPr>
      </w:pPr>
      <w:r w:rsidRPr="00454EEC">
        <w:rPr>
          <w:caps/>
          <w:sz w:val="28"/>
          <w:szCs w:val="28"/>
        </w:rPr>
        <w:t>Порядок признания органом местного самоуправления</w:t>
      </w:r>
    </w:p>
    <w:p w:rsidR="001D0A89" w:rsidRPr="00454EEC" w:rsidRDefault="001D0A89" w:rsidP="001D0A89">
      <w:pPr>
        <w:autoSpaceDE w:val="0"/>
        <w:autoSpaceDN w:val="0"/>
        <w:adjustRightInd w:val="0"/>
        <w:jc w:val="center"/>
        <w:rPr>
          <w:caps/>
          <w:sz w:val="28"/>
          <w:szCs w:val="28"/>
        </w:rPr>
      </w:pPr>
      <w:r w:rsidRPr="00454EEC">
        <w:rPr>
          <w:caps/>
          <w:sz w:val="28"/>
          <w:szCs w:val="28"/>
        </w:rPr>
        <w:t xml:space="preserve">молодых семей участниками </w:t>
      </w:r>
      <w:r>
        <w:rPr>
          <w:caps/>
          <w:sz w:val="28"/>
          <w:szCs w:val="28"/>
        </w:rPr>
        <w:t>програм</w:t>
      </w:r>
      <w:r w:rsidRPr="00454EEC">
        <w:rPr>
          <w:caps/>
          <w:sz w:val="28"/>
          <w:szCs w:val="28"/>
        </w:rPr>
        <w:t>мы</w:t>
      </w:r>
    </w:p>
    <w:p w:rsidR="001D0A89" w:rsidRPr="00EE6194" w:rsidRDefault="001D0A89" w:rsidP="001D0A89">
      <w:pPr>
        <w:autoSpaceDE w:val="0"/>
        <w:autoSpaceDN w:val="0"/>
        <w:adjustRightInd w:val="0"/>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21. Участником </w:t>
      </w:r>
      <w:r>
        <w:rPr>
          <w:sz w:val="28"/>
          <w:szCs w:val="28"/>
        </w:rPr>
        <w:t>програм</w:t>
      </w:r>
      <w:r w:rsidRPr="00EE6194">
        <w:rPr>
          <w:sz w:val="28"/>
          <w:szCs w:val="28"/>
        </w:rPr>
        <w:t>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возраст каждого из супругов либо одного родителя в неполной семье на день принятия ответственным исполнителем </w:t>
      </w:r>
      <w:r>
        <w:rPr>
          <w:sz w:val="28"/>
          <w:szCs w:val="28"/>
        </w:rPr>
        <w:t>програм</w:t>
      </w:r>
      <w:r w:rsidRPr="00EE6194">
        <w:rPr>
          <w:sz w:val="28"/>
          <w:szCs w:val="28"/>
        </w:rPr>
        <w:t xml:space="preserve">мы решения о включении молодой семьи - участника </w:t>
      </w:r>
      <w:r>
        <w:rPr>
          <w:sz w:val="28"/>
          <w:szCs w:val="28"/>
        </w:rPr>
        <w:t>програм</w:t>
      </w:r>
      <w:r w:rsidRPr="00EE6194">
        <w:rPr>
          <w:sz w:val="28"/>
          <w:szCs w:val="28"/>
        </w:rPr>
        <w:t>мы в список претендентов на получение социальной выплаты в планируемом году не превышает 35 лет.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Днем принятия ответственным исполнителем </w:t>
      </w:r>
      <w:r>
        <w:rPr>
          <w:sz w:val="28"/>
          <w:szCs w:val="28"/>
        </w:rPr>
        <w:t>програм</w:t>
      </w:r>
      <w:r w:rsidRPr="00EE6194">
        <w:rPr>
          <w:sz w:val="28"/>
          <w:szCs w:val="28"/>
        </w:rPr>
        <w:t xml:space="preserve">мы решения о включении молодой семьи - участника </w:t>
      </w:r>
      <w:r>
        <w:rPr>
          <w:sz w:val="28"/>
          <w:szCs w:val="28"/>
        </w:rPr>
        <w:t>програм</w:t>
      </w:r>
      <w:r w:rsidRPr="00EE6194">
        <w:rPr>
          <w:sz w:val="28"/>
          <w:szCs w:val="28"/>
        </w:rPr>
        <w:t>мы в список претендентов на получение социальной выплаты в планируемом году считается дата утверждения Правительством Челябинской области сводного списка молодых семей - 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молодая семья признана нуждающейся в жилом помещении в соответствии с пунктом 22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1D0A89" w:rsidRDefault="001D0A89" w:rsidP="001D0A89">
      <w:pPr>
        <w:autoSpaceDE w:val="0"/>
        <w:autoSpaceDN w:val="0"/>
        <w:adjustRightInd w:val="0"/>
        <w:spacing w:line="276" w:lineRule="auto"/>
        <w:ind w:firstLine="567"/>
        <w:jc w:val="both"/>
        <w:rPr>
          <w:sz w:val="28"/>
          <w:szCs w:val="28"/>
        </w:rPr>
      </w:pPr>
      <w:r w:rsidRPr="002B41D8">
        <w:rPr>
          <w:sz w:val="28"/>
          <w:szCs w:val="28"/>
        </w:rPr>
        <w:t xml:space="preserve">22. </w:t>
      </w:r>
      <w:r w:rsidRPr="00EE6194">
        <w:rPr>
          <w:sz w:val="28"/>
          <w:szCs w:val="28"/>
        </w:rPr>
        <w:t xml:space="preserve">В целях настоящей </w:t>
      </w:r>
      <w:r>
        <w:rPr>
          <w:sz w:val="28"/>
          <w:szCs w:val="28"/>
        </w:rPr>
        <w:t>програм</w:t>
      </w:r>
      <w:r w:rsidRPr="00EE6194">
        <w:rPr>
          <w:sz w:val="28"/>
          <w:szCs w:val="28"/>
        </w:rPr>
        <w:t>мы под нуждающимися в жилых помещениях понимаются молодые семьи, поставленные на учет в качестве нуждающихся в улучшении жилищных условий до 1 марта 2005 г</w:t>
      </w:r>
      <w:r>
        <w:rPr>
          <w:sz w:val="28"/>
          <w:szCs w:val="28"/>
        </w:rPr>
        <w:t>ода</w:t>
      </w:r>
      <w:r w:rsidRPr="00EE6194">
        <w:rPr>
          <w:sz w:val="28"/>
          <w:szCs w:val="28"/>
        </w:rPr>
        <w:t xml:space="preserve">, а также молодые семьи, признанные </w:t>
      </w:r>
      <w:r>
        <w:rPr>
          <w:sz w:val="28"/>
          <w:szCs w:val="28"/>
        </w:rPr>
        <w:t>Администрацией Катав-Ивановского городского поселения, Администрацией Юрюзанского городского поселения, Администрацией Катав-Ивановского муниципального района (в части признания нуждающимися граждан проживающих в сельских поселениях: Орловского, Серпиевского, Месединского, Лесного, Верх-Катавского, Тюлюкского, Бедярышского)</w:t>
      </w:r>
      <w:r w:rsidRPr="00EE6194">
        <w:rPr>
          <w:sz w:val="28"/>
          <w:szCs w:val="28"/>
        </w:rPr>
        <w:t xml:space="preserve"> по месту их постоянного жительства нуждающимися в </w:t>
      </w:r>
      <w:r>
        <w:rPr>
          <w:sz w:val="28"/>
          <w:szCs w:val="28"/>
        </w:rPr>
        <w:t xml:space="preserve">жилых помещениях после 1 марта </w:t>
      </w:r>
      <w:r w:rsidRPr="00EE6194">
        <w:rPr>
          <w:sz w:val="28"/>
          <w:szCs w:val="28"/>
        </w:rPr>
        <w:t>2005 г</w:t>
      </w:r>
      <w:r>
        <w:rPr>
          <w:sz w:val="28"/>
          <w:szCs w:val="28"/>
        </w:rPr>
        <w:t>ода</w:t>
      </w:r>
      <w:r w:rsidRPr="00EE6194">
        <w:rPr>
          <w:sz w:val="28"/>
          <w:szCs w:val="28"/>
        </w:rPr>
        <w:t xml:space="preserve">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924324" w:rsidRPr="00EE6194" w:rsidRDefault="00246C1C" w:rsidP="001D0A89">
      <w:pPr>
        <w:autoSpaceDE w:val="0"/>
        <w:autoSpaceDN w:val="0"/>
        <w:adjustRightInd w:val="0"/>
        <w:spacing w:line="276" w:lineRule="auto"/>
        <w:ind w:firstLine="567"/>
        <w:jc w:val="both"/>
        <w:rPr>
          <w:sz w:val="28"/>
          <w:szCs w:val="28"/>
        </w:rPr>
      </w:pPr>
      <w:r>
        <w:rPr>
          <w:sz w:val="28"/>
          <w:szCs w:val="28"/>
        </w:rPr>
        <w:lastRenderedPageBreak/>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подпунктами «е» и «и» пункта </w:t>
      </w:r>
      <w:r w:rsidR="002B41D8">
        <w:rPr>
          <w:sz w:val="28"/>
          <w:szCs w:val="28"/>
        </w:rPr>
        <w:t xml:space="preserve">9 </w:t>
      </w:r>
      <w:r w:rsidR="005E3572">
        <w:rPr>
          <w:sz w:val="28"/>
          <w:szCs w:val="28"/>
        </w:rPr>
        <w:t>настоящей Программы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1D0A89" w:rsidRPr="00AE5239" w:rsidRDefault="001D0A89" w:rsidP="001D0A89">
      <w:pPr>
        <w:autoSpaceDE w:val="0"/>
        <w:autoSpaceDN w:val="0"/>
        <w:adjustRightInd w:val="0"/>
        <w:spacing w:line="276" w:lineRule="auto"/>
        <w:ind w:firstLine="567"/>
        <w:jc w:val="both"/>
        <w:rPr>
          <w:sz w:val="28"/>
          <w:szCs w:val="28"/>
        </w:rPr>
      </w:pPr>
      <w:r w:rsidRPr="00EE6194">
        <w:rPr>
          <w:sz w:val="28"/>
          <w:szCs w:val="28"/>
        </w:rPr>
        <w:t>23. Порядок и условия признания молодой семьи</w:t>
      </w:r>
      <w:r>
        <w:rPr>
          <w:sz w:val="28"/>
          <w:szCs w:val="28"/>
        </w:rPr>
        <w:t xml:space="preserve"> </w:t>
      </w:r>
      <w:r w:rsidRPr="00EE6194">
        <w:rPr>
          <w:sz w:val="28"/>
          <w:szCs w:val="28"/>
        </w:rPr>
        <w:t xml:space="preserve">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r>
        <w:rPr>
          <w:sz w:val="28"/>
          <w:szCs w:val="28"/>
        </w:rPr>
        <w:t>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Pr>
          <w:sz w:val="28"/>
          <w:szCs w:val="28"/>
        </w:rPr>
        <w:t xml:space="preserve"> на территории Катав-Ивановского муниципального района</w:t>
      </w:r>
      <w:r w:rsidRPr="00EE6194">
        <w:rPr>
          <w:sz w:val="28"/>
          <w:szCs w:val="28"/>
        </w:rPr>
        <w:t xml:space="preserve"> «Обеспечение доступным и комфортным </w:t>
      </w:r>
      <w:r w:rsidRPr="00AE5239">
        <w:rPr>
          <w:sz w:val="28"/>
          <w:szCs w:val="28"/>
        </w:rPr>
        <w:t xml:space="preserve">жильем граждан Российской Федерации» в Катав-Ивановском муниципальном районе, приведены в </w:t>
      </w:r>
      <w:r w:rsidRPr="003E4DEA">
        <w:rPr>
          <w:sz w:val="28"/>
          <w:szCs w:val="28"/>
        </w:rPr>
        <w:t>приложении 5</w:t>
      </w:r>
      <w:r w:rsidRPr="00AE5239">
        <w:rPr>
          <w:sz w:val="28"/>
          <w:szCs w:val="28"/>
        </w:rPr>
        <w:t xml:space="preserve"> к настоящей </w:t>
      </w:r>
      <w:r w:rsidR="00680BAC">
        <w:rPr>
          <w:sz w:val="28"/>
          <w:szCs w:val="28"/>
        </w:rPr>
        <w:t>П</w:t>
      </w:r>
      <w:r>
        <w:rPr>
          <w:sz w:val="28"/>
          <w:szCs w:val="28"/>
        </w:rPr>
        <w:t>рограм</w:t>
      </w:r>
      <w:r w:rsidRPr="00AE5239">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420CD7">
        <w:rPr>
          <w:sz w:val="28"/>
          <w:szCs w:val="28"/>
        </w:rPr>
        <w:t>24</w:t>
      </w:r>
      <w:r w:rsidRPr="00077C61">
        <w:rPr>
          <w:color w:val="FF0000"/>
          <w:sz w:val="28"/>
          <w:szCs w:val="28"/>
        </w:rPr>
        <w:t>.</w:t>
      </w:r>
      <w:r w:rsidRPr="00EE6194">
        <w:rPr>
          <w:sz w:val="28"/>
          <w:szCs w:val="28"/>
        </w:rPr>
        <w:t xml:space="preserve"> Для участия в </w:t>
      </w:r>
      <w:r>
        <w:rPr>
          <w:sz w:val="28"/>
          <w:szCs w:val="28"/>
        </w:rPr>
        <w:t>програм</w:t>
      </w:r>
      <w:r w:rsidRPr="00EE6194">
        <w:rPr>
          <w:sz w:val="28"/>
          <w:szCs w:val="28"/>
        </w:rPr>
        <w:t xml:space="preserve">ме в целях использования социальной выплаты </w:t>
      </w:r>
      <w:r w:rsidR="00011C2B">
        <w:rPr>
          <w:sz w:val="28"/>
          <w:szCs w:val="28"/>
        </w:rPr>
        <w:t>в соответствии с подпунктами «а»</w:t>
      </w:r>
      <w:r w:rsidR="00FD3F13">
        <w:rPr>
          <w:sz w:val="28"/>
          <w:szCs w:val="28"/>
        </w:rPr>
        <w:t xml:space="preserve"> - </w:t>
      </w:r>
      <w:r w:rsidR="00011C2B">
        <w:rPr>
          <w:sz w:val="28"/>
          <w:szCs w:val="28"/>
        </w:rPr>
        <w:t>«</w:t>
      </w:r>
      <w:r w:rsidR="00FD3F13">
        <w:rPr>
          <w:sz w:val="28"/>
          <w:szCs w:val="28"/>
        </w:rPr>
        <w:t>д</w:t>
      </w:r>
      <w:r w:rsidR="00011C2B">
        <w:rPr>
          <w:sz w:val="28"/>
          <w:szCs w:val="28"/>
        </w:rPr>
        <w:t>»</w:t>
      </w:r>
      <w:r w:rsidR="00FD3F13">
        <w:rPr>
          <w:sz w:val="28"/>
          <w:szCs w:val="28"/>
        </w:rPr>
        <w:t xml:space="preserve"> и «ж»</w:t>
      </w:r>
      <w:r w:rsidRPr="00EE6194">
        <w:rPr>
          <w:sz w:val="28"/>
          <w:szCs w:val="28"/>
        </w:rPr>
        <w:t xml:space="preserve"> пункта 9 настоящей </w:t>
      </w:r>
      <w:r w:rsidR="001C72BC">
        <w:rPr>
          <w:sz w:val="28"/>
          <w:szCs w:val="28"/>
        </w:rPr>
        <w:t>П</w:t>
      </w:r>
      <w:r>
        <w:rPr>
          <w:sz w:val="28"/>
          <w:szCs w:val="28"/>
        </w:rPr>
        <w:t>рограм</w:t>
      </w:r>
      <w:r w:rsidRPr="00EE6194">
        <w:rPr>
          <w:sz w:val="28"/>
          <w:szCs w:val="28"/>
        </w:rPr>
        <w:t xml:space="preserve">мы молодая семья подает в </w:t>
      </w:r>
      <w:r w:rsidR="00BB5A9B">
        <w:rPr>
          <w:sz w:val="28"/>
          <w:szCs w:val="28"/>
        </w:rPr>
        <w:t>Управл</w:t>
      </w:r>
      <w:r w:rsidR="006B6019">
        <w:rPr>
          <w:sz w:val="28"/>
          <w:szCs w:val="28"/>
        </w:rPr>
        <w:t>ение коммунального хозяйства, т</w:t>
      </w:r>
      <w:r w:rsidR="00BB5A9B">
        <w:rPr>
          <w:sz w:val="28"/>
          <w:szCs w:val="28"/>
        </w:rPr>
        <w:t xml:space="preserve">ранспорта и связи </w:t>
      </w:r>
      <w:r>
        <w:rPr>
          <w:sz w:val="28"/>
          <w:szCs w:val="28"/>
        </w:rPr>
        <w:t>Катав-Ивановского муниципального района</w:t>
      </w:r>
      <w:r w:rsidRPr="00EE6194">
        <w:rPr>
          <w:sz w:val="28"/>
          <w:szCs w:val="28"/>
        </w:rPr>
        <w:t xml:space="preserve">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заявление по форме, приведенной в </w:t>
      </w:r>
      <w:r w:rsidRPr="003E4DEA">
        <w:rPr>
          <w:sz w:val="28"/>
          <w:szCs w:val="28"/>
        </w:rPr>
        <w:t>приложении 6 к</w:t>
      </w:r>
      <w:r w:rsidRPr="00EE6194">
        <w:rPr>
          <w:sz w:val="28"/>
          <w:szCs w:val="28"/>
        </w:rPr>
        <w:t xml:space="preserve"> настоящей </w:t>
      </w:r>
      <w:r>
        <w:rPr>
          <w:sz w:val="28"/>
          <w:szCs w:val="28"/>
        </w:rPr>
        <w:t>програм</w:t>
      </w:r>
      <w:r w:rsidRPr="00EE6194">
        <w:rPr>
          <w:sz w:val="28"/>
          <w:szCs w:val="28"/>
        </w:rPr>
        <w:t>ме, в 2 экземплярах и приложенные к нему документы (один экземпляр возвращается заявителю с указанием даты принятия заявления);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2) копии документов, удостоверяющих личность каждого члена молодой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копию свидетельства о браке (на неполную семью не распространяется);</w:t>
      </w:r>
    </w:p>
    <w:p w:rsidR="001D0A89" w:rsidRPr="00EE6194" w:rsidRDefault="0072059F"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xml:space="preserve">) решение </w:t>
      </w:r>
      <w:r w:rsidR="001D0A89">
        <w:rPr>
          <w:sz w:val="28"/>
          <w:szCs w:val="28"/>
        </w:rPr>
        <w:t>Администраций Катав-Ивановского муниципального района</w:t>
      </w:r>
      <w:r w:rsidR="001D0A89" w:rsidRPr="00EE6194">
        <w:rPr>
          <w:sz w:val="28"/>
          <w:szCs w:val="28"/>
        </w:rPr>
        <w:t xml:space="preserve"> о признании молодой семьи нуждающейся в жилых помещениях;</w:t>
      </w:r>
    </w:p>
    <w:p w:rsidR="001D0A89" w:rsidRPr="00EE6194" w:rsidRDefault="0072059F" w:rsidP="0072059F">
      <w:pPr>
        <w:autoSpaceDE w:val="0"/>
        <w:autoSpaceDN w:val="0"/>
        <w:adjustRightInd w:val="0"/>
        <w:ind w:firstLine="567"/>
        <w:jc w:val="both"/>
        <w:rPr>
          <w:sz w:val="28"/>
          <w:szCs w:val="28"/>
        </w:rPr>
      </w:pPr>
      <w:r>
        <w:rPr>
          <w:sz w:val="28"/>
          <w:szCs w:val="28"/>
        </w:rPr>
        <w:t>5</w:t>
      </w:r>
      <w:r w:rsidR="001D0A89" w:rsidRPr="00EE6194">
        <w:rPr>
          <w:sz w:val="28"/>
          <w:szCs w:val="28"/>
        </w:rPr>
        <w:t>)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72059F" w:rsidRPr="0072059F" w:rsidRDefault="0072059F" w:rsidP="0072059F">
      <w:pPr>
        <w:pStyle w:val="ConsPlusNormal"/>
        <w:ind w:firstLine="540"/>
        <w:jc w:val="both"/>
        <w:rPr>
          <w:rFonts w:ascii="Times New Roman" w:hAnsi="Times New Roman" w:cs="Times New Roman"/>
          <w:sz w:val="28"/>
          <w:szCs w:val="28"/>
        </w:rPr>
      </w:pPr>
      <w:r w:rsidRPr="00983014">
        <w:rPr>
          <w:rFonts w:ascii="Times New Roman" w:hAnsi="Times New Roman" w:cs="Times New Roman"/>
          <w:sz w:val="28"/>
          <w:szCs w:val="28"/>
        </w:rPr>
        <w:t>6)</w:t>
      </w:r>
      <w:r>
        <w:t xml:space="preserve"> </w:t>
      </w:r>
      <w:r w:rsidRPr="0072059F">
        <w:rPr>
          <w:rFonts w:ascii="Times New Roman" w:hAnsi="Times New Roman" w:cs="Times New Roman"/>
          <w:sz w:val="28"/>
          <w:szCs w:val="28"/>
        </w:rPr>
        <w:t>копия страхового свидетельства обязательного пенсионного страхования каждого члена семьи.</w:t>
      </w:r>
    </w:p>
    <w:p w:rsidR="001D0A89" w:rsidRPr="00EE6194" w:rsidRDefault="001D0A89" w:rsidP="0072059F">
      <w:pPr>
        <w:autoSpaceDE w:val="0"/>
        <w:autoSpaceDN w:val="0"/>
        <w:adjustRightInd w:val="0"/>
        <w:spacing w:line="276" w:lineRule="auto"/>
        <w:ind w:firstLine="567"/>
        <w:jc w:val="both"/>
        <w:rPr>
          <w:sz w:val="28"/>
          <w:szCs w:val="28"/>
        </w:rPr>
      </w:pPr>
      <w:r w:rsidRPr="00F127A7">
        <w:rPr>
          <w:sz w:val="28"/>
          <w:szCs w:val="28"/>
        </w:rPr>
        <w:t>7)</w:t>
      </w:r>
      <w:r w:rsidRPr="00EE6194">
        <w:rPr>
          <w:sz w:val="28"/>
          <w:szCs w:val="28"/>
        </w:rPr>
        <w:t xml:space="preserve"> заявление о согласии совершеннолетних членов молодой семьи на обработку персональных данных </w:t>
      </w:r>
      <w:r>
        <w:rPr>
          <w:sz w:val="28"/>
          <w:szCs w:val="28"/>
        </w:rPr>
        <w:t>членов</w:t>
      </w:r>
      <w:r w:rsidRPr="00EE6194">
        <w:rPr>
          <w:sz w:val="28"/>
          <w:szCs w:val="28"/>
        </w:rPr>
        <w:t xml:space="preserve"> молодой семьи по форме согласно </w:t>
      </w:r>
      <w:r w:rsidRPr="003E4DEA">
        <w:rPr>
          <w:sz w:val="28"/>
          <w:szCs w:val="28"/>
        </w:rPr>
        <w:t xml:space="preserve">приложению 7 к </w:t>
      </w:r>
      <w:r w:rsidR="00871F92">
        <w:rPr>
          <w:sz w:val="28"/>
          <w:szCs w:val="28"/>
        </w:rPr>
        <w:t>настоящей</w:t>
      </w:r>
      <w:r>
        <w:rPr>
          <w:sz w:val="28"/>
          <w:szCs w:val="28"/>
        </w:rPr>
        <w:t xml:space="preserve"> програм</w:t>
      </w:r>
      <w:r w:rsidRPr="00EE6194">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25. Для участия в </w:t>
      </w:r>
      <w:r>
        <w:rPr>
          <w:sz w:val="28"/>
          <w:szCs w:val="28"/>
        </w:rPr>
        <w:t>програм</w:t>
      </w:r>
      <w:r w:rsidRPr="00EE6194">
        <w:rPr>
          <w:sz w:val="28"/>
          <w:szCs w:val="28"/>
        </w:rPr>
        <w:t>ме в целях использования социальной выпла</w:t>
      </w:r>
      <w:r w:rsidR="00011C2B">
        <w:rPr>
          <w:sz w:val="28"/>
          <w:szCs w:val="28"/>
        </w:rPr>
        <w:t>ты в соответствии с подпунктом «е» и «и»</w:t>
      </w:r>
      <w:r w:rsidRPr="00EE6194">
        <w:rPr>
          <w:sz w:val="28"/>
          <w:szCs w:val="28"/>
        </w:rPr>
        <w:t xml:space="preserve"> пункта 9 настоящей </w:t>
      </w:r>
      <w:r w:rsidR="001C72BC">
        <w:rPr>
          <w:sz w:val="28"/>
          <w:szCs w:val="28"/>
        </w:rPr>
        <w:t>П</w:t>
      </w:r>
      <w:r>
        <w:rPr>
          <w:sz w:val="28"/>
          <w:szCs w:val="28"/>
        </w:rPr>
        <w:t>рограм</w:t>
      </w:r>
      <w:r w:rsidRPr="00EE6194">
        <w:rPr>
          <w:sz w:val="28"/>
          <w:szCs w:val="28"/>
        </w:rPr>
        <w:t xml:space="preserve">мы молодая </w:t>
      </w:r>
      <w:r w:rsidRPr="00EE6194">
        <w:rPr>
          <w:sz w:val="28"/>
          <w:szCs w:val="28"/>
        </w:rPr>
        <w:lastRenderedPageBreak/>
        <w:t xml:space="preserve">семья подает в </w:t>
      </w:r>
      <w:r w:rsidR="006B6019">
        <w:rPr>
          <w:sz w:val="28"/>
          <w:szCs w:val="28"/>
        </w:rPr>
        <w:t xml:space="preserve">Управление коммунального хозяйства, транспорта и связи Катав-Ивановского муниципального района </w:t>
      </w:r>
      <w:r w:rsidRPr="00EE6194">
        <w:rPr>
          <w:sz w:val="28"/>
          <w:szCs w:val="28"/>
        </w:rPr>
        <w:t>по месту жительства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заявление по форме, приведенной в </w:t>
      </w:r>
      <w:r w:rsidRPr="003E4DEA">
        <w:rPr>
          <w:sz w:val="28"/>
          <w:szCs w:val="28"/>
        </w:rPr>
        <w:t xml:space="preserve">приложении </w:t>
      </w:r>
      <w:r>
        <w:rPr>
          <w:sz w:val="28"/>
          <w:szCs w:val="28"/>
        </w:rPr>
        <w:t>6</w:t>
      </w:r>
      <w:r w:rsidRPr="00EE6194">
        <w:rPr>
          <w:sz w:val="28"/>
          <w:szCs w:val="28"/>
        </w:rPr>
        <w:t xml:space="preserve"> к настоящей </w:t>
      </w:r>
      <w:r>
        <w:rPr>
          <w:sz w:val="28"/>
          <w:szCs w:val="28"/>
        </w:rPr>
        <w:t>програм</w:t>
      </w:r>
      <w:r w:rsidRPr="00EE6194">
        <w:rPr>
          <w:sz w:val="28"/>
          <w:szCs w:val="28"/>
        </w:rPr>
        <w:t>ме, в 2 экземплярах (один экземпляр возвращается заявителю с указанием даты принятия заявления и приложенных к нему документов);</w:t>
      </w:r>
    </w:p>
    <w:p w:rsidR="000C5680" w:rsidRDefault="000C5680" w:rsidP="000C5680">
      <w:pPr>
        <w:autoSpaceDE w:val="0"/>
        <w:autoSpaceDN w:val="0"/>
        <w:adjustRightInd w:val="0"/>
        <w:spacing w:line="276" w:lineRule="auto"/>
        <w:ind w:firstLine="567"/>
        <w:jc w:val="both"/>
        <w:rPr>
          <w:sz w:val="28"/>
          <w:szCs w:val="28"/>
        </w:rPr>
      </w:pPr>
      <w:r>
        <w:rPr>
          <w:sz w:val="28"/>
          <w:szCs w:val="28"/>
        </w:rPr>
        <w:t>2</w:t>
      </w:r>
      <w:r w:rsidRPr="00EE6194">
        <w:rPr>
          <w:sz w:val="28"/>
          <w:szCs w:val="28"/>
        </w:rPr>
        <w:t xml:space="preserve">) заявление о согласии совершеннолетних членов молодой семьи на обработку персональных данных </w:t>
      </w:r>
      <w:r>
        <w:rPr>
          <w:sz w:val="28"/>
          <w:szCs w:val="28"/>
        </w:rPr>
        <w:t>членов</w:t>
      </w:r>
      <w:r w:rsidRPr="00EE6194">
        <w:rPr>
          <w:sz w:val="28"/>
          <w:szCs w:val="28"/>
        </w:rPr>
        <w:t xml:space="preserve"> молодой семьи по форме согласно </w:t>
      </w:r>
      <w:r w:rsidRPr="003E4DEA">
        <w:rPr>
          <w:sz w:val="28"/>
          <w:szCs w:val="28"/>
        </w:rPr>
        <w:t>приложению 7 к настоящей</w:t>
      </w:r>
      <w:r>
        <w:rPr>
          <w:sz w:val="28"/>
          <w:szCs w:val="28"/>
        </w:rPr>
        <w:t xml:space="preserve"> програм</w:t>
      </w:r>
      <w:r w:rsidRPr="00EE6194">
        <w:rPr>
          <w:sz w:val="28"/>
          <w:szCs w:val="28"/>
        </w:rPr>
        <w:t>ме.</w:t>
      </w:r>
    </w:p>
    <w:p w:rsidR="001D0A89" w:rsidRPr="00EE6194" w:rsidRDefault="000C5680" w:rsidP="001D0A89">
      <w:pPr>
        <w:autoSpaceDE w:val="0"/>
        <w:autoSpaceDN w:val="0"/>
        <w:adjustRightInd w:val="0"/>
        <w:spacing w:line="276" w:lineRule="auto"/>
        <w:ind w:firstLine="567"/>
        <w:jc w:val="both"/>
        <w:rPr>
          <w:sz w:val="28"/>
          <w:szCs w:val="28"/>
        </w:rPr>
      </w:pPr>
      <w:r>
        <w:rPr>
          <w:sz w:val="28"/>
          <w:szCs w:val="28"/>
        </w:rPr>
        <w:t>3</w:t>
      </w:r>
      <w:r w:rsidR="001D0A89" w:rsidRPr="00EE6194">
        <w:rPr>
          <w:sz w:val="28"/>
          <w:szCs w:val="28"/>
        </w:rPr>
        <w:t>) копии документов, удостоверяющих личность каждого члена семьи;</w:t>
      </w:r>
    </w:p>
    <w:p w:rsidR="001D0A89" w:rsidRPr="00EE6194" w:rsidRDefault="000C5680"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копию свидетельства о браке (при неполной семье не представляется);</w:t>
      </w:r>
    </w:p>
    <w:p w:rsidR="00832159" w:rsidRDefault="000C5680" w:rsidP="000C5680">
      <w:pPr>
        <w:autoSpaceDE w:val="0"/>
        <w:autoSpaceDN w:val="0"/>
        <w:adjustRightInd w:val="0"/>
        <w:spacing w:line="276" w:lineRule="auto"/>
        <w:ind w:firstLine="567"/>
        <w:jc w:val="both"/>
        <w:rPr>
          <w:sz w:val="28"/>
          <w:szCs w:val="28"/>
        </w:rPr>
      </w:pPr>
      <w:r>
        <w:rPr>
          <w:sz w:val="28"/>
          <w:szCs w:val="28"/>
        </w:rPr>
        <w:t>5</w:t>
      </w:r>
      <w:r w:rsidR="001D0A89" w:rsidRPr="00EE6194">
        <w:rPr>
          <w:sz w:val="28"/>
          <w:szCs w:val="28"/>
        </w:rPr>
        <w:t xml:space="preserve">) </w:t>
      </w:r>
      <w:r w:rsidR="00321CA0">
        <w:rPr>
          <w:sz w:val="28"/>
          <w:szCs w:val="28"/>
        </w:rP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договоров строительного подряда или иных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w:t>
      </w:r>
      <w:r w:rsidR="00832159">
        <w:rPr>
          <w:sz w:val="28"/>
          <w:szCs w:val="28"/>
        </w:rPr>
        <w:t>пункта 9 настоящей Программы.</w:t>
      </w:r>
    </w:p>
    <w:p w:rsidR="00832159" w:rsidRDefault="000C5680" w:rsidP="001D0A89">
      <w:pPr>
        <w:autoSpaceDE w:val="0"/>
        <w:autoSpaceDN w:val="0"/>
        <w:adjustRightInd w:val="0"/>
        <w:spacing w:line="276" w:lineRule="auto"/>
        <w:ind w:firstLine="567"/>
        <w:jc w:val="both"/>
        <w:rPr>
          <w:sz w:val="28"/>
          <w:szCs w:val="28"/>
        </w:rPr>
      </w:pPr>
      <w:r>
        <w:rPr>
          <w:sz w:val="28"/>
          <w:szCs w:val="28"/>
        </w:rPr>
        <w:t>6</w:t>
      </w:r>
      <w:r w:rsidR="00832159">
        <w:rPr>
          <w:sz w:val="28"/>
          <w:szCs w:val="28"/>
        </w:rPr>
        <w:t>)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9 нас</w:t>
      </w:r>
      <w:r w:rsidR="001C72BC">
        <w:rPr>
          <w:sz w:val="28"/>
          <w:szCs w:val="28"/>
        </w:rPr>
        <w:t>тоящей П</w:t>
      </w:r>
      <w:r w:rsidR="00832159">
        <w:rPr>
          <w:sz w:val="28"/>
          <w:szCs w:val="28"/>
        </w:rPr>
        <w:t>рограммы.</w:t>
      </w:r>
    </w:p>
    <w:p w:rsidR="001D0A89" w:rsidRDefault="000C5680" w:rsidP="001D0A89">
      <w:pPr>
        <w:autoSpaceDE w:val="0"/>
        <w:autoSpaceDN w:val="0"/>
        <w:adjustRightInd w:val="0"/>
        <w:spacing w:line="276" w:lineRule="auto"/>
        <w:ind w:firstLine="567"/>
        <w:jc w:val="both"/>
        <w:rPr>
          <w:sz w:val="28"/>
          <w:szCs w:val="28"/>
        </w:rPr>
      </w:pPr>
      <w:r>
        <w:rPr>
          <w:sz w:val="28"/>
          <w:szCs w:val="28"/>
        </w:rPr>
        <w:t>7</w:t>
      </w:r>
      <w:r w:rsidR="00832159">
        <w:rPr>
          <w:sz w:val="28"/>
          <w:szCs w:val="28"/>
        </w:rPr>
        <w:t>) копию</w:t>
      </w:r>
      <w:r w:rsidR="001D0A89">
        <w:rPr>
          <w:sz w:val="28"/>
          <w:szCs w:val="28"/>
        </w:rPr>
        <w:t xml:space="preserve"> договора </w:t>
      </w:r>
      <w:r w:rsidR="00832159">
        <w:rPr>
          <w:sz w:val="28"/>
          <w:szCs w:val="28"/>
        </w:rPr>
        <w:t>жилищного кредита</w:t>
      </w:r>
      <w:r w:rsidR="001D0A89">
        <w:rPr>
          <w:sz w:val="28"/>
          <w:szCs w:val="28"/>
        </w:rPr>
        <w:t>;</w:t>
      </w:r>
    </w:p>
    <w:p w:rsidR="00832159" w:rsidRDefault="000C5680" w:rsidP="001D0A89">
      <w:pPr>
        <w:autoSpaceDE w:val="0"/>
        <w:autoSpaceDN w:val="0"/>
        <w:adjustRightInd w:val="0"/>
        <w:spacing w:line="276" w:lineRule="auto"/>
        <w:ind w:firstLine="567"/>
        <w:jc w:val="both"/>
        <w:rPr>
          <w:sz w:val="28"/>
          <w:szCs w:val="28"/>
        </w:rPr>
      </w:pPr>
      <w:r>
        <w:rPr>
          <w:sz w:val="28"/>
          <w:szCs w:val="28"/>
        </w:rPr>
        <w:t>8</w:t>
      </w:r>
      <w:r w:rsidR="00832159">
        <w:rPr>
          <w:sz w:val="28"/>
          <w:szCs w:val="28"/>
        </w:rPr>
        <w:t>)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w:t>
      </w:r>
      <w:r w:rsidR="001C72BC">
        <w:rPr>
          <w:sz w:val="28"/>
          <w:szCs w:val="28"/>
        </w:rPr>
        <w:t xml:space="preserve">о кредиту (займу) на погашение </w:t>
      </w:r>
      <w:r w:rsidR="00832159">
        <w:rPr>
          <w:sz w:val="28"/>
          <w:szCs w:val="28"/>
        </w:rPr>
        <w:t>ранее предоставленного жилищного кредита;</w:t>
      </w:r>
    </w:p>
    <w:p w:rsidR="000C5680" w:rsidRDefault="000C5680" w:rsidP="001D0A89">
      <w:pPr>
        <w:autoSpaceDE w:val="0"/>
        <w:autoSpaceDN w:val="0"/>
        <w:adjustRightInd w:val="0"/>
        <w:spacing w:line="276" w:lineRule="auto"/>
        <w:ind w:firstLine="567"/>
        <w:jc w:val="both"/>
        <w:rPr>
          <w:sz w:val="28"/>
          <w:szCs w:val="28"/>
        </w:rPr>
      </w:pPr>
      <w:r>
        <w:rPr>
          <w:sz w:val="28"/>
          <w:szCs w:val="28"/>
        </w:rPr>
        <w:t>9</w:t>
      </w:r>
      <w:r w:rsidR="001D0A89" w:rsidRPr="00EE6194">
        <w:rPr>
          <w:sz w:val="28"/>
          <w:szCs w:val="28"/>
        </w:rPr>
        <w:t xml:space="preserve">) решение </w:t>
      </w:r>
      <w:r w:rsidR="001D0A89">
        <w:rPr>
          <w:sz w:val="28"/>
          <w:szCs w:val="28"/>
        </w:rPr>
        <w:t>Администрации Катав-Ивановского муниципального района</w:t>
      </w:r>
      <w:r w:rsidR="001D0A89" w:rsidRPr="00EE6194">
        <w:rPr>
          <w:sz w:val="28"/>
          <w:szCs w:val="28"/>
        </w:rPr>
        <w:t xml:space="preserve">, подтверждающее, что молодая семья была признана нуждающейся в жилом помещении в соответствии с пунктом 22 настоящей </w:t>
      </w:r>
      <w:r w:rsidR="001C72BC">
        <w:rPr>
          <w:sz w:val="28"/>
          <w:szCs w:val="28"/>
        </w:rPr>
        <w:t>П</w:t>
      </w:r>
      <w:r w:rsidR="001D0A89">
        <w:rPr>
          <w:sz w:val="28"/>
          <w:szCs w:val="28"/>
        </w:rPr>
        <w:t>рограм</w:t>
      </w:r>
      <w:r w:rsidR="001D0A89" w:rsidRPr="00EE6194">
        <w:rPr>
          <w:sz w:val="28"/>
          <w:szCs w:val="28"/>
        </w:rPr>
        <w:t xml:space="preserve">мы на </w:t>
      </w:r>
      <w:r>
        <w:rPr>
          <w:sz w:val="28"/>
          <w:szCs w:val="28"/>
        </w:rPr>
        <w:t>день заключения договора жилищного кредита, указанного в подпункте «е» настоящего пункта;</w:t>
      </w:r>
    </w:p>
    <w:p w:rsidR="000C5680" w:rsidRDefault="000C5680" w:rsidP="001D0A89">
      <w:pPr>
        <w:autoSpaceDE w:val="0"/>
        <w:autoSpaceDN w:val="0"/>
        <w:adjustRightInd w:val="0"/>
        <w:spacing w:line="276" w:lineRule="auto"/>
        <w:ind w:firstLine="567"/>
        <w:jc w:val="both"/>
        <w:rPr>
          <w:sz w:val="28"/>
          <w:szCs w:val="28"/>
        </w:rPr>
      </w:pPr>
      <w:r>
        <w:rPr>
          <w:sz w:val="28"/>
          <w:szCs w:val="28"/>
        </w:rPr>
        <w:t>10</w:t>
      </w:r>
      <w:r w:rsidR="001D0A89" w:rsidRPr="00EE6194">
        <w:rPr>
          <w:sz w:val="28"/>
          <w:szCs w:val="28"/>
        </w:rPr>
        <w:t>) справку кредитора (заимодавца) о</w:t>
      </w:r>
      <w:r>
        <w:rPr>
          <w:sz w:val="28"/>
          <w:szCs w:val="28"/>
        </w:rPr>
        <w:t>б оставшейся части суммы основного долга по жилищному кредиту тли кредиту (займу)</w:t>
      </w:r>
      <w:r w:rsidR="001D0A89" w:rsidRPr="00EE6194">
        <w:rPr>
          <w:sz w:val="28"/>
          <w:szCs w:val="28"/>
        </w:rPr>
        <w:t xml:space="preserve"> </w:t>
      </w:r>
      <w:r>
        <w:rPr>
          <w:sz w:val="28"/>
          <w:szCs w:val="28"/>
        </w:rPr>
        <w:t xml:space="preserve">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0C5680" w:rsidRDefault="000C5680" w:rsidP="001D0A89">
      <w:pPr>
        <w:autoSpaceDE w:val="0"/>
        <w:autoSpaceDN w:val="0"/>
        <w:adjustRightInd w:val="0"/>
        <w:spacing w:line="276" w:lineRule="auto"/>
        <w:ind w:firstLine="567"/>
        <w:jc w:val="both"/>
        <w:rPr>
          <w:sz w:val="28"/>
          <w:szCs w:val="28"/>
        </w:rPr>
      </w:pPr>
      <w:r>
        <w:rPr>
          <w:sz w:val="28"/>
          <w:szCs w:val="28"/>
        </w:rPr>
        <w:lastRenderedPageBreak/>
        <w:t>11) копия докумен</w:t>
      </w:r>
      <w:r w:rsidR="00420CD7">
        <w:rPr>
          <w:sz w:val="28"/>
          <w:szCs w:val="28"/>
        </w:rPr>
        <w:t>та, подтверждающего регистрацию</w:t>
      </w:r>
      <w:r>
        <w:rPr>
          <w:sz w:val="28"/>
          <w:szCs w:val="28"/>
        </w:rPr>
        <w:t xml:space="preserve"> в системе индивидуального (персонифицированного) учета каждого члена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26. От имени молодой семьи документы, предусмотренные в пунктах 24 либо 25, 40 и 43 настоящей </w:t>
      </w:r>
      <w:r w:rsidR="001C72BC">
        <w:rPr>
          <w:sz w:val="28"/>
          <w:szCs w:val="28"/>
        </w:rPr>
        <w:t>П</w:t>
      </w:r>
      <w:r>
        <w:rPr>
          <w:sz w:val="28"/>
          <w:szCs w:val="28"/>
        </w:rPr>
        <w:t>рограм</w:t>
      </w:r>
      <w:r w:rsidRPr="00EE6194">
        <w:rPr>
          <w:sz w:val="28"/>
          <w:szCs w:val="28"/>
        </w:rPr>
        <w:t>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1D0A89" w:rsidRPr="00CA4ED5" w:rsidRDefault="001D0A89" w:rsidP="001D0A89">
      <w:pPr>
        <w:shd w:val="clear" w:color="auto" w:fill="FFFFFF"/>
        <w:spacing w:before="36" w:after="36" w:line="276" w:lineRule="auto"/>
        <w:ind w:firstLine="567"/>
        <w:jc w:val="both"/>
        <w:rPr>
          <w:sz w:val="28"/>
          <w:szCs w:val="28"/>
        </w:rPr>
      </w:pPr>
      <w:r w:rsidRPr="00EE6194">
        <w:rPr>
          <w:sz w:val="28"/>
          <w:szCs w:val="28"/>
        </w:rPr>
        <w:t xml:space="preserve">27. </w:t>
      </w:r>
      <w:r w:rsidR="009032E7">
        <w:rPr>
          <w:sz w:val="28"/>
          <w:szCs w:val="28"/>
        </w:rPr>
        <w:t>Управление</w:t>
      </w:r>
      <w:r w:rsidRPr="00CA4ED5">
        <w:rPr>
          <w:sz w:val="28"/>
          <w:szCs w:val="28"/>
        </w:rPr>
        <w:t xml:space="preserve"> организует работу по проверке сведений, содержащихся в документах, предусмотренных</w:t>
      </w:r>
      <w:r w:rsidR="00680BAC">
        <w:rPr>
          <w:sz w:val="28"/>
          <w:szCs w:val="28"/>
        </w:rPr>
        <w:t xml:space="preserve"> пунктами 24 либо 25 настоящей П</w:t>
      </w:r>
      <w:r w:rsidRPr="00CA4ED5">
        <w:rPr>
          <w:sz w:val="28"/>
          <w:szCs w:val="28"/>
        </w:rPr>
        <w:t>рограммы, в том числе</w:t>
      </w:r>
      <w:r>
        <w:rPr>
          <w:sz w:val="28"/>
          <w:szCs w:val="28"/>
        </w:rPr>
        <w:t>, проверка</w:t>
      </w:r>
      <w:r w:rsidRPr="00CA4ED5">
        <w:rPr>
          <w:sz w:val="28"/>
          <w:szCs w:val="28"/>
        </w:rPr>
        <w:t xml:space="preserve"> документов, представленных молодой семьей, для признания ее нуждающейся в жилых помещениях,</w:t>
      </w:r>
      <w:r>
        <w:rPr>
          <w:sz w:val="28"/>
          <w:szCs w:val="28"/>
        </w:rPr>
        <w:t xml:space="preserve"> </w:t>
      </w:r>
      <w:r w:rsidRPr="00CA4ED5">
        <w:rPr>
          <w:sz w:val="28"/>
          <w:szCs w:val="28"/>
        </w:rPr>
        <w:t>выписка из Единого государственного реестра прав (ЕГРП) о правах гражданина и (или) членов его семьи на находящиеся у него (них) в собственности объекты недвижимого имущества и сделок с ним либо уведомления об отсутствии в ЕГРП прав на недвижимое имущество</w:t>
      </w:r>
      <w:r>
        <w:rPr>
          <w:sz w:val="28"/>
          <w:szCs w:val="28"/>
        </w:rPr>
        <w:t xml:space="preserve"> и сделок с ним</w:t>
      </w:r>
      <w:r w:rsidRPr="00CA4ED5">
        <w:rPr>
          <w:sz w:val="28"/>
          <w:szCs w:val="28"/>
        </w:rPr>
        <w:t xml:space="preserve"> и в течение 10 календарных дней с даты представления этих документов принимает решение о признании либо об отказе в признании молодой семьи участницей программы. О принятом решении молодая семья письменно уведомляется </w:t>
      </w:r>
      <w:r w:rsidR="00537D9C">
        <w:rPr>
          <w:sz w:val="28"/>
          <w:szCs w:val="28"/>
        </w:rPr>
        <w:t xml:space="preserve">Управлением </w:t>
      </w:r>
      <w:r w:rsidRPr="00CA4ED5">
        <w:rPr>
          <w:sz w:val="28"/>
          <w:szCs w:val="28"/>
        </w:rPr>
        <w:t>в течение 5 календарных дней.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28. Основаниями для отказа в признании молодой семьи участницей </w:t>
      </w:r>
      <w:r>
        <w:rPr>
          <w:sz w:val="28"/>
          <w:szCs w:val="28"/>
        </w:rPr>
        <w:t>програм</w:t>
      </w:r>
      <w:r w:rsidRPr="00EE6194">
        <w:rPr>
          <w:sz w:val="28"/>
          <w:szCs w:val="28"/>
        </w:rPr>
        <w:t>мы являются: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несоответствие молодой семьи требованиям, указанным в пункте 21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непредставление или представление не в полном объеме документов, предусмотренных пунктами 24 либо 25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недостоверность сведений, содержащихся в представленных документах;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областного или местного бюджетов</w:t>
      </w:r>
      <w:r w:rsidR="00AE5FA9">
        <w:rPr>
          <w:sz w:val="28"/>
          <w:szCs w:val="28"/>
        </w:rPr>
        <w:t>,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29. Повторное обращение с заявлением об участии в </w:t>
      </w:r>
      <w:r>
        <w:rPr>
          <w:sz w:val="28"/>
          <w:szCs w:val="28"/>
        </w:rPr>
        <w:t>програм</w:t>
      </w:r>
      <w:r w:rsidRPr="00EE6194">
        <w:rPr>
          <w:sz w:val="28"/>
          <w:szCs w:val="28"/>
        </w:rPr>
        <w:t xml:space="preserve">ме допускается после устранения оснований для отказа, предусмотренных в пункте 28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30. </w:t>
      </w:r>
      <w:r>
        <w:rPr>
          <w:sz w:val="28"/>
          <w:szCs w:val="28"/>
        </w:rPr>
        <w:t xml:space="preserve">Администрация Катав-Ивановского муниципального района до </w:t>
      </w:r>
      <w:r w:rsidRPr="00637D7C">
        <w:rPr>
          <w:sz w:val="28"/>
          <w:szCs w:val="28"/>
        </w:rPr>
        <w:t>1 июня</w:t>
      </w:r>
      <w:r w:rsidRPr="00EE6194">
        <w:rPr>
          <w:sz w:val="28"/>
          <w:szCs w:val="28"/>
        </w:rPr>
        <w:t xml:space="preserve"> предшествующего планируемому году, формирует списки молодых семей - </w:t>
      </w:r>
      <w:r w:rsidRPr="00EE6194">
        <w:rPr>
          <w:sz w:val="28"/>
          <w:szCs w:val="28"/>
        </w:rPr>
        <w:lastRenderedPageBreak/>
        <w:t xml:space="preserve">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и представляет эти списки ответственному исполнителю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31. Порядок формирования </w:t>
      </w:r>
      <w:r>
        <w:rPr>
          <w:sz w:val="28"/>
          <w:szCs w:val="28"/>
        </w:rPr>
        <w:t xml:space="preserve">Администрацией Катав-Ивановского муниципального района </w:t>
      </w:r>
      <w:r w:rsidRPr="00EE6194">
        <w:rPr>
          <w:sz w:val="28"/>
          <w:szCs w:val="28"/>
        </w:rPr>
        <w:t xml:space="preserve">списка молодых семей - 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приведен в </w:t>
      </w:r>
      <w:r w:rsidRPr="003E4DEA">
        <w:rPr>
          <w:sz w:val="28"/>
          <w:szCs w:val="28"/>
        </w:rPr>
        <w:t>приложении 8</w:t>
      </w:r>
      <w:r w:rsidRPr="00EE6194">
        <w:rPr>
          <w:sz w:val="28"/>
          <w:szCs w:val="28"/>
        </w:rPr>
        <w:t xml:space="preserve"> к настоящей </w:t>
      </w:r>
      <w:r w:rsidR="001C72BC">
        <w:rPr>
          <w:sz w:val="28"/>
          <w:szCs w:val="28"/>
        </w:rPr>
        <w:t>П</w:t>
      </w:r>
      <w:r>
        <w:rPr>
          <w:sz w:val="28"/>
          <w:szCs w:val="28"/>
        </w:rPr>
        <w:t>рограм</w:t>
      </w:r>
      <w:r w:rsidRPr="00EE6194">
        <w:rPr>
          <w:sz w:val="28"/>
          <w:szCs w:val="28"/>
        </w:rPr>
        <w:t>ме.</w:t>
      </w:r>
    </w:p>
    <w:p w:rsidR="001D0A89" w:rsidRPr="00A84D12" w:rsidRDefault="001D0A89" w:rsidP="001D0A89">
      <w:pPr>
        <w:autoSpaceDE w:val="0"/>
        <w:autoSpaceDN w:val="0"/>
        <w:adjustRightInd w:val="0"/>
        <w:spacing w:line="276" w:lineRule="auto"/>
        <w:ind w:firstLine="567"/>
        <w:jc w:val="both"/>
        <w:rPr>
          <w:sz w:val="28"/>
          <w:szCs w:val="28"/>
        </w:rPr>
      </w:pPr>
      <w:r w:rsidRPr="00A84D12">
        <w:rPr>
          <w:sz w:val="28"/>
          <w:szCs w:val="28"/>
        </w:rPr>
        <w:t>32. Министерство строительства и инфраструктуры Челябинской области на основании спи</w:t>
      </w:r>
      <w:r w:rsidR="00166541" w:rsidRPr="00A84D12">
        <w:rPr>
          <w:sz w:val="28"/>
          <w:szCs w:val="28"/>
        </w:rPr>
        <w:t>сков молодых семей - участников</w:t>
      </w:r>
      <w:r w:rsidR="00CB39DA" w:rsidRPr="00A84D12">
        <w:rPr>
          <w:sz w:val="28"/>
          <w:szCs w:val="28"/>
        </w:rPr>
        <w:t xml:space="preserve"> </w:t>
      </w:r>
      <w:r w:rsidRPr="00A84D12">
        <w:rPr>
          <w:sz w:val="28"/>
          <w:szCs w:val="28"/>
        </w:rPr>
        <w:t>программы, изъявивших желание получить социальную выплату в планируемом году, поступивших от Администрации Катав-Ивановского муниципального района</w:t>
      </w:r>
      <w:r w:rsidR="00CB39DA" w:rsidRPr="00A84D12">
        <w:rPr>
          <w:sz w:val="28"/>
          <w:szCs w:val="28"/>
        </w:rPr>
        <w:t>,</w:t>
      </w:r>
      <w:r w:rsidRPr="00A84D12">
        <w:rPr>
          <w:sz w:val="28"/>
          <w:szCs w:val="28"/>
        </w:rPr>
        <w:t xml:space="preserve"> с учетом </w:t>
      </w:r>
      <w:r w:rsidR="00CB39DA" w:rsidRPr="00A84D12">
        <w:rPr>
          <w:sz w:val="28"/>
          <w:szCs w:val="28"/>
        </w:rPr>
        <w:t xml:space="preserve">предполагаемого объема </w:t>
      </w:r>
      <w:r w:rsidRPr="00A84D12">
        <w:rPr>
          <w:sz w:val="28"/>
          <w:szCs w:val="28"/>
        </w:rPr>
        <w:t xml:space="preserve">средств, которые </w:t>
      </w:r>
      <w:r w:rsidR="00CB39DA" w:rsidRPr="00A84D12">
        <w:rPr>
          <w:sz w:val="28"/>
          <w:szCs w:val="28"/>
        </w:rPr>
        <w:t>могут быть предоставлены из федерального</w:t>
      </w:r>
      <w:r w:rsidRPr="00A84D12">
        <w:rPr>
          <w:sz w:val="28"/>
          <w:szCs w:val="28"/>
        </w:rPr>
        <w:t xml:space="preserve"> бюджета </w:t>
      </w:r>
      <w:r w:rsidR="00CB39DA" w:rsidRPr="00A84D12">
        <w:rPr>
          <w:sz w:val="28"/>
          <w:szCs w:val="28"/>
        </w:rPr>
        <w:t xml:space="preserve">в виде субсидии на реализацию мероприятия </w:t>
      </w:r>
      <w:r w:rsidR="00166541" w:rsidRPr="00A84D12">
        <w:rPr>
          <w:sz w:val="28"/>
          <w:szCs w:val="28"/>
        </w:rPr>
        <w:t xml:space="preserve">по обеспечению жильем молодых семей программы «Оказание государственной поддержки гражданам в обеспечении жильем и оплате жилищно-коммунальных услуг» государственной </w:t>
      </w:r>
      <w:r w:rsidR="00CB39DA" w:rsidRPr="00A84D12">
        <w:rPr>
          <w:sz w:val="28"/>
          <w:szCs w:val="28"/>
        </w:rPr>
        <w:t xml:space="preserve">программы </w:t>
      </w:r>
      <w:r w:rsidR="00166541" w:rsidRPr="00A84D12">
        <w:rPr>
          <w:sz w:val="28"/>
          <w:szCs w:val="28"/>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в соответствующем году, средств, которые планируется выделить на софинансирование мероприятия программы из областного бюджета и (или) местных бюджетов в соответствующем году, </w:t>
      </w:r>
      <w:r w:rsidRPr="00A84D12">
        <w:rPr>
          <w:sz w:val="28"/>
          <w:szCs w:val="28"/>
        </w:rPr>
        <w:t xml:space="preserve">формирует и утверждает сводный список молодых семей - участников программы, изъявивших желание получить социальную выплату в планируемом году, по форме, утверждаемой Минстроем России. </w:t>
      </w:r>
    </w:p>
    <w:p w:rsidR="00E72618" w:rsidRDefault="00E72618" w:rsidP="001D0A89">
      <w:pPr>
        <w:autoSpaceDE w:val="0"/>
        <w:autoSpaceDN w:val="0"/>
        <w:adjustRightInd w:val="0"/>
        <w:ind w:firstLine="708"/>
        <w:jc w:val="both"/>
        <w:rPr>
          <w:sz w:val="28"/>
          <w:szCs w:val="28"/>
        </w:rPr>
      </w:pPr>
      <w:r>
        <w:rPr>
          <w:sz w:val="28"/>
          <w:szCs w:val="28"/>
        </w:rPr>
        <w:t xml:space="preserve">Утвержденный Министерство строительства и инфраструктуры Челябинской области сводный список молодых семей - </w:t>
      </w:r>
      <w:r w:rsidRPr="00EE6194">
        <w:rPr>
          <w:sz w:val="28"/>
          <w:szCs w:val="28"/>
        </w:rPr>
        <w:t xml:space="preserve">участников </w:t>
      </w:r>
      <w:r>
        <w:rPr>
          <w:sz w:val="28"/>
          <w:szCs w:val="28"/>
        </w:rPr>
        <w:t>мероприятия програм</w:t>
      </w:r>
      <w:r w:rsidRPr="00EE6194">
        <w:rPr>
          <w:sz w:val="28"/>
          <w:szCs w:val="28"/>
        </w:rPr>
        <w:t>мы, изъявивших желание получить социальную выплату в планируемом году</w:t>
      </w:r>
      <w:r>
        <w:rPr>
          <w:sz w:val="28"/>
          <w:szCs w:val="28"/>
        </w:rPr>
        <w:t>, представляется ответственному исполнителю в срок</w:t>
      </w:r>
      <w:r w:rsidR="00CD1064">
        <w:rPr>
          <w:sz w:val="28"/>
          <w:szCs w:val="28"/>
        </w:rPr>
        <w:t xml:space="preserve">, </w:t>
      </w:r>
      <w:r w:rsidR="00CD1064" w:rsidRPr="00A84D12">
        <w:rPr>
          <w:sz w:val="28"/>
          <w:szCs w:val="28"/>
        </w:rPr>
        <w:t>установленный Минстроем России,</w:t>
      </w:r>
      <w:r w:rsidRPr="00A84D12">
        <w:rPr>
          <w:sz w:val="28"/>
          <w:szCs w:val="28"/>
        </w:rPr>
        <w:t xml:space="preserve"> в составе заявки об участии в ведомственно</w:t>
      </w:r>
      <w:r>
        <w:rPr>
          <w:sz w:val="28"/>
          <w:szCs w:val="28"/>
        </w:rPr>
        <w:t xml:space="preserve">й целевой программе в планируемом году, предусмотренной </w:t>
      </w:r>
      <w:r w:rsidR="00442C80">
        <w:rPr>
          <w:sz w:val="28"/>
          <w:szCs w:val="28"/>
        </w:rPr>
        <w:t xml:space="preserve">приложением 3.1 к настоящей </w:t>
      </w:r>
      <w:r w:rsidR="001C72BC">
        <w:rPr>
          <w:sz w:val="28"/>
          <w:szCs w:val="28"/>
        </w:rPr>
        <w:t>П</w:t>
      </w:r>
      <w:r w:rsidR="008A4AD9">
        <w:rPr>
          <w:sz w:val="28"/>
          <w:szCs w:val="28"/>
        </w:rPr>
        <w:t>рограмме.</w:t>
      </w:r>
    </w:p>
    <w:p w:rsidR="00854D4D" w:rsidRPr="00A84D12" w:rsidRDefault="00854D4D" w:rsidP="001D0A89">
      <w:pPr>
        <w:autoSpaceDE w:val="0"/>
        <w:autoSpaceDN w:val="0"/>
        <w:adjustRightInd w:val="0"/>
        <w:ind w:firstLine="708"/>
        <w:jc w:val="both"/>
        <w:rPr>
          <w:sz w:val="28"/>
          <w:szCs w:val="28"/>
        </w:rPr>
      </w:pPr>
      <w:r w:rsidRPr="00A84D12">
        <w:rPr>
          <w:sz w:val="28"/>
          <w:szCs w:val="28"/>
        </w:rPr>
        <w:t>32-1 Ответственный исполнитель программы в течение 10 рабочих дней со дня получения уведомления о лимитах бюджетных обязательств, предусмотренных на предоставление субсидии из федерального бюджета</w:t>
      </w:r>
      <w:r w:rsidR="000A69DF" w:rsidRPr="00A84D12">
        <w:rPr>
          <w:sz w:val="28"/>
          <w:szCs w:val="28"/>
        </w:rPr>
        <w:t xml:space="preserve"> бюджету Челябинской области, предназначенной для предоставления социальных выплат, направляет органам местного самоуправления уведомления о лимитах бюджетных обязательств, предусмотренных на предоставление субсидий из </w:t>
      </w:r>
      <w:r w:rsidR="000A69DF" w:rsidRPr="00A84D12">
        <w:rPr>
          <w:sz w:val="28"/>
          <w:szCs w:val="28"/>
        </w:rPr>
        <w:lastRenderedPageBreak/>
        <w:t>областного бюджета местным бюджетам, предназначенных для предоставления социальных выплат.</w:t>
      </w:r>
    </w:p>
    <w:p w:rsidR="001D0A89" w:rsidRPr="00EE6194" w:rsidRDefault="001D0A89" w:rsidP="001D0A89">
      <w:pPr>
        <w:autoSpaceDE w:val="0"/>
        <w:autoSpaceDN w:val="0"/>
        <w:adjustRightInd w:val="0"/>
        <w:ind w:firstLine="708"/>
        <w:jc w:val="both"/>
        <w:rPr>
          <w:sz w:val="28"/>
          <w:szCs w:val="28"/>
        </w:rPr>
      </w:pPr>
      <w:r>
        <w:rPr>
          <w:sz w:val="28"/>
          <w:szCs w:val="28"/>
        </w:rPr>
        <w:t>33.</w:t>
      </w:r>
      <w:r w:rsidRPr="00EE6194">
        <w:rPr>
          <w:sz w:val="28"/>
          <w:szCs w:val="28"/>
        </w:rPr>
        <w:t xml:space="preserve">После </w:t>
      </w:r>
      <w:r>
        <w:rPr>
          <w:sz w:val="28"/>
          <w:szCs w:val="28"/>
        </w:rPr>
        <w:t>доведения ответственным исполнителем основного мероприятия сведений о размере субсидии</w:t>
      </w:r>
      <w:r w:rsidRPr="00EE6194">
        <w:rPr>
          <w:sz w:val="28"/>
          <w:szCs w:val="28"/>
        </w:rPr>
        <w:t>, предоставляемой бюджету Челябинской области на планируемый (текущий)</w:t>
      </w:r>
      <w:r>
        <w:rPr>
          <w:sz w:val="28"/>
          <w:szCs w:val="28"/>
        </w:rPr>
        <w:t xml:space="preserve"> год, </w:t>
      </w:r>
      <w:r w:rsidRPr="00EE6194">
        <w:rPr>
          <w:sz w:val="28"/>
          <w:szCs w:val="28"/>
        </w:rPr>
        <w:t xml:space="preserve">до органов исполнительной власти </w:t>
      </w:r>
      <w:r>
        <w:rPr>
          <w:sz w:val="28"/>
          <w:szCs w:val="28"/>
        </w:rPr>
        <w:t>Российской Федерации</w:t>
      </w:r>
      <w:r w:rsidR="00854D4D">
        <w:rPr>
          <w:sz w:val="28"/>
          <w:szCs w:val="28"/>
        </w:rPr>
        <w:t>,</w:t>
      </w:r>
      <w:r>
        <w:rPr>
          <w:sz w:val="28"/>
          <w:szCs w:val="28"/>
        </w:rPr>
        <w:t xml:space="preserve"> орган исполнительной власти </w:t>
      </w:r>
      <w:r w:rsidRPr="00EE6194">
        <w:rPr>
          <w:sz w:val="28"/>
          <w:szCs w:val="28"/>
        </w:rPr>
        <w:t xml:space="preserve">Челябинской области на основании сводного списка </w:t>
      </w:r>
      <w:r>
        <w:rPr>
          <w:sz w:val="28"/>
          <w:szCs w:val="28"/>
        </w:rPr>
        <w:t>молодых семей - участников основного мероприятия, изъявивших желание получить социальную выплату в планируемом году, и с учетом объема субсидий, предоставляемых</w:t>
      </w:r>
      <w:r w:rsidRPr="00EE6194">
        <w:rPr>
          <w:sz w:val="28"/>
          <w:szCs w:val="28"/>
        </w:rPr>
        <w:t xml:space="preserve"> из федерального бюджета, размера бюджетных</w:t>
      </w:r>
      <w:r w:rsidR="00854D4D">
        <w:rPr>
          <w:sz w:val="28"/>
          <w:szCs w:val="28"/>
        </w:rPr>
        <w:t xml:space="preserve"> </w:t>
      </w:r>
      <w:r w:rsidR="00854D4D" w:rsidRPr="00A84D12">
        <w:rPr>
          <w:sz w:val="28"/>
          <w:szCs w:val="28"/>
        </w:rPr>
        <w:t>обязательств</w:t>
      </w:r>
      <w:r w:rsidRPr="00A84D12">
        <w:rPr>
          <w:sz w:val="28"/>
          <w:szCs w:val="28"/>
        </w:rPr>
        <w:t>,</w:t>
      </w:r>
      <w:r w:rsidRPr="00EE6194">
        <w:rPr>
          <w:sz w:val="28"/>
          <w:szCs w:val="28"/>
        </w:rPr>
        <w:t xml:space="preserve"> предусматриваемых в</w:t>
      </w:r>
      <w:r>
        <w:rPr>
          <w:sz w:val="28"/>
          <w:szCs w:val="28"/>
        </w:rPr>
        <w:t xml:space="preserve"> </w:t>
      </w:r>
      <w:r w:rsidRPr="00EE6194">
        <w:rPr>
          <w:sz w:val="28"/>
          <w:szCs w:val="28"/>
        </w:rPr>
        <w:t xml:space="preserve">бюджете Челябинской области и (или) местных бюджетах на соответствующий год на софинансирование мероприятий </w:t>
      </w:r>
      <w:r>
        <w:rPr>
          <w:sz w:val="28"/>
          <w:szCs w:val="28"/>
        </w:rPr>
        <w:t>основного мероприятия</w:t>
      </w:r>
      <w:r w:rsidRPr="00EE6194">
        <w:rPr>
          <w:sz w:val="28"/>
          <w:szCs w:val="28"/>
        </w:rPr>
        <w:t>,</w:t>
      </w:r>
      <w:r>
        <w:rPr>
          <w:sz w:val="28"/>
          <w:szCs w:val="28"/>
        </w:rPr>
        <w:t xml:space="preserve"> и (при наличии) средств, предоставляемых организациями, участвующими в реализации основного мероприятия, за </w:t>
      </w:r>
      <w:r w:rsidRPr="00EE6194">
        <w:rPr>
          <w:sz w:val="28"/>
          <w:szCs w:val="28"/>
        </w:rPr>
        <w:t>исключением организаций, предоставляющих жилищные кредиты и займы, готовит и представляет для утверждения в Правительство Челябинской области сводный список молодых семей - претендентов на получение социальных выплат в соответствующем году по Челябинской области</w:t>
      </w:r>
      <w:r w:rsidR="001C72BC">
        <w:rPr>
          <w:sz w:val="28"/>
          <w:szCs w:val="28"/>
        </w:rPr>
        <w:t xml:space="preserve"> (приложение 9 к настоящей П</w:t>
      </w:r>
      <w:r>
        <w:rPr>
          <w:sz w:val="28"/>
          <w:szCs w:val="28"/>
        </w:rPr>
        <w:t>рограмме).</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Министерство строительства и инфраструктуры Челябинской области</w:t>
      </w:r>
      <w:r w:rsidRPr="00EE6194">
        <w:rPr>
          <w:sz w:val="28"/>
          <w:szCs w:val="28"/>
        </w:rPr>
        <w:t xml:space="preserve"> вносит изменения в утвержденный сводный список молодых семей - претендентов на получение социальных выплат в соответствующем году по Челябинской области по основаниям и в порядке, определенн</w:t>
      </w:r>
      <w:r>
        <w:rPr>
          <w:sz w:val="28"/>
          <w:szCs w:val="28"/>
        </w:rPr>
        <w:t>о</w:t>
      </w:r>
      <w:r w:rsidRPr="00EE6194">
        <w:rPr>
          <w:sz w:val="28"/>
          <w:szCs w:val="28"/>
        </w:rPr>
        <w:t xml:space="preserve">м пунктами 36 - 39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34. Министерство строительства и инфраструктуры Челябинской области</w:t>
      </w:r>
      <w:r w:rsidRPr="00EE6194">
        <w:rPr>
          <w:sz w:val="28"/>
          <w:szCs w:val="28"/>
        </w:rPr>
        <w:t xml:space="preserve"> в течение 10 рабочих дней с даты утверждения сводного списка молодых семей - претендентов на получение социальных выплат в соответствующем году по Челябинской области доводит до органов местного самоуправления выписки из сводного списка молодых семей - претендентов на получение социальных выплат в соответствующем году по Челябинской области (далее именуются - выписки).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Администрация Катав-Ивановского муниципального района</w:t>
      </w:r>
      <w:r w:rsidRPr="00EE6194">
        <w:rPr>
          <w:sz w:val="28"/>
          <w:szCs w:val="28"/>
        </w:rPr>
        <w:t xml:space="preserve"> в течение 10 рабочих дней со дня получения выписки доводит до сведения молодых семей - участников </w:t>
      </w:r>
      <w:r>
        <w:rPr>
          <w:sz w:val="28"/>
          <w:szCs w:val="28"/>
        </w:rPr>
        <w:t>програм</w:t>
      </w:r>
      <w:r w:rsidRPr="00EE6194">
        <w:rPr>
          <w:sz w:val="28"/>
          <w:szCs w:val="28"/>
        </w:rPr>
        <w:t xml:space="preserve">мы решение ответственного исполнителя </w:t>
      </w:r>
      <w:r>
        <w:rPr>
          <w:sz w:val="28"/>
          <w:szCs w:val="28"/>
        </w:rPr>
        <w:t>програм</w:t>
      </w:r>
      <w:r w:rsidRPr="00EE6194">
        <w:rPr>
          <w:sz w:val="28"/>
          <w:szCs w:val="28"/>
        </w:rPr>
        <w:t>мы по вопросу о включении их в сводный список молодых семей - 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p>
    <w:p w:rsidR="00370D54" w:rsidRDefault="00370D54" w:rsidP="0097614A">
      <w:pPr>
        <w:autoSpaceDE w:val="0"/>
        <w:autoSpaceDN w:val="0"/>
        <w:adjustRightInd w:val="0"/>
        <w:spacing w:line="276" w:lineRule="auto"/>
        <w:outlineLvl w:val="2"/>
        <w:rPr>
          <w:caps/>
          <w:sz w:val="28"/>
          <w:szCs w:val="28"/>
        </w:rPr>
      </w:pPr>
    </w:p>
    <w:p w:rsidR="001D0A89" w:rsidRPr="000C1496" w:rsidRDefault="001D0A89" w:rsidP="001D0A89">
      <w:pPr>
        <w:autoSpaceDE w:val="0"/>
        <w:autoSpaceDN w:val="0"/>
        <w:adjustRightInd w:val="0"/>
        <w:spacing w:line="276" w:lineRule="auto"/>
        <w:ind w:firstLine="567"/>
        <w:jc w:val="center"/>
        <w:outlineLvl w:val="2"/>
        <w:rPr>
          <w:caps/>
          <w:sz w:val="28"/>
          <w:szCs w:val="28"/>
        </w:rPr>
      </w:pPr>
      <w:r w:rsidRPr="000C1496">
        <w:rPr>
          <w:caps/>
          <w:sz w:val="28"/>
          <w:szCs w:val="28"/>
        </w:rPr>
        <w:t>Организация работы по выдаче свидетельств</w:t>
      </w:r>
    </w:p>
    <w:p w:rsidR="001D0A89" w:rsidRPr="00EE6194" w:rsidRDefault="001D0A89"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35. </w:t>
      </w:r>
      <w:r>
        <w:rPr>
          <w:sz w:val="28"/>
          <w:szCs w:val="28"/>
        </w:rPr>
        <w:t>Администрация Катав-Ивановского муниципального района</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 течение 5 рабочих дней после получения уведомления о лимитах бюджетных обязательств, предусмотренных на предоставление субсидий из </w:t>
      </w:r>
      <w:r w:rsidRPr="00EE6194">
        <w:rPr>
          <w:sz w:val="28"/>
          <w:szCs w:val="28"/>
        </w:rPr>
        <w:lastRenderedPageBreak/>
        <w:t xml:space="preserve">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 в установленный пунктом 40 настоящей </w:t>
      </w:r>
      <w:r w:rsidR="001C72BC">
        <w:rPr>
          <w:sz w:val="28"/>
          <w:szCs w:val="28"/>
        </w:rPr>
        <w:t>П</w:t>
      </w:r>
      <w:r>
        <w:rPr>
          <w:sz w:val="28"/>
          <w:szCs w:val="28"/>
        </w:rPr>
        <w:t>рограм</w:t>
      </w:r>
      <w:r w:rsidRPr="00EE6194">
        <w:rPr>
          <w:sz w:val="28"/>
          <w:szCs w:val="28"/>
        </w:rPr>
        <w:t>мы срок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в течение </w:t>
      </w:r>
      <w:r>
        <w:rPr>
          <w:sz w:val="28"/>
          <w:szCs w:val="28"/>
        </w:rPr>
        <w:t>1</w:t>
      </w:r>
      <w:r w:rsidRPr="00EE6194">
        <w:rPr>
          <w:sz w:val="28"/>
          <w:szCs w:val="28"/>
        </w:rPr>
        <w:t xml:space="preserve"> месяц</w:t>
      </w:r>
      <w:r>
        <w:rPr>
          <w:sz w:val="28"/>
          <w:szCs w:val="28"/>
        </w:rPr>
        <w:t xml:space="preserve">а </w:t>
      </w:r>
      <w:r w:rsidRPr="00EE6194">
        <w:rPr>
          <w:sz w:val="28"/>
          <w:szCs w:val="28"/>
        </w:rPr>
        <w:t xml:space="preserve">после получения уведомления </w:t>
      </w:r>
      <w:r w:rsidR="00642A0C">
        <w:rPr>
          <w:sz w:val="28"/>
          <w:szCs w:val="28"/>
        </w:rPr>
        <w:t>о лимитах бюджетных обязательств</w:t>
      </w:r>
      <w:r w:rsidRPr="00EE6194">
        <w:rPr>
          <w:sz w:val="28"/>
          <w:szCs w:val="28"/>
        </w:rPr>
        <w:t xml:space="preserve"> из областного бюджета, предназначенных для предоставления социальных выплат, </w:t>
      </w:r>
      <w:r>
        <w:rPr>
          <w:sz w:val="28"/>
          <w:szCs w:val="28"/>
        </w:rPr>
        <w:t>Администрация Катав-Ивановского муниципального района</w:t>
      </w:r>
      <w:r w:rsidRPr="00EE6194">
        <w:rPr>
          <w:sz w:val="28"/>
          <w:szCs w:val="28"/>
        </w:rPr>
        <w:t xml:space="preserve"> производит оформление свидетельств и выдачу их молодым семьям - претендентам на получение социальных выплат в соответствии со сводным списком молодых семей - 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36. Молодая семья подлежит исключению из утвержденного сводного списка молодых семей - претендентов на получение социальных выплат в соответствующем году по Челябинской области в случае, если молодые семьи - претенденты на получение социальной выплаты не представили необходимые документы для получения свидетельства в установленный пунктом 40 настоящей </w:t>
      </w:r>
      <w:r>
        <w:rPr>
          <w:sz w:val="28"/>
          <w:szCs w:val="28"/>
        </w:rPr>
        <w:t>програм</w:t>
      </w:r>
      <w:r w:rsidRPr="00EE6194">
        <w:rPr>
          <w:sz w:val="28"/>
          <w:szCs w:val="28"/>
        </w:rPr>
        <w:t>мы срок, в течение срока действия свидетельства отказались от получения социальной выплаты на приобретение жилья или по иным причинам не смогли воспользоваться данной социальной выплатой.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37. При наличии молодых семей, подлежащих исключению из сводного списка молодых семей - претендентов на получение социальных выплат в соответствующем году по Челябинской области по основаниям, предусмотренным пунктом 36 настоящей </w:t>
      </w:r>
      <w:r w:rsidR="00680BAC">
        <w:rPr>
          <w:sz w:val="28"/>
          <w:szCs w:val="28"/>
        </w:rPr>
        <w:t>П</w:t>
      </w:r>
      <w:r>
        <w:rPr>
          <w:sz w:val="28"/>
          <w:szCs w:val="28"/>
        </w:rPr>
        <w:t>рограм</w:t>
      </w:r>
      <w:r w:rsidRPr="00EE6194">
        <w:rPr>
          <w:sz w:val="28"/>
          <w:szCs w:val="28"/>
        </w:rPr>
        <w:t xml:space="preserve">мы, </w:t>
      </w:r>
      <w:r>
        <w:rPr>
          <w:sz w:val="28"/>
          <w:szCs w:val="28"/>
        </w:rPr>
        <w:t>Администрация Катав-Ивановского муниципального района</w:t>
      </w:r>
      <w:r w:rsidRPr="00EE6194">
        <w:rPr>
          <w:sz w:val="28"/>
          <w:szCs w:val="28"/>
        </w:rPr>
        <w:t xml:space="preserve"> направляет в адрес </w:t>
      </w:r>
      <w:r>
        <w:rPr>
          <w:sz w:val="28"/>
          <w:szCs w:val="28"/>
        </w:rPr>
        <w:t>государственного заказчика програм</w:t>
      </w:r>
      <w:r w:rsidRPr="00EE6194">
        <w:rPr>
          <w:sz w:val="28"/>
          <w:szCs w:val="28"/>
        </w:rPr>
        <w:t>мы письменное уведомление о необходимости внесения изменения в сводный список молодых семей - претендентов на получение социальных выплат в соответствующем году по Челябинской области (далее именуется - уведомление) с предоставлением информации о молодых семьях: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исключаемых из списка молодых семей - претендентов на получение социальных выплат в соответствующем году</w:t>
      </w:r>
      <w:r>
        <w:rPr>
          <w:sz w:val="28"/>
          <w:szCs w:val="28"/>
        </w:rPr>
        <w:t>,</w:t>
      </w:r>
      <w:r w:rsidRPr="00EE6194">
        <w:rPr>
          <w:sz w:val="28"/>
          <w:szCs w:val="28"/>
        </w:rPr>
        <w:t xml:space="preserve"> с приложением решения </w:t>
      </w:r>
      <w:r>
        <w:rPr>
          <w:sz w:val="28"/>
          <w:szCs w:val="28"/>
        </w:rPr>
        <w:t>Администрации Катав-Ивановского муниципального района</w:t>
      </w:r>
      <w:r w:rsidRPr="00EE6194">
        <w:rPr>
          <w:sz w:val="28"/>
          <w:szCs w:val="28"/>
        </w:rPr>
        <w:t xml:space="preserve"> об отказе молодой семье в предоставлении социальной выплаты либо об исключении из числа участников </w:t>
      </w:r>
      <w:r>
        <w:rPr>
          <w:sz w:val="28"/>
          <w:szCs w:val="28"/>
        </w:rPr>
        <w:t>програм</w:t>
      </w:r>
      <w:r w:rsidRPr="00EE6194">
        <w:rPr>
          <w:sz w:val="28"/>
          <w:szCs w:val="28"/>
        </w:rPr>
        <w:t xml:space="preserve">мы по основаниям, предусмотренным пунктом 36 настоящей </w:t>
      </w:r>
      <w:r w:rsidR="001C72BC">
        <w:rPr>
          <w:sz w:val="28"/>
          <w:szCs w:val="28"/>
        </w:rPr>
        <w:t>П</w:t>
      </w:r>
      <w:r>
        <w:rPr>
          <w:sz w:val="28"/>
          <w:szCs w:val="28"/>
        </w:rPr>
        <w:t>рограм</w:t>
      </w:r>
      <w:r w:rsidRPr="00EE6194">
        <w:rPr>
          <w:sz w:val="28"/>
          <w:szCs w:val="28"/>
        </w:rPr>
        <w:t>мы;</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 xml:space="preserve">включаемых в список молодых семей - претендентов на получение социальных выплат в соответствующем году из списка молодых семей, изъявивших желание получить социальную выплату в планируемом году, сформированном в хронологической последовательности по дате признания их участниками </w:t>
      </w:r>
      <w:r>
        <w:rPr>
          <w:sz w:val="28"/>
          <w:szCs w:val="28"/>
        </w:rPr>
        <w:t>програм</w:t>
      </w:r>
      <w:r w:rsidRPr="00EE6194">
        <w:rPr>
          <w:sz w:val="28"/>
          <w:szCs w:val="28"/>
        </w:rPr>
        <w:t xml:space="preserve">мы. </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38. Министерство строительства и инфраструктуры Челябинской области</w:t>
      </w:r>
      <w:r w:rsidRPr="00EE6194">
        <w:rPr>
          <w:sz w:val="28"/>
          <w:szCs w:val="28"/>
        </w:rPr>
        <w:t xml:space="preserve"> осуществляет сбор уведомлений от органов местного самоуправления и утверждает новую редакцию сводного списка молодых семей - претендентов на получение социальных выплат в соответствующем году по Челябинской об</w:t>
      </w:r>
      <w:r>
        <w:rPr>
          <w:sz w:val="28"/>
          <w:szCs w:val="28"/>
        </w:rPr>
        <w:t xml:space="preserve">ласти после заключения </w:t>
      </w:r>
      <w:r w:rsidRPr="004E3A41">
        <w:rPr>
          <w:sz w:val="28"/>
          <w:szCs w:val="28"/>
        </w:rPr>
        <w:t xml:space="preserve">соглашений о финансировании </w:t>
      </w:r>
      <w:r w:rsidRPr="00EE6194">
        <w:rPr>
          <w:sz w:val="28"/>
          <w:szCs w:val="28"/>
        </w:rPr>
        <w:t xml:space="preserve">мероприятий </w:t>
      </w:r>
      <w:r>
        <w:rPr>
          <w:sz w:val="28"/>
          <w:szCs w:val="28"/>
        </w:rPr>
        <w:t>програм</w:t>
      </w:r>
      <w:r w:rsidRPr="00EE6194">
        <w:rPr>
          <w:sz w:val="28"/>
          <w:szCs w:val="28"/>
        </w:rPr>
        <w:t>мы по предоставлению молодым семьям социальных выплат с муниципальными образованиями Челябинской области - получателями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39. В случае высвобождения по каким-либо основаниям бюджетных средств, источником которых являются субсидии из областного бюджета, выделенные на софинансирование мероприятий </w:t>
      </w:r>
      <w:r>
        <w:rPr>
          <w:sz w:val="28"/>
          <w:szCs w:val="28"/>
        </w:rPr>
        <w:t>програм</w:t>
      </w:r>
      <w:r w:rsidRPr="00EE6194">
        <w:rPr>
          <w:sz w:val="28"/>
          <w:szCs w:val="28"/>
        </w:rPr>
        <w:t xml:space="preserve">мы и предназначенные для предоставления социальных выплат молодым семьям - претендентам на получение социальных выплат, свидетельства на высвободившуюся сумму средств подлежат выдаче молодым семьям - участникам </w:t>
      </w:r>
      <w:r>
        <w:rPr>
          <w:sz w:val="28"/>
          <w:szCs w:val="28"/>
        </w:rPr>
        <w:t>програм</w:t>
      </w:r>
      <w:r w:rsidRPr="00EE6194">
        <w:rPr>
          <w:sz w:val="28"/>
          <w:szCs w:val="28"/>
        </w:rPr>
        <w:t>мы в порядке очередности.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40. Для получения свидетельства молодая семья - претендент на получение социальной выплаты в соответствующем году в течение 1 месяца после получения уведомления о необходимости представления документов для получения свидетельства направляет в </w:t>
      </w:r>
      <w:r>
        <w:rPr>
          <w:sz w:val="28"/>
          <w:szCs w:val="28"/>
        </w:rPr>
        <w:t>Администрацию Катав-Ивановского муниципального района</w:t>
      </w:r>
      <w:r w:rsidRPr="00EE6194">
        <w:rPr>
          <w:sz w:val="28"/>
          <w:szCs w:val="28"/>
        </w:rPr>
        <w:t xml:space="preserve"> по месту своего постоянного жительства заявление о выдаче свидетельства (в произвольной форме) и следующие документы:</w:t>
      </w:r>
    </w:p>
    <w:p w:rsidR="001D0A89" w:rsidRPr="00F87892" w:rsidRDefault="001D0A89" w:rsidP="001D0A89">
      <w:pPr>
        <w:autoSpaceDE w:val="0"/>
        <w:autoSpaceDN w:val="0"/>
        <w:adjustRightInd w:val="0"/>
        <w:spacing w:line="276" w:lineRule="auto"/>
        <w:ind w:firstLine="567"/>
        <w:jc w:val="both"/>
        <w:rPr>
          <w:sz w:val="28"/>
          <w:szCs w:val="28"/>
        </w:rPr>
      </w:pPr>
      <w:r w:rsidRPr="00F87892">
        <w:rPr>
          <w:sz w:val="28"/>
          <w:szCs w:val="28"/>
        </w:rPr>
        <w:t>в случае использования социальных выплат в соответствии с подпунктами</w:t>
      </w:r>
      <w:r w:rsidR="00D35324" w:rsidRPr="00F87892">
        <w:rPr>
          <w:sz w:val="28"/>
          <w:szCs w:val="28"/>
        </w:rPr>
        <w:t xml:space="preserve"> «а» - «</w:t>
      </w:r>
      <w:r w:rsidR="00934165" w:rsidRPr="00F87892">
        <w:rPr>
          <w:sz w:val="28"/>
          <w:szCs w:val="28"/>
        </w:rPr>
        <w:t>д</w:t>
      </w:r>
      <w:r w:rsidR="00D35324" w:rsidRPr="00F87892">
        <w:rPr>
          <w:sz w:val="28"/>
          <w:szCs w:val="28"/>
        </w:rPr>
        <w:t>»</w:t>
      </w:r>
      <w:r w:rsidRPr="00F87892">
        <w:rPr>
          <w:sz w:val="28"/>
          <w:szCs w:val="28"/>
        </w:rPr>
        <w:t xml:space="preserve"> </w:t>
      </w:r>
      <w:r w:rsidR="00934165" w:rsidRPr="00F87892">
        <w:rPr>
          <w:sz w:val="28"/>
          <w:szCs w:val="28"/>
        </w:rPr>
        <w:t xml:space="preserve">и «ж» </w:t>
      </w:r>
      <w:r w:rsidRPr="00F87892">
        <w:rPr>
          <w:sz w:val="28"/>
          <w:szCs w:val="28"/>
        </w:rPr>
        <w:t>пункта 9 настоящей программы - документы, предусмотренны</w:t>
      </w:r>
      <w:r w:rsidR="00934165" w:rsidRPr="00F87892">
        <w:rPr>
          <w:sz w:val="28"/>
          <w:szCs w:val="28"/>
        </w:rPr>
        <w:t>е подпунктами 1 - 7</w:t>
      </w:r>
      <w:r w:rsidR="001C72BC">
        <w:rPr>
          <w:sz w:val="28"/>
          <w:szCs w:val="28"/>
        </w:rPr>
        <w:t xml:space="preserve"> пункта 24 настоящей П</w:t>
      </w:r>
      <w:r w:rsidRPr="00F87892">
        <w:rPr>
          <w:sz w:val="28"/>
          <w:szCs w:val="28"/>
        </w:rPr>
        <w:t>рограммы;</w:t>
      </w:r>
    </w:p>
    <w:p w:rsidR="001D0A89" w:rsidRPr="00F87892" w:rsidRDefault="001D0A89" w:rsidP="001D0A89">
      <w:pPr>
        <w:autoSpaceDE w:val="0"/>
        <w:autoSpaceDN w:val="0"/>
        <w:adjustRightInd w:val="0"/>
        <w:spacing w:line="276" w:lineRule="auto"/>
        <w:ind w:firstLine="567"/>
        <w:jc w:val="both"/>
        <w:rPr>
          <w:sz w:val="28"/>
          <w:szCs w:val="28"/>
        </w:rPr>
      </w:pPr>
      <w:r w:rsidRPr="00F87892">
        <w:rPr>
          <w:sz w:val="28"/>
          <w:szCs w:val="28"/>
        </w:rPr>
        <w:t>в случае использования социальных выпл</w:t>
      </w:r>
      <w:r w:rsidR="00934165" w:rsidRPr="00F87892">
        <w:rPr>
          <w:sz w:val="28"/>
          <w:szCs w:val="28"/>
        </w:rPr>
        <w:t>ат в соответствии с подпунктом «и» и «и»</w:t>
      </w:r>
      <w:r w:rsidRPr="00F87892">
        <w:rPr>
          <w:sz w:val="28"/>
          <w:szCs w:val="28"/>
        </w:rPr>
        <w:t xml:space="preserve"> пункта 9 настоящей программы - документы, пр</w:t>
      </w:r>
      <w:r w:rsidR="00934165" w:rsidRPr="00F87892">
        <w:rPr>
          <w:sz w:val="28"/>
          <w:szCs w:val="28"/>
        </w:rPr>
        <w:t>едусмотренные подпунктами 1-11</w:t>
      </w:r>
      <w:r w:rsidR="001C72BC">
        <w:rPr>
          <w:sz w:val="28"/>
          <w:szCs w:val="28"/>
        </w:rPr>
        <w:t xml:space="preserve"> пункта 25 настоящей П</w:t>
      </w:r>
      <w:r w:rsidRPr="00F87892">
        <w:rPr>
          <w:sz w:val="28"/>
          <w:szCs w:val="28"/>
        </w:rPr>
        <w:t>рограммы.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Ответственный исполнитель программы</w:t>
      </w:r>
      <w:r w:rsidRPr="00EE6194">
        <w:rPr>
          <w:sz w:val="28"/>
          <w:szCs w:val="28"/>
        </w:rPr>
        <w:t xml:space="preserve"> организует работу по проверке содержащихся в этих документах сведений.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Основаниями для отказа в выдаче свидетельства являются: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непредставление необходимых документов для получения свидетельства в установленный настоящим пунктом срок;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2) непредставление или представление не в полном объеме указанных документов;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недостоверность сведений, содержащихся в представленных документах;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 несоответствие приобретенного (построенного) с помощью заемных средств жилого помещения требованиям пункта 48 настоящей </w:t>
      </w:r>
      <w:r w:rsidR="001C72BC">
        <w:rPr>
          <w:sz w:val="28"/>
          <w:szCs w:val="28"/>
        </w:rPr>
        <w:t>П</w:t>
      </w:r>
      <w:r>
        <w:rPr>
          <w:sz w:val="28"/>
          <w:szCs w:val="28"/>
        </w:rPr>
        <w:t>рограм</w:t>
      </w:r>
      <w:r w:rsidRPr="00EE6194">
        <w:rPr>
          <w:sz w:val="28"/>
          <w:szCs w:val="28"/>
        </w:rPr>
        <w:t>мы.</w:t>
      </w:r>
    </w:p>
    <w:p w:rsidR="001D0A89" w:rsidRPr="00DB0461" w:rsidRDefault="001D0A89" w:rsidP="001D0A89">
      <w:pPr>
        <w:pStyle w:val="a3"/>
        <w:spacing w:line="276" w:lineRule="auto"/>
        <w:ind w:firstLine="567"/>
        <w:jc w:val="both"/>
        <w:rPr>
          <w:sz w:val="28"/>
          <w:szCs w:val="28"/>
        </w:rPr>
      </w:pPr>
      <w:r w:rsidRPr="00DB0461">
        <w:rPr>
          <w:sz w:val="28"/>
          <w:szCs w:val="28"/>
        </w:rPr>
        <w:t>41. Размер социальной выплаты рассчитывается на дату утверждения Минстроем России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42. При получении свидетельства ответственный исполнитель программы</w:t>
      </w:r>
      <w:r w:rsidRPr="00EE6194">
        <w:rPr>
          <w:sz w:val="28"/>
          <w:szCs w:val="28"/>
        </w:rPr>
        <w:t xml:space="preserve"> информирует молодую семью о порядке и условиях получения и использования социальной выплаты, предоставляемой по этому свидетельству, а молодая семья дает письменное согласие на получение социальной выплаты на этих условиях.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Между молодой семьей и </w:t>
      </w:r>
      <w:r>
        <w:rPr>
          <w:sz w:val="28"/>
          <w:szCs w:val="28"/>
        </w:rPr>
        <w:t>ответственный исполнитель программы</w:t>
      </w:r>
      <w:r w:rsidRPr="00EE6194">
        <w:rPr>
          <w:sz w:val="28"/>
          <w:szCs w:val="28"/>
        </w:rPr>
        <w:t xml:space="preserve"> заключается договор о сотрудничестве сторон в целях реализации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43. При возникновении у молодой семьи - участницы </w:t>
      </w:r>
      <w:r>
        <w:rPr>
          <w:sz w:val="28"/>
          <w:szCs w:val="28"/>
        </w:rPr>
        <w:t>програм</w:t>
      </w:r>
      <w:r w:rsidRPr="00EE6194">
        <w:rPr>
          <w:sz w:val="28"/>
          <w:szCs w:val="28"/>
        </w:rPr>
        <w:t xml:space="preserve">мы обстоятельств, потребовавших замены выданного свидетельства, молодая семья представляет в </w:t>
      </w:r>
      <w:r>
        <w:rPr>
          <w:sz w:val="28"/>
          <w:szCs w:val="28"/>
        </w:rPr>
        <w:t>Администрацию Катав-Ивановского муниципального района</w:t>
      </w:r>
      <w:r w:rsidRPr="00EE6194">
        <w:rPr>
          <w:sz w:val="28"/>
          <w:szCs w:val="28"/>
        </w:rPr>
        <w:t>, выдавш</w:t>
      </w:r>
      <w:r>
        <w:rPr>
          <w:sz w:val="28"/>
          <w:szCs w:val="28"/>
        </w:rPr>
        <w:t>ей</w:t>
      </w:r>
      <w:r w:rsidRPr="00EE6194">
        <w:rPr>
          <w:sz w:val="28"/>
          <w:szCs w:val="28"/>
        </w:rPr>
        <w:t xml:space="preserve">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количественного состава семьи в связи со смертью одного из членов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течение 30 дней с даты получения заявления </w:t>
      </w:r>
      <w:r>
        <w:rPr>
          <w:sz w:val="28"/>
          <w:szCs w:val="28"/>
        </w:rPr>
        <w:t>Администрация Катав-Ивановского муниципального района</w:t>
      </w:r>
      <w:r w:rsidRPr="00EE6194">
        <w:rPr>
          <w:sz w:val="28"/>
          <w:szCs w:val="28"/>
        </w:rPr>
        <w:t>, выдававш</w:t>
      </w:r>
      <w:r>
        <w:rPr>
          <w:sz w:val="28"/>
          <w:szCs w:val="28"/>
        </w:rPr>
        <w:t>ая</w:t>
      </w:r>
      <w:r w:rsidRPr="00EE6194">
        <w:rPr>
          <w:sz w:val="28"/>
          <w:szCs w:val="28"/>
        </w:rPr>
        <w:t xml:space="preserve"> свидетельство, выдает новое свидетельство, в котором указывается размер социальной выплаты, предусмотренный в замененном свидетельстве. В случае замены свидетельства по причине изменения количественного состава семьи производится перерасчет размера социальной выплаты, исходя из нового состава семьи.</w:t>
      </w:r>
    </w:p>
    <w:p w:rsidR="00DB0461" w:rsidRDefault="00DB0461" w:rsidP="000265DA">
      <w:pPr>
        <w:autoSpaceDE w:val="0"/>
        <w:autoSpaceDN w:val="0"/>
        <w:adjustRightInd w:val="0"/>
        <w:spacing w:line="276" w:lineRule="auto"/>
        <w:ind w:firstLine="567"/>
        <w:jc w:val="both"/>
        <w:rPr>
          <w:sz w:val="28"/>
          <w:szCs w:val="28"/>
        </w:rPr>
      </w:pPr>
    </w:p>
    <w:p w:rsidR="001D0A89" w:rsidRPr="000265DA" w:rsidRDefault="001D0A89" w:rsidP="000265DA">
      <w:pPr>
        <w:autoSpaceDE w:val="0"/>
        <w:autoSpaceDN w:val="0"/>
        <w:adjustRightInd w:val="0"/>
        <w:spacing w:line="276" w:lineRule="auto"/>
        <w:ind w:firstLine="567"/>
        <w:jc w:val="both"/>
        <w:rPr>
          <w:sz w:val="28"/>
          <w:szCs w:val="28"/>
        </w:rPr>
      </w:pPr>
      <w:r w:rsidRPr="00EE6194">
        <w:rPr>
          <w:sz w:val="28"/>
          <w:szCs w:val="28"/>
        </w:rPr>
        <w:t>В новом свидетельстве указывается срок действия, соответствующий оставшемуся сроку действия замененного свидетельства.</w:t>
      </w:r>
    </w:p>
    <w:p w:rsidR="00F87892" w:rsidRDefault="00F87892" w:rsidP="001D0A89">
      <w:pPr>
        <w:autoSpaceDE w:val="0"/>
        <w:autoSpaceDN w:val="0"/>
        <w:adjustRightInd w:val="0"/>
        <w:spacing w:line="276" w:lineRule="auto"/>
        <w:ind w:firstLine="567"/>
        <w:jc w:val="center"/>
        <w:outlineLvl w:val="2"/>
        <w:rPr>
          <w:caps/>
          <w:sz w:val="28"/>
          <w:szCs w:val="28"/>
        </w:rPr>
      </w:pPr>
    </w:p>
    <w:p w:rsidR="001C72BC" w:rsidRDefault="001C72BC" w:rsidP="00A84D12">
      <w:pPr>
        <w:autoSpaceDE w:val="0"/>
        <w:autoSpaceDN w:val="0"/>
        <w:adjustRightInd w:val="0"/>
        <w:spacing w:line="276" w:lineRule="auto"/>
        <w:outlineLvl w:val="2"/>
        <w:rPr>
          <w:caps/>
          <w:sz w:val="28"/>
          <w:szCs w:val="28"/>
        </w:rPr>
      </w:pPr>
    </w:p>
    <w:p w:rsidR="001D0A89" w:rsidRPr="005848C8" w:rsidRDefault="001D0A89" w:rsidP="001D0A89">
      <w:pPr>
        <w:autoSpaceDE w:val="0"/>
        <w:autoSpaceDN w:val="0"/>
        <w:adjustRightInd w:val="0"/>
        <w:spacing w:line="276" w:lineRule="auto"/>
        <w:ind w:firstLine="567"/>
        <w:jc w:val="center"/>
        <w:outlineLvl w:val="2"/>
        <w:rPr>
          <w:caps/>
          <w:sz w:val="28"/>
          <w:szCs w:val="28"/>
        </w:rPr>
      </w:pPr>
      <w:r w:rsidRPr="005848C8">
        <w:rPr>
          <w:caps/>
          <w:sz w:val="28"/>
          <w:szCs w:val="28"/>
        </w:rPr>
        <w:t>Заключение договора банковского счета</w:t>
      </w:r>
    </w:p>
    <w:p w:rsidR="001D0A89" w:rsidRPr="00EE6194" w:rsidRDefault="001D0A89"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 xml:space="preserve">44.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участницам </w:t>
      </w:r>
      <w:r>
        <w:rPr>
          <w:sz w:val="28"/>
          <w:szCs w:val="28"/>
        </w:rPr>
        <w:t>програм</w:t>
      </w:r>
      <w:r w:rsidRPr="00EE6194">
        <w:rPr>
          <w:sz w:val="28"/>
          <w:szCs w:val="28"/>
        </w:rPr>
        <w:t>мы (далее именуется - банк), на основании заявки банка на перечисление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D97310">
        <w:rPr>
          <w:color w:val="000000"/>
          <w:sz w:val="28"/>
          <w:szCs w:val="28"/>
        </w:rPr>
        <w:t>45.</w:t>
      </w:r>
      <w:r w:rsidRPr="00EE6194">
        <w:rPr>
          <w:sz w:val="28"/>
          <w:szCs w:val="28"/>
        </w:rPr>
        <w:t xml:space="preserve"> Срок действия свидетельства составляет: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для владельца свидетельства - </w:t>
      </w:r>
      <w:r>
        <w:rPr>
          <w:sz w:val="28"/>
          <w:szCs w:val="28"/>
        </w:rPr>
        <w:t>1</w:t>
      </w:r>
      <w:r w:rsidRPr="00EE6194">
        <w:rPr>
          <w:sz w:val="28"/>
          <w:szCs w:val="28"/>
        </w:rPr>
        <w:t xml:space="preserve"> месяц с даты выдачи свидетельства, указанной в нем.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Владелец свидетельства в течение </w:t>
      </w:r>
      <w:r>
        <w:rPr>
          <w:sz w:val="28"/>
          <w:szCs w:val="28"/>
        </w:rPr>
        <w:t>1</w:t>
      </w:r>
      <w:r w:rsidRPr="00EE6194">
        <w:rPr>
          <w:sz w:val="28"/>
          <w:szCs w:val="28"/>
        </w:rPr>
        <w:t>месяц</w:t>
      </w:r>
      <w:r>
        <w:rPr>
          <w:sz w:val="28"/>
          <w:szCs w:val="28"/>
        </w:rPr>
        <w:t xml:space="preserve">а </w:t>
      </w:r>
      <w:r w:rsidRPr="00EE6194">
        <w:rPr>
          <w:sz w:val="28"/>
          <w:szCs w:val="28"/>
        </w:rPr>
        <w:t>с даты выдачи свидетельства, указанной в нем, должен сдать свидетельство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для банков, участвующих в реализации </w:t>
      </w:r>
      <w:r>
        <w:rPr>
          <w:sz w:val="28"/>
          <w:szCs w:val="28"/>
        </w:rPr>
        <w:t>програм</w:t>
      </w:r>
      <w:r w:rsidRPr="00EE6194">
        <w:rPr>
          <w:sz w:val="28"/>
          <w:szCs w:val="28"/>
        </w:rPr>
        <w:t xml:space="preserve">мы, </w:t>
      </w:r>
      <w:r>
        <w:rPr>
          <w:sz w:val="28"/>
          <w:szCs w:val="28"/>
        </w:rPr>
        <w:t>- 7</w:t>
      </w:r>
      <w:r w:rsidRPr="00EE6194">
        <w:rPr>
          <w:sz w:val="28"/>
          <w:szCs w:val="28"/>
        </w:rPr>
        <w:t xml:space="preserve"> месяцев с даты выдачи свидетельства, указанной в нем.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Свидетельство, представленное в банк по истечении месячного срока с даты его выдачи, банком не принимается. По истечении этого срока владелец свидетельства вправе обратиться в порядке, предусмотренном пунктом 43 настоящей </w:t>
      </w:r>
      <w:r>
        <w:rPr>
          <w:sz w:val="28"/>
          <w:szCs w:val="28"/>
        </w:rPr>
        <w:t>програм</w:t>
      </w:r>
      <w:r w:rsidRPr="00EE6194">
        <w:rPr>
          <w:sz w:val="28"/>
          <w:szCs w:val="28"/>
        </w:rPr>
        <w:t>мы, в орган местного самоуправления, выдавший свидетельство, с заявлением о замене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заключение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46.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именуется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w:t>
      </w:r>
      <w:r w:rsidRPr="00EE6194">
        <w:rPr>
          <w:sz w:val="28"/>
          <w:szCs w:val="28"/>
        </w:rPr>
        <w:lastRenderedPageBreak/>
        <w:t>зачислены средства, предоставляемые в качестве социальной выплаты),</w:t>
      </w:r>
      <w:r>
        <w:rPr>
          <w:sz w:val="28"/>
          <w:szCs w:val="28"/>
        </w:rPr>
        <w:t xml:space="preserve"> </w:t>
      </w:r>
      <w:r w:rsidRPr="00EE6194">
        <w:rPr>
          <w:sz w:val="28"/>
          <w:szCs w:val="28"/>
        </w:rPr>
        <w:t>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47. Банк представляет ежемесячно, до 10 числа, в орган местного самоуправления информацию по состоянию на 1 число текущего месяца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1D0A89" w:rsidRDefault="001D0A89" w:rsidP="001D0A89">
      <w:pPr>
        <w:spacing w:line="276" w:lineRule="auto"/>
        <w:ind w:firstLine="567"/>
        <w:rPr>
          <w:sz w:val="28"/>
          <w:szCs w:val="28"/>
        </w:rPr>
      </w:pPr>
    </w:p>
    <w:p w:rsidR="001D0856" w:rsidRDefault="001D0856" w:rsidP="00E46B29">
      <w:pPr>
        <w:autoSpaceDE w:val="0"/>
        <w:autoSpaceDN w:val="0"/>
        <w:adjustRightInd w:val="0"/>
        <w:spacing w:line="276" w:lineRule="auto"/>
        <w:outlineLvl w:val="2"/>
        <w:rPr>
          <w:sz w:val="28"/>
          <w:szCs w:val="28"/>
        </w:rPr>
      </w:pPr>
    </w:p>
    <w:p w:rsidR="001D0A89" w:rsidRPr="00EE6194" w:rsidRDefault="001D0A89" w:rsidP="001D0A89">
      <w:pPr>
        <w:autoSpaceDE w:val="0"/>
        <w:autoSpaceDN w:val="0"/>
        <w:adjustRightInd w:val="0"/>
        <w:spacing w:line="276" w:lineRule="auto"/>
        <w:ind w:firstLine="567"/>
        <w:jc w:val="center"/>
        <w:outlineLvl w:val="2"/>
        <w:rPr>
          <w:sz w:val="28"/>
          <w:szCs w:val="28"/>
        </w:rPr>
      </w:pPr>
      <w:r w:rsidRPr="00EE6194">
        <w:rPr>
          <w:sz w:val="28"/>
          <w:szCs w:val="28"/>
        </w:rPr>
        <w:t>Оплата приобретаемого жилого помещения (создаваемого</w:t>
      </w: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объекта индивидуального жилищного строительства)</w:t>
      </w:r>
    </w:p>
    <w:p w:rsidR="001D0A89" w:rsidRPr="00EE6194" w:rsidRDefault="001D0A89" w:rsidP="001D0A89">
      <w:pPr>
        <w:autoSpaceDE w:val="0"/>
        <w:autoSpaceDN w:val="0"/>
        <w:adjustRightInd w:val="0"/>
        <w:spacing w:line="276" w:lineRule="auto"/>
        <w:ind w:firstLine="567"/>
        <w:jc w:val="both"/>
        <w:rPr>
          <w:sz w:val="28"/>
          <w:szCs w:val="28"/>
        </w:rPr>
      </w:pPr>
    </w:p>
    <w:p w:rsidR="00A77165" w:rsidRPr="00A84D12" w:rsidRDefault="001D0A89" w:rsidP="001D0A89">
      <w:pPr>
        <w:autoSpaceDE w:val="0"/>
        <w:autoSpaceDN w:val="0"/>
        <w:adjustRightInd w:val="0"/>
        <w:spacing w:line="276" w:lineRule="auto"/>
        <w:ind w:firstLine="567"/>
        <w:jc w:val="both"/>
        <w:rPr>
          <w:sz w:val="28"/>
          <w:szCs w:val="28"/>
        </w:rPr>
      </w:pPr>
      <w:r w:rsidRPr="00EE6194">
        <w:rPr>
          <w:sz w:val="28"/>
          <w:szCs w:val="28"/>
        </w:rPr>
        <w:t>48</w:t>
      </w:r>
      <w:r w:rsidRPr="00A84D12">
        <w:rPr>
          <w:sz w:val="28"/>
          <w:szCs w:val="28"/>
        </w:rPr>
        <w:t xml:space="preserve">. Распорядитель счета имеет право использовать социальную выплату для приобретения </w:t>
      </w:r>
      <w:r w:rsidR="00D6473E" w:rsidRPr="00A84D12">
        <w:rPr>
          <w:sz w:val="28"/>
          <w:szCs w:val="28"/>
        </w:rPr>
        <w:t xml:space="preserve">жилого помещения как на первичном, так и на вторичном рынке, уплаты цены договора участия в долевом строительстве, предусматривающего в качестве объекта долевого строительства жилое помещение, или создания объекта индивидуального жилищного строительства, отвечающих требованиям, установленным статьям 15 и 16 Жилищного кодекса Российской Федерации, благоустроенных применительно к </w:t>
      </w:r>
      <w:r w:rsidR="00691532" w:rsidRPr="00A84D12">
        <w:rPr>
          <w:sz w:val="28"/>
          <w:szCs w:val="28"/>
        </w:rPr>
        <w:t xml:space="preserve"> условиям населенного пункта, в котором приобретается (строится) жилое помещение для постоянного проживания, у любых </w:t>
      </w:r>
      <w:r w:rsidRPr="00A84D12">
        <w:rPr>
          <w:sz w:val="28"/>
          <w:szCs w:val="28"/>
        </w:rPr>
        <w:t xml:space="preserve">физических </w:t>
      </w:r>
      <w:r w:rsidR="00691532" w:rsidRPr="00A84D12">
        <w:rPr>
          <w:sz w:val="28"/>
          <w:szCs w:val="28"/>
        </w:rPr>
        <w:t xml:space="preserve">и (или) юридических </w:t>
      </w:r>
      <w:r w:rsidR="00F87892" w:rsidRPr="00A84D12">
        <w:rPr>
          <w:sz w:val="28"/>
          <w:szCs w:val="28"/>
        </w:rPr>
        <w:t>лиц, за исключением</w:t>
      </w:r>
      <w:r w:rsidR="00A77165" w:rsidRPr="00A84D12">
        <w:rPr>
          <w:sz w:val="28"/>
          <w:szCs w:val="28"/>
        </w:rPr>
        <w:t xml:space="preserve"> лиц, перечисленных в абзаце втором настоящего пункта.</w:t>
      </w:r>
      <w:r w:rsidR="00F87892" w:rsidRPr="00A84D12">
        <w:rPr>
          <w:sz w:val="28"/>
          <w:szCs w:val="28"/>
        </w:rPr>
        <w:t xml:space="preserve"> </w:t>
      </w:r>
    </w:p>
    <w:p w:rsidR="00691532" w:rsidRPr="00A84D12" w:rsidRDefault="00691532" w:rsidP="001D0A89">
      <w:pPr>
        <w:autoSpaceDE w:val="0"/>
        <w:autoSpaceDN w:val="0"/>
        <w:adjustRightInd w:val="0"/>
        <w:spacing w:line="276" w:lineRule="auto"/>
        <w:ind w:firstLine="567"/>
        <w:jc w:val="both"/>
        <w:rPr>
          <w:sz w:val="28"/>
          <w:szCs w:val="28"/>
        </w:rPr>
      </w:pPr>
      <w:r w:rsidRPr="00A84D12">
        <w:rPr>
          <w:sz w:val="28"/>
          <w:szCs w:val="28"/>
        </w:rPr>
        <w:t>Социальная выплата не может быть использована на приобретение жилого помещения у близких родственников (супруг (супруги), дедушки (бабушки), внуков, родителей (в том числе усыновителей), детей (в том числе усыновленных), полнородных и неполнородных братьев и сестер)</w:t>
      </w:r>
      <w:r w:rsidR="006F3E8E" w:rsidRPr="00A84D12">
        <w:rPr>
          <w:sz w:val="28"/>
          <w:szCs w:val="28"/>
        </w:rPr>
        <w:t>.</w:t>
      </w:r>
    </w:p>
    <w:p w:rsidR="00691532" w:rsidRPr="00A84D12" w:rsidRDefault="001D0A89" w:rsidP="001D0A89">
      <w:pPr>
        <w:autoSpaceDE w:val="0"/>
        <w:autoSpaceDN w:val="0"/>
        <w:adjustRightInd w:val="0"/>
        <w:spacing w:line="276" w:lineRule="auto"/>
        <w:ind w:firstLine="567"/>
        <w:jc w:val="both"/>
        <w:rPr>
          <w:sz w:val="28"/>
          <w:szCs w:val="28"/>
        </w:rPr>
      </w:pPr>
      <w:r w:rsidRPr="00A84D12">
        <w:rPr>
          <w:sz w:val="28"/>
          <w:szCs w:val="28"/>
        </w:rPr>
        <w:t xml:space="preserve">Приобретаемое жилое помещение </w:t>
      </w:r>
      <w:r w:rsidR="00D072B2" w:rsidRPr="00A84D12">
        <w:rPr>
          <w:sz w:val="28"/>
          <w:szCs w:val="28"/>
        </w:rPr>
        <w:t xml:space="preserve">(в том числе являющееся объектом долевого строительства) должно находиться или </w:t>
      </w:r>
      <w:r w:rsidR="00691532" w:rsidRPr="00A84D12">
        <w:rPr>
          <w:sz w:val="28"/>
          <w:szCs w:val="28"/>
        </w:rPr>
        <w:t>создание объекта индивидуального жилищного строительства должно осуществляться на территории Челябинской области</w:t>
      </w:r>
      <w:r w:rsidR="00015EAA" w:rsidRPr="00A84D12">
        <w:rPr>
          <w:sz w:val="28"/>
          <w:szCs w:val="28"/>
        </w:rPr>
        <w:t>.</w:t>
      </w:r>
    </w:p>
    <w:p w:rsidR="00015EAA" w:rsidRPr="00A84D12" w:rsidRDefault="00015EAA" w:rsidP="001D0A89">
      <w:pPr>
        <w:autoSpaceDE w:val="0"/>
        <w:autoSpaceDN w:val="0"/>
        <w:adjustRightInd w:val="0"/>
        <w:spacing w:line="276" w:lineRule="auto"/>
        <w:ind w:firstLine="567"/>
        <w:jc w:val="both"/>
        <w:rPr>
          <w:sz w:val="28"/>
          <w:szCs w:val="28"/>
        </w:rPr>
      </w:pPr>
      <w:r w:rsidRPr="00A84D12">
        <w:rPr>
          <w:sz w:val="28"/>
          <w:szCs w:val="28"/>
        </w:rPr>
        <w:t xml:space="preserve">В </w:t>
      </w:r>
      <w:r w:rsidR="008D040B" w:rsidRPr="00A84D12">
        <w:rPr>
          <w:sz w:val="28"/>
          <w:szCs w:val="28"/>
        </w:rPr>
        <w:t>случае использования социальной выплаты в соответствии с подпунктами «а» -</w:t>
      </w:r>
      <w:r w:rsidR="009766F6" w:rsidRPr="00A84D12">
        <w:rPr>
          <w:sz w:val="28"/>
          <w:szCs w:val="28"/>
        </w:rPr>
        <w:t xml:space="preserve"> </w:t>
      </w:r>
      <w:r w:rsidR="008D040B" w:rsidRPr="00A84D12">
        <w:rPr>
          <w:sz w:val="28"/>
          <w:szCs w:val="28"/>
        </w:rPr>
        <w:t>«д», «ж» и «з»</w:t>
      </w:r>
      <w:r w:rsidR="00A77165" w:rsidRPr="00A84D12">
        <w:rPr>
          <w:sz w:val="28"/>
          <w:szCs w:val="28"/>
        </w:rPr>
        <w:t xml:space="preserve"> пункта 9 настоящей П</w:t>
      </w:r>
      <w:r w:rsidR="008D040B" w:rsidRPr="00A84D12">
        <w:rPr>
          <w:sz w:val="28"/>
          <w:szCs w:val="28"/>
        </w:rPr>
        <w:t>рограммы общая площадь приобретаемого жилого помещения (создаваемого объекта инд</w:t>
      </w:r>
      <w:r w:rsidR="006757E3" w:rsidRPr="00A84D12">
        <w:rPr>
          <w:sz w:val="28"/>
          <w:szCs w:val="28"/>
        </w:rPr>
        <w:t xml:space="preserve">ивидуального жилищного строительства, приобретаемого жилого помещения, являющегося </w:t>
      </w:r>
      <w:r w:rsidR="006757E3" w:rsidRPr="00A84D12">
        <w:rPr>
          <w:sz w:val="28"/>
          <w:szCs w:val="28"/>
        </w:rPr>
        <w:lastRenderedPageBreak/>
        <w:t>объектом долевого строительства</w:t>
      </w:r>
      <w:r w:rsidR="008D040B" w:rsidRPr="00A84D12">
        <w:rPr>
          <w:sz w:val="28"/>
          <w:szCs w:val="28"/>
        </w:rPr>
        <w:t>)</w:t>
      </w:r>
      <w:r w:rsidR="006757E3" w:rsidRPr="00A84D12">
        <w:rPr>
          <w:sz w:val="28"/>
          <w:szCs w:val="28"/>
        </w:rPr>
        <w:t xml:space="preserve">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A77165" w:rsidRPr="00A84D12" w:rsidRDefault="00A77165" w:rsidP="007B3DAB">
      <w:pPr>
        <w:autoSpaceDE w:val="0"/>
        <w:autoSpaceDN w:val="0"/>
        <w:adjustRightInd w:val="0"/>
        <w:spacing w:line="276" w:lineRule="auto"/>
        <w:ind w:firstLine="567"/>
        <w:jc w:val="both"/>
        <w:rPr>
          <w:sz w:val="28"/>
          <w:szCs w:val="28"/>
        </w:rPr>
      </w:pPr>
      <w:r w:rsidRPr="00A84D12">
        <w:rPr>
          <w:sz w:val="28"/>
          <w:szCs w:val="28"/>
        </w:rPr>
        <w:t>В случае использования социальной выплаты в соответствии с подпунктом «е» пункта 9 настоящей Программы</w:t>
      </w:r>
      <w:r w:rsidR="00F739B3" w:rsidRPr="00A84D12">
        <w:rPr>
          <w:sz w:val="28"/>
          <w:szCs w:val="28"/>
        </w:rPr>
        <w:t xml:space="preserve"> общая площадь приобретаемого жилого помещения (создаваемого объекта индивидуального жилищного строительства, приобретаемого жилого помещения, являющегося объектом долевого строительства) в расчете на каждого члена молодой семьи на дату государственной регистрации права собственности на такое жилое помещение (объект индивидуального жилищного строительства)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D072B2" w:rsidRPr="00D072B2" w:rsidRDefault="00D072B2" w:rsidP="00D072B2">
      <w:pPr>
        <w:pStyle w:val="ConsPlusNormal"/>
        <w:spacing w:before="200"/>
        <w:ind w:firstLine="540"/>
        <w:jc w:val="both"/>
        <w:rPr>
          <w:rFonts w:ascii="Times New Roman" w:hAnsi="Times New Roman" w:cs="Times New Roman"/>
          <w:sz w:val="28"/>
          <w:szCs w:val="28"/>
        </w:rPr>
      </w:pPr>
      <w:r w:rsidRPr="00D072B2">
        <w:rPr>
          <w:rFonts w:ascii="Times New Roman" w:hAnsi="Times New Roman" w:cs="Times New Roman"/>
          <w:sz w:val="28"/>
          <w:szCs w:val="28"/>
        </w:rPr>
        <w:t>В случае использования социальной выплаты в соответствии с</w:t>
      </w:r>
      <w:r>
        <w:rPr>
          <w:rFonts w:ascii="Times New Roman" w:hAnsi="Times New Roman" w:cs="Times New Roman"/>
          <w:sz w:val="28"/>
          <w:szCs w:val="28"/>
        </w:rPr>
        <w:t xml:space="preserve"> пп.</w:t>
      </w:r>
      <w:r w:rsidRPr="00D072B2">
        <w:rPr>
          <w:rFonts w:ascii="Times New Roman" w:hAnsi="Times New Roman" w:cs="Times New Roman"/>
          <w:sz w:val="28"/>
          <w:szCs w:val="28"/>
        </w:rPr>
        <w:t xml:space="preserve"> </w:t>
      </w:r>
      <w:hyperlink w:anchor="Par208" w:tooltip="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 w:history="1">
        <w:r w:rsidRPr="00D072B2">
          <w:rPr>
            <w:rFonts w:ascii="Times New Roman" w:hAnsi="Times New Roman" w:cs="Times New Roman"/>
            <w:sz w:val="28"/>
            <w:szCs w:val="28"/>
          </w:rPr>
          <w:t>«ж»</w:t>
        </w:r>
      </w:hyperlink>
      <w:r w:rsidRPr="00D072B2">
        <w:rPr>
          <w:rFonts w:ascii="Times New Roman" w:hAnsi="Times New Roman" w:cs="Times New Roman"/>
          <w:sz w:val="28"/>
          <w:szCs w:val="28"/>
        </w:rPr>
        <w:t xml:space="preserve"> - </w:t>
      </w:r>
      <w:hyperlink w:anchor="Par213" w:tooltip="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 w:history="1">
        <w:r w:rsidRPr="00D072B2">
          <w:rPr>
            <w:rFonts w:ascii="Times New Roman" w:hAnsi="Times New Roman" w:cs="Times New Roman"/>
            <w:sz w:val="28"/>
            <w:szCs w:val="28"/>
          </w:rPr>
          <w:t>«и»</w:t>
        </w:r>
      </w:hyperlink>
      <w:r w:rsidRPr="00D072B2">
        <w:rPr>
          <w:rFonts w:ascii="Times New Roman" w:hAnsi="Times New Roman" w:cs="Times New Roman"/>
          <w:sz w:val="28"/>
          <w:szCs w:val="28"/>
        </w:rPr>
        <w:t xml:space="preserve"> пункта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D072B2">
          <w:rPr>
            <w:rFonts w:ascii="Times New Roman" w:hAnsi="Times New Roman" w:cs="Times New Roman"/>
            <w:sz w:val="28"/>
            <w:szCs w:val="28"/>
          </w:rPr>
          <w:t>9</w:t>
        </w:r>
      </w:hyperlink>
      <w:r w:rsidRPr="00D072B2">
        <w:rPr>
          <w:rFonts w:ascii="Times New Roman" w:hAnsi="Times New Roman" w:cs="Times New Roman"/>
          <w:sz w:val="28"/>
          <w:szCs w:val="28"/>
        </w:rPr>
        <w:t xml:space="preserve"> настоящей Програм</w:t>
      </w:r>
      <w:r>
        <w:rPr>
          <w:rFonts w:ascii="Times New Roman" w:hAnsi="Times New Roman" w:cs="Times New Roman"/>
          <w:sz w:val="28"/>
          <w:szCs w:val="28"/>
        </w:rPr>
        <w:t>м</w:t>
      </w:r>
      <w:r w:rsidRPr="00D072B2">
        <w:rPr>
          <w:rFonts w:ascii="Times New Roman" w:hAnsi="Times New Roman" w:cs="Times New Roman"/>
          <w:sz w:val="28"/>
          <w:szCs w:val="28"/>
        </w:rPr>
        <w:t xml:space="preserve">ы общая площадь </w:t>
      </w:r>
      <w:r w:rsidR="00FE4BBD">
        <w:rPr>
          <w:rFonts w:ascii="Times New Roman" w:hAnsi="Times New Roman" w:cs="Times New Roman"/>
          <w:sz w:val="28"/>
          <w:szCs w:val="28"/>
        </w:rPr>
        <w:t>жилого помещения</w:t>
      </w:r>
      <w:r w:rsidRPr="00D072B2">
        <w:rPr>
          <w:rFonts w:ascii="Times New Roman" w:hAnsi="Times New Roman" w:cs="Times New Roman"/>
          <w:sz w:val="28"/>
          <w:szCs w:val="28"/>
        </w:rPr>
        <w:t xml:space="preserve">, являющегося </w:t>
      </w:r>
      <w:r w:rsidR="00FE4BBD">
        <w:rPr>
          <w:rFonts w:ascii="Times New Roman" w:hAnsi="Times New Roman" w:cs="Times New Roman"/>
          <w:sz w:val="28"/>
          <w:szCs w:val="28"/>
        </w:rPr>
        <w:t>объектом долевого строительства,</w:t>
      </w:r>
      <w:r w:rsidRPr="00D072B2">
        <w:rPr>
          <w:rFonts w:ascii="Times New Roman" w:hAnsi="Times New Roman" w:cs="Times New Roman"/>
          <w:sz w:val="28"/>
          <w:szCs w:val="28"/>
        </w:rPr>
        <w:t xml:space="preserve">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w:t>
      </w:r>
      <w:r w:rsidRPr="00A84D12">
        <w:rPr>
          <w:rFonts w:ascii="Times New Roman" w:hAnsi="Times New Roman" w:cs="Times New Roman"/>
          <w:sz w:val="28"/>
          <w:szCs w:val="28"/>
        </w:rPr>
        <w:t xml:space="preserve">установленной </w:t>
      </w:r>
      <w:r w:rsidR="007B3DAB" w:rsidRPr="00A84D12">
        <w:rPr>
          <w:rFonts w:ascii="Times New Roman" w:hAnsi="Times New Roman" w:cs="Times New Roman"/>
          <w:sz w:val="28"/>
          <w:szCs w:val="28"/>
        </w:rPr>
        <w:t xml:space="preserve">органами местного самоуправления </w:t>
      </w:r>
      <w:r w:rsidRPr="00A84D12">
        <w:rPr>
          <w:rFonts w:ascii="Times New Roman" w:hAnsi="Times New Roman" w:cs="Times New Roman"/>
          <w:sz w:val="28"/>
          <w:szCs w:val="28"/>
        </w:rPr>
        <w:t xml:space="preserve">в целях принятия граждан на учет в качестве нуждающихся в жилых помещениях в месте приобретения </w:t>
      </w:r>
      <w:r w:rsidR="00FE4BBD" w:rsidRPr="00A84D12">
        <w:rPr>
          <w:rFonts w:ascii="Times New Roman" w:hAnsi="Times New Roman" w:cs="Times New Roman"/>
          <w:sz w:val="28"/>
          <w:szCs w:val="28"/>
        </w:rPr>
        <w:t xml:space="preserve">строящегося </w:t>
      </w:r>
      <w:r w:rsidRPr="00A84D12">
        <w:rPr>
          <w:rFonts w:ascii="Times New Roman" w:hAnsi="Times New Roman" w:cs="Times New Roman"/>
          <w:sz w:val="28"/>
          <w:szCs w:val="28"/>
        </w:rPr>
        <w:t>жилого помещения</w:t>
      </w:r>
      <w:r w:rsidR="00FE4BBD" w:rsidRPr="00A84D12">
        <w:rPr>
          <w:rFonts w:ascii="Times New Roman" w:hAnsi="Times New Roman" w:cs="Times New Roman"/>
          <w:sz w:val="28"/>
          <w:szCs w:val="28"/>
        </w:rPr>
        <w:t xml:space="preserve">, являющегося объектом долевого строительства по договору участия </w:t>
      </w:r>
      <w:r w:rsidR="00FE4BBD">
        <w:rPr>
          <w:rFonts w:ascii="Times New Roman" w:hAnsi="Times New Roman" w:cs="Times New Roman"/>
          <w:sz w:val="28"/>
          <w:szCs w:val="28"/>
        </w:rPr>
        <w:t>в долевом строительстве.</w:t>
      </w:r>
      <w:r w:rsidRPr="00D072B2">
        <w:rPr>
          <w:rFonts w:ascii="Times New Roman" w:hAnsi="Times New Roman" w:cs="Times New Roman"/>
          <w:sz w:val="28"/>
          <w:szCs w:val="28"/>
        </w:rPr>
        <w:t xml:space="preserve"> </w:t>
      </w:r>
    </w:p>
    <w:p w:rsidR="00F411AA" w:rsidRDefault="001D0A89" w:rsidP="001D0A89">
      <w:pPr>
        <w:autoSpaceDE w:val="0"/>
        <w:autoSpaceDN w:val="0"/>
        <w:adjustRightInd w:val="0"/>
        <w:spacing w:line="276" w:lineRule="auto"/>
        <w:ind w:firstLine="567"/>
        <w:jc w:val="both"/>
        <w:rPr>
          <w:sz w:val="28"/>
          <w:szCs w:val="28"/>
        </w:rPr>
      </w:pPr>
      <w:r w:rsidRPr="005775A2">
        <w:rPr>
          <w:sz w:val="28"/>
          <w:szCs w:val="28"/>
        </w:rPr>
        <w:t>Молодые семьи - участники</w:t>
      </w:r>
      <w:r w:rsidRPr="00EE6194">
        <w:rPr>
          <w:sz w:val="28"/>
          <w:szCs w:val="28"/>
        </w:rPr>
        <w:t xml:space="preserve"> </w:t>
      </w:r>
      <w:r>
        <w:rPr>
          <w:sz w:val="28"/>
          <w:szCs w:val="28"/>
        </w:rPr>
        <w:t>програм</w:t>
      </w:r>
      <w:r w:rsidRPr="00EE6194">
        <w:rPr>
          <w:sz w:val="28"/>
          <w:szCs w:val="28"/>
        </w:rPr>
        <w:t>мы могут привлекать в целях приобретения жилого помещения (</w:t>
      </w:r>
      <w:r w:rsidR="005775A2">
        <w:rPr>
          <w:sz w:val="28"/>
          <w:szCs w:val="28"/>
        </w:rPr>
        <w:t>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w:t>
      </w:r>
      <w:r w:rsidR="00F411AA">
        <w:rPr>
          <w:sz w:val="28"/>
          <w:szCs w:val="28"/>
        </w:rPr>
        <w:t xml:space="preserve"> организациями и (или) физически</w:t>
      </w:r>
      <w:r w:rsidR="005775A2">
        <w:rPr>
          <w:sz w:val="28"/>
          <w:szCs w:val="28"/>
        </w:rPr>
        <w:t xml:space="preserve">ми лицами, и средства предоставляемые при реализации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w:t>
      </w:r>
      <w:r w:rsidR="00F411AA">
        <w:rPr>
          <w:sz w:val="28"/>
          <w:szCs w:val="28"/>
        </w:rPr>
        <w:t>внесении изменений в части 13.2 Федерального закона «Об актах гражданского состояния»</w:t>
      </w:r>
      <w:r w:rsidR="005775A2">
        <w:rPr>
          <w:sz w:val="28"/>
          <w:szCs w:val="28"/>
        </w:rPr>
        <w:t>»</w:t>
      </w:r>
      <w:r w:rsidR="00F411AA">
        <w:rPr>
          <w:sz w:val="28"/>
          <w:szCs w:val="28"/>
        </w:rPr>
        <w:t>.</w:t>
      </w:r>
    </w:p>
    <w:p w:rsidR="001D0A89" w:rsidRPr="00A84D12" w:rsidRDefault="001D0A89" w:rsidP="007A582D">
      <w:pPr>
        <w:autoSpaceDE w:val="0"/>
        <w:autoSpaceDN w:val="0"/>
        <w:adjustRightInd w:val="0"/>
        <w:spacing w:line="276" w:lineRule="auto"/>
        <w:ind w:firstLine="567"/>
        <w:jc w:val="both"/>
        <w:rPr>
          <w:sz w:val="28"/>
          <w:szCs w:val="28"/>
        </w:rPr>
      </w:pPr>
      <w:r w:rsidRPr="00A84D12">
        <w:rPr>
          <w:sz w:val="28"/>
          <w:szCs w:val="28"/>
        </w:rPr>
        <w:lastRenderedPageBreak/>
        <w:t xml:space="preserve">49. Для оплаты приобретаемого жилого помещения </w:t>
      </w:r>
      <w:r w:rsidR="006D6A9C" w:rsidRPr="00A84D12">
        <w:rPr>
          <w:sz w:val="28"/>
          <w:szCs w:val="28"/>
        </w:rPr>
        <w:t>по договору купли-продажи жилого помещения</w:t>
      </w:r>
      <w:r w:rsidR="007A582D" w:rsidRPr="00A84D12">
        <w:rPr>
          <w:sz w:val="28"/>
          <w:szCs w:val="28"/>
        </w:rPr>
        <w:t xml:space="preserve">, в том числе жилого помещения, являющегося объектом долевого строительства, или строительства жилого дома распорядительного счета представляет в банк </w:t>
      </w:r>
      <w:r w:rsidRPr="00A84D12">
        <w:rPr>
          <w:sz w:val="28"/>
          <w:szCs w:val="28"/>
        </w:rPr>
        <w:t>договор банковского счета, договор купли-продажи жилого помещения</w:t>
      </w:r>
      <w:r w:rsidR="007A582D" w:rsidRPr="00A84D12">
        <w:rPr>
          <w:sz w:val="28"/>
          <w:szCs w:val="28"/>
        </w:rPr>
        <w:t>, договор участия в долевом строитель стве,</w:t>
      </w:r>
      <w:r w:rsidRPr="00A84D12">
        <w:rPr>
          <w:sz w:val="28"/>
          <w:szCs w:val="28"/>
        </w:rPr>
        <w:t xml:space="preserve"> либо договор строительного подряда, свидетельство о государственной регистрации права собственности на приобретаемое жилое помещение</w:t>
      </w:r>
      <w:r w:rsidR="007A582D" w:rsidRPr="00A84D12">
        <w:rPr>
          <w:sz w:val="28"/>
          <w:szCs w:val="28"/>
        </w:rPr>
        <w:t>, в том числе являющегося объектом долевого строительства</w:t>
      </w:r>
      <w:r w:rsidRPr="00A84D12">
        <w:rPr>
          <w:sz w:val="28"/>
          <w:szCs w:val="28"/>
        </w:rPr>
        <w:t xml:space="preserve"> (построенный жилой дом) либо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w:t>
      </w:r>
      <w:r w:rsidR="007A582D" w:rsidRPr="00A84D12">
        <w:rPr>
          <w:sz w:val="28"/>
          <w:szCs w:val="28"/>
        </w:rPr>
        <w:t xml:space="preserve"> по договору купли-продажи жилого помещения, в том числе жилого помещения, являющегося объектом долевого строительства, или строящегося жилого дома в части, превышающей размер предоставляемой социальной выплаты.</w:t>
      </w:r>
      <w:r w:rsidRPr="00A84D12">
        <w:rPr>
          <w:sz w:val="28"/>
          <w:szCs w:val="28"/>
        </w:rPr>
        <w:t xml:space="preserve"> </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договоре</w:t>
      </w:r>
      <w:r>
        <w:rPr>
          <w:sz w:val="28"/>
          <w:szCs w:val="28"/>
        </w:rPr>
        <w:t xml:space="preserve"> купли-продажи жилого помещения или договоре строительного подряда </w:t>
      </w:r>
      <w:r w:rsidRPr="00EE6194">
        <w:rPr>
          <w:sz w:val="28"/>
          <w:szCs w:val="28"/>
        </w:rPr>
        <w:t>указываются реквизиты свидетельства (се</w:t>
      </w:r>
      <w:r>
        <w:rPr>
          <w:sz w:val="28"/>
          <w:szCs w:val="28"/>
        </w:rPr>
        <w:t xml:space="preserve">рия, номер, дата выдачи, орган местного самоуправления, </w:t>
      </w:r>
      <w:r w:rsidRPr="00EE6194">
        <w:rPr>
          <w:sz w:val="28"/>
          <w:szCs w:val="28"/>
        </w:rPr>
        <w:t>выдавший свидетельство) и банковского счета (банковских счетов), с которого будут осуществляться опера</w:t>
      </w:r>
      <w:r>
        <w:rPr>
          <w:sz w:val="28"/>
          <w:szCs w:val="28"/>
        </w:rPr>
        <w:t xml:space="preserve">ции по оплате жилого помещения или жилого дома, </w:t>
      </w:r>
      <w:r w:rsidRPr="00EE6194">
        <w:rPr>
          <w:sz w:val="28"/>
          <w:szCs w:val="28"/>
        </w:rPr>
        <w:t xml:space="preserve">приобретаемого </w:t>
      </w:r>
      <w:r>
        <w:rPr>
          <w:sz w:val="28"/>
          <w:szCs w:val="28"/>
        </w:rPr>
        <w:t xml:space="preserve">или строящегося </w:t>
      </w:r>
      <w:r w:rsidRPr="00EE6194">
        <w:rPr>
          <w:sz w:val="28"/>
          <w:szCs w:val="28"/>
        </w:rPr>
        <w:t>на основании этого договора, а также определяется порядок уплаты суммы, превышающей размер предоставляемой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50. В случае приобретения жилого помещения уполномоченной организацией, осуществляющей оказание услуг для молодых семей - участниц </w:t>
      </w:r>
      <w:r>
        <w:rPr>
          <w:sz w:val="28"/>
          <w:szCs w:val="28"/>
        </w:rPr>
        <w:t>програм</w:t>
      </w:r>
      <w:r w:rsidRPr="00EE6194">
        <w:rPr>
          <w:sz w:val="28"/>
          <w:szCs w:val="28"/>
        </w:rPr>
        <w:t>мы, распорядитель счета представляет в банк договор банковского счета и догов</w:t>
      </w:r>
      <w:r w:rsidR="00210DD0">
        <w:rPr>
          <w:sz w:val="28"/>
          <w:szCs w:val="28"/>
        </w:rPr>
        <w:t>ор с вышеуказанной организацией</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договоре с уполномоченной организацией, осуществляющей оказание услуг молоды</w:t>
      </w:r>
      <w:r>
        <w:rPr>
          <w:sz w:val="28"/>
          <w:szCs w:val="28"/>
        </w:rPr>
        <w:t>м семьям</w:t>
      </w:r>
      <w:r w:rsidRPr="00EE6194">
        <w:rPr>
          <w:sz w:val="28"/>
          <w:szCs w:val="28"/>
        </w:rPr>
        <w:t xml:space="preserve"> </w:t>
      </w:r>
      <w:r>
        <w:rPr>
          <w:sz w:val="28"/>
          <w:szCs w:val="28"/>
        </w:rPr>
        <w:t>–</w:t>
      </w:r>
      <w:r w:rsidRPr="00EE6194">
        <w:rPr>
          <w:sz w:val="28"/>
          <w:szCs w:val="28"/>
        </w:rPr>
        <w:t xml:space="preserve"> участниц</w:t>
      </w:r>
      <w:r>
        <w:rPr>
          <w:sz w:val="28"/>
          <w:szCs w:val="28"/>
        </w:rPr>
        <w:t>ам програм</w:t>
      </w:r>
      <w:r w:rsidRPr="00EE6194">
        <w:rPr>
          <w:sz w:val="28"/>
          <w:szCs w:val="28"/>
        </w:rPr>
        <w:t>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w:t>
      </w:r>
      <w:r w:rsidR="00EF3225">
        <w:rPr>
          <w:sz w:val="28"/>
          <w:szCs w:val="28"/>
        </w:rPr>
        <w:t xml:space="preserve"> приобретения жилого помещения </w:t>
      </w:r>
      <w:r w:rsidRPr="00EE6194">
        <w:rPr>
          <w:sz w:val="28"/>
          <w:szCs w:val="28"/>
        </w:rPr>
        <w:t>на первичном рынке жилья.</w:t>
      </w:r>
    </w:p>
    <w:p w:rsidR="001D0A89" w:rsidRPr="00EE6194" w:rsidRDefault="001D0A89" w:rsidP="001D0A89">
      <w:pPr>
        <w:autoSpaceDE w:val="0"/>
        <w:autoSpaceDN w:val="0"/>
        <w:adjustRightInd w:val="0"/>
        <w:spacing w:line="276" w:lineRule="auto"/>
        <w:ind w:firstLine="567"/>
        <w:jc w:val="both"/>
        <w:rPr>
          <w:sz w:val="28"/>
          <w:szCs w:val="28"/>
        </w:rPr>
      </w:pPr>
      <w:r w:rsidRPr="00EF3225">
        <w:rPr>
          <w:sz w:val="28"/>
          <w:szCs w:val="28"/>
        </w:rPr>
        <w:t>51. В случае использования</w:t>
      </w:r>
      <w:r w:rsidRPr="00EE6194">
        <w:rPr>
          <w:sz w:val="28"/>
          <w:szCs w:val="28"/>
        </w:rPr>
        <w:t xml:space="preserve"> социальной выплаты на </w:t>
      </w:r>
      <w:r w:rsidR="00EF3225">
        <w:rPr>
          <w:sz w:val="28"/>
          <w:szCs w:val="28"/>
        </w:rPr>
        <w:t xml:space="preserve">цель предусмотренную подпунктами «г» и «з» пункта 9 настоящей </w:t>
      </w:r>
      <w:r w:rsidRPr="00EE6194">
        <w:rPr>
          <w:sz w:val="28"/>
          <w:szCs w:val="28"/>
        </w:rPr>
        <w:t>распорядитель счета представляет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договор банковского счета;</w:t>
      </w:r>
    </w:p>
    <w:p w:rsidR="001D0A89" w:rsidRPr="00EE6194" w:rsidRDefault="00EF3225" w:rsidP="001D0A89">
      <w:pPr>
        <w:autoSpaceDE w:val="0"/>
        <w:autoSpaceDN w:val="0"/>
        <w:adjustRightInd w:val="0"/>
        <w:spacing w:line="276" w:lineRule="auto"/>
        <w:ind w:firstLine="567"/>
        <w:jc w:val="both"/>
        <w:rPr>
          <w:sz w:val="28"/>
          <w:szCs w:val="28"/>
        </w:rPr>
      </w:pPr>
      <w:r>
        <w:rPr>
          <w:sz w:val="28"/>
          <w:szCs w:val="28"/>
        </w:rPr>
        <w:t>2) договор жилищного кредита</w:t>
      </w:r>
      <w:r w:rsidR="001D0A89" w:rsidRPr="00EE6194">
        <w:rPr>
          <w:sz w:val="28"/>
          <w:szCs w:val="28"/>
        </w:rPr>
        <w:t>;</w:t>
      </w:r>
    </w:p>
    <w:p w:rsidR="001D0A89" w:rsidRDefault="001D0A89" w:rsidP="001D0A89">
      <w:pPr>
        <w:autoSpaceDE w:val="0"/>
        <w:autoSpaceDN w:val="0"/>
        <w:adjustRightInd w:val="0"/>
        <w:spacing w:line="276" w:lineRule="auto"/>
        <w:ind w:firstLine="567"/>
        <w:jc w:val="both"/>
        <w:rPr>
          <w:sz w:val="28"/>
          <w:szCs w:val="28"/>
        </w:rPr>
      </w:pPr>
      <w:r>
        <w:rPr>
          <w:sz w:val="28"/>
          <w:szCs w:val="28"/>
        </w:rPr>
        <w:lastRenderedPageBreak/>
        <w:t xml:space="preserve">3) в случае приобретения </w:t>
      </w:r>
      <w:r w:rsidRPr="00EE6194">
        <w:rPr>
          <w:sz w:val="28"/>
          <w:szCs w:val="28"/>
        </w:rPr>
        <w:t>жилого помещения</w:t>
      </w:r>
      <w:r w:rsidR="00EF3225">
        <w:rPr>
          <w:sz w:val="28"/>
          <w:szCs w:val="28"/>
        </w:rPr>
        <w:t xml:space="preserve"> по</w:t>
      </w:r>
      <w:r w:rsidRPr="00EE6194">
        <w:rPr>
          <w:sz w:val="28"/>
          <w:szCs w:val="28"/>
        </w:rPr>
        <w:t xml:space="preserve"> договор</w:t>
      </w:r>
      <w:r w:rsidR="00EF3225">
        <w:rPr>
          <w:sz w:val="28"/>
          <w:szCs w:val="28"/>
        </w:rPr>
        <w:t>у</w:t>
      </w:r>
      <w:r w:rsidRPr="00EE6194">
        <w:rPr>
          <w:sz w:val="28"/>
          <w:szCs w:val="28"/>
        </w:rPr>
        <w:t xml:space="preserve"> </w:t>
      </w:r>
      <w:r>
        <w:rPr>
          <w:sz w:val="28"/>
          <w:szCs w:val="28"/>
        </w:rPr>
        <w:t>купли-продажи жилого</w:t>
      </w:r>
      <w:r w:rsidRPr="00EE6194">
        <w:rPr>
          <w:sz w:val="28"/>
          <w:szCs w:val="28"/>
        </w:rPr>
        <w:t xml:space="preserve"> помещени</w:t>
      </w:r>
      <w:r>
        <w:rPr>
          <w:sz w:val="28"/>
          <w:szCs w:val="28"/>
        </w:rPr>
        <w:t>я;</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 в случае </w:t>
      </w:r>
      <w:r>
        <w:rPr>
          <w:sz w:val="28"/>
          <w:szCs w:val="28"/>
        </w:rPr>
        <w:t xml:space="preserve">создания объекта индивидуального жилищного </w:t>
      </w:r>
      <w:r w:rsidRPr="00EE6194">
        <w:rPr>
          <w:sz w:val="28"/>
          <w:szCs w:val="28"/>
        </w:rPr>
        <w:t>строительства - договор строительного подряда.</w:t>
      </w:r>
    </w:p>
    <w:p w:rsidR="00EF3225" w:rsidRPr="00EE6194" w:rsidRDefault="00EF3225" w:rsidP="001D0A89">
      <w:pPr>
        <w:autoSpaceDE w:val="0"/>
        <w:autoSpaceDN w:val="0"/>
        <w:adjustRightInd w:val="0"/>
        <w:spacing w:line="276" w:lineRule="auto"/>
        <w:ind w:firstLine="567"/>
        <w:jc w:val="both"/>
        <w:rPr>
          <w:sz w:val="28"/>
          <w:szCs w:val="28"/>
        </w:rPr>
      </w:pPr>
      <w:r>
        <w:rPr>
          <w:sz w:val="28"/>
          <w:szCs w:val="28"/>
        </w:rPr>
        <w:t>5)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w:t>
      </w:r>
      <w:r w:rsidR="00D22651">
        <w:rPr>
          <w:sz w:val="28"/>
          <w:szCs w:val="28"/>
        </w:rPr>
        <w:t xml:space="preserve"> строительстве) – копию договора участия в долевом строительстве (копию договора уступки прав требований по договору участия в долевом </w:t>
      </w:r>
      <w:r w:rsidR="000502DD">
        <w:rPr>
          <w:sz w:val="28"/>
          <w:szCs w:val="28"/>
        </w:rPr>
        <w:t>строительстве</w:t>
      </w:r>
      <w:r w:rsidR="00D22651">
        <w:rPr>
          <w:sz w:val="28"/>
          <w:szCs w:val="28"/>
        </w:rPr>
        <w:t>).</w:t>
      </w:r>
    </w:p>
    <w:p w:rsidR="000502DD" w:rsidRPr="000502DD" w:rsidRDefault="001D0A89" w:rsidP="000502DD">
      <w:pPr>
        <w:pStyle w:val="ConsPlusNormal"/>
        <w:spacing w:before="200"/>
        <w:ind w:firstLine="540"/>
        <w:jc w:val="both"/>
        <w:rPr>
          <w:rFonts w:ascii="Times New Roman" w:hAnsi="Times New Roman" w:cs="Times New Roman"/>
          <w:sz w:val="28"/>
          <w:szCs w:val="28"/>
        </w:rPr>
      </w:pPr>
      <w:r w:rsidRPr="000502DD">
        <w:rPr>
          <w:rFonts w:ascii="Times New Roman" w:hAnsi="Times New Roman" w:cs="Times New Roman"/>
          <w:sz w:val="28"/>
          <w:szCs w:val="28"/>
        </w:rPr>
        <w:t xml:space="preserve">52. </w:t>
      </w:r>
      <w:r w:rsidR="000502DD" w:rsidRPr="000502DD">
        <w:rPr>
          <w:rFonts w:ascii="Times New Roman" w:hAnsi="Times New Roman" w:cs="Times New Roman"/>
          <w:sz w:val="28"/>
          <w:szCs w:val="28"/>
        </w:rPr>
        <w:t xml:space="preserve">В случае использования социальной выплаты на цель, предусмотренную </w:t>
      </w:r>
      <w:hyperlink w:anchor="Par214" w:tooltip="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 w:history="1">
        <w:r w:rsidR="000502DD" w:rsidRPr="000502DD">
          <w:rPr>
            <w:rFonts w:ascii="Times New Roman" w:hAnsi="Times New Roman" w:cs="Times New Roman"/>
            <w:sz w:val="28"/>
            <w:szCs w:val="28"/>
          </w:rPr>
          <w:t xml:space="preserve">подпунктом «е» </w:t>
        </w:r>
        <w:r w:rsidR="000502DD">
          <w:rPr>
            <w:rFonts w:ascii="Times New Roman" w:hAnsi="Times New Roman" w:cs="Times New Roman"/>
            <w:sz w:val="28"/>
            <w:szCs w:val="28"/>
          </w:rPr>
          <w:t xml:space="preserve">и «и» </w:t>
        </w:r>
        <w:r w:rsidR="000502DD" w:rsidRPr="000502DD">
          <w:rPr>
            <w:rFonts w:ascii="Times New Roman" w:hAnsi="Times New Roman" w:cs="Times New Roman"/>
            <w:sz w:val="28"/>
            <w:szCs w:val="28"/>
          </w:rPr>
          <w:t>пункта 9</w:t>
        </w:r>
      </w:hyperlink>
      <w:r w:rsidR="000502DD" w:rsidRPr="000502DD">
        <w:rPr>
          <w:rFonts w:ascii="Times New Roman" w:hAnsi="Times New Roman" w:cs="Times New Roman"/>
          <w:sz w:val="28"/>
          <w:szCs w:val="28"/>
        </w:rPr>
        <w:t xml:space="preserve"> </w:t>
      </w:r>
      <w:r w:rsidR="000502DD">
        <w:rPr>
          <w:rFonts w:ascii="Times New Roman" w:hAnsi="Times New Roman" w:cs="Times New Roman"/>
          <w:sz w:val="28"/>
          <w:szCs w:val="28"/>
        </w:rPr>
        <w:t>настоящей Программы</w:t>
      </w:r>
      <w:r w:rsidR="000502DD" w:rsidRPr="000502DD">
        <w:rPr>
          <w:rFonts w:ascii="Times New Roman" w:hAnsi="Times New Roman" w:cs="Times New Roman"/>
          <w:sz w:val="28"/>
          <w:szCs w:val="28"/>
        </w:rPr>
        <w:t>, распорядитель счета представляет в банк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договор банковского счета;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2) к</w:t>
      </w:r>
      <w:r w:rsidR="000502DD">
        <w:rPr>
          <w:sz w:val="28"/>
          <w:szCs w:val="28"/>
        </w:rPr>
        <w:t>опия договора жилищного кредита;</w:t>
      </w:r>
      <w:r w:rsidRPr="00EE6194">
        <w:rPr>
          <w:sz w:val="28"/>
          <w:szCs w:val="28"/>
        </w:rPr>
        <w:t xml:space="preserve"> </w:t>
      </w:r>
    </w:p>
    <w:p w:rsidR="000502DD" w:rsidRDefault="000502DD" w:rsidP="001D0A89">
      <w:pPr>
        <w:autoSpaceDE w:val="0"/>
        <w:autoSpaceDN w:val="0"/>
        <w:adjustRightInd w:val="0"/>
        <w:spacing w:line="276" w:lineRule="auto"/>
        <w:ind w:firstLine="567"/>
        <w:jc w:val="both"/>
        <w:rPr>
          <w:sz w:val="28"/>
          <w:szCs w:val="28"/>
        </w:rPr>
      </w:pPr>
      <w:r>
        <w:rPr>
          <w:sz w:val="28"/>
          <w:szCs w:val="28"/>
        </w:rPr>
        <w:t>3)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B90093" w:rsidRDefault="000502DD"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xml:space="preserve">) </w:t>
      </w:r>
      <w:r w:rsidR="00B90093">
        <w:rPr>
          <w:sz w:val="28"/>
          <w:szCs w:val="28"/>
        </w:rPr>
        <w:t>выписка (выписки)</w:t>
      </w:r>
      <w:r w:rsidR="001D0A89">
        <w:rPr>
          <w:sz w:val="28"/>
          <w:szCs w:val="28"/>
        </w:rPr>
        <w:t xml:space="preserve"> из Единого государственного реестра недвижимости</w:t>
      </w:r>
      <w:r w:rsidR="00B90093">
        <w:rPr>
          <w:sz w:val="28"/>
          <w:szCs w:val="28"/>
        </w:rPr>
        <w:t xml:space="preserve">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подпунктом «е» пункта 9 настоящей Программы.</w:t>
      </w:r>
    </w:p>
    <w:p w:rsidR="00B90093" w:rsidRDefault="00B90093" w:rsidP="001D0A89">
      <w:pPr>
        <w:autoSpaceDE w:val="0"/>
        <w:autoSpaceDN w:val="0"/>
        <w:adjustRightInd w:val="0"/>
        <w:spacing w:line="276" w:lineRule="auto"/>
        <w:ind w:firstLine="567"/>
        <w:jc w:val="both"/>
        <w:rPr>
          <w:sz w:val="28"/>
          <w:szCs w:val="28"/>
        </w:rPr>
      </w:pPr>
      <w:r>
        <w:rPr>
          <w:sz w:val="28"/>
          <w:szCs w:val="28"/>
        </w:rPr>
        <w:t>5) договор участия в долевом строительстве, содержащий одно из условий привлечения денежных средств участников долевого строительства, установленных пунктом 5 части 4 статьи 4 Федерального закона</w:t>
      </w:r>
      <w:r w:rsidR="00210DD0">
        <w:rPr>
          <w:sz w:val="28"/>
          <w:szCs w:val="28"/>
        </w:rPr>
        <w:t xml:space="preserve"> от 30 декабря 2004 года № 214-ФЗ</w:t>
      </w:r>
      <w:r>
        <w:rPr>
          <w:sz w:val="28"/>
          <w:szCs w:val="28"/>
        </w:rPr>
        <w:t xml:space="preserve"> «Об участии в долевом строительстве многоквартирных домов и иных объектов недвижимости и о внесений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 </w:t>
      </w:r>
      <w:r w:rsidR="004C1E43">
        <w:rPr>
          <w:sz w:val="28"/>
          <w:szCs w:val="28"/>
        </w:rPr>
        <w:t>выплаты в соответствии с подпунктом «и» пункта 9 настоящей Программы,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B90093" w:rsidRDefault="00B90093" w:rsidP="001D0A89">
      <w:pPr>
        <w:autoSpaceDE w:val="0"/>
        <w:autoSpaceDN w:val="0"/>
        <w:adjustRightInd w:val="0"/>
        <w:spacing w:line="276" w:lineRule="auto"/>
        <w:ind w:firstLine="567"/>
        <w:jc w:val="both"/>
        <w:rPr>
          <w:sz w:val="28"/>
          <w:szCs w:val="28"/>
        </w:rPr>
      </w:pPr>
      <w:r>
        <w:rPr>
          <w:sz w:val="28"/>
          <w:szCs w:val="28"/>
        </w:rPr>
        <w:t>6)</w:t>
      </w:r>
      <w:r w:rsidR="004C1E43">
        <w:rPr>
          <w:sz w:val="28"/>
          <w:szCs w:val="28"/>
        </w:rPr>
        <w:t xml:space="preserve">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w:t>
      </w:r>
      <w:r w:rsidR="002C3303">
        <w:rPr>
          <w:sz w:val="28"/>
          <w:szCs w:val="28"/>
        </w:rPr>
        <w:t xml:space="preserve">молодой семьи на жилое помещение, в случае </w:t>
      </w:r>
      <w:r w:rsidR="002C3303">
        <w:rPr>
          <w:sz w:val="28"/>
          <w:szCs w:val="28"/>
        </w:rPr>
        <w:lastRenderedPageBreak/>
        <w:t>использования социальной выплаты в соответствии с подпунктам «и» пункта 9 настоящей Программы, если осуществлена государственная регистрация прав собственности членов молодой сем</w:t>
      </w:r>
      <w:r w:rsidR="00210DD0">
        <w:rPr>
          <w:sz w:val="28"/>
          <w:szCs w:val="28"/>
        </w:rPr>
        <w:t>ьи на указанное жилое помещение;</w:t>
      </w:r>
    </w:p>
    <w:p w:rsidR="00B15E2B" w:rsidRDefault="00210DD0" w:rsidP="001D0A89">
      <w:pPr>
        <w:autoSpaceDE w:val="0"/>
        <w:autoSpaceDN w:val="0"/>
        <w:adjustRightInd w:val="0"/>
        <w:spacing w:line="276" w:lineRule="auto"/>
        <w:ind w:firstLine="567"/>
        <w:jc w:val="both"/>
        <w:rPr>
          <w:sz w:val="28"/>
          <w:szCs w:val="28"/>
        </w:rPr>
      </w:pPr>
      <w:r>
        <w:rPr>
          <w:sz w:val="28"/>
          <w:szCs w:val="28"/>
        </w:rPr>
        <w:t>7</w:t>
      </w:r>
      <w:r w:rsidR="001D0A89" w:rsidRPr="00EE6194">
        <w:rPr>
          <w:sz w:val="28"/>
          <w:szCs w:val="28"/>
        </w:rPr>
        <w:t>) справка кредитора (заимодавца) об оставшейся части основного долга</w:t>
      </w:r>
      <w:r w:rsidR="00B15E2B">
        <w:rPr>
          <w:sz w:val="28"/>
          <w:szCs w:val="28"/>
        </w:rPr>
        <w:t xml:space="preserve"> по жилищному кредиту или кредиту (займу) на погашение ранее предоставляемого жилищного кредита, для погашения которого используется социальная выплата, и сумма задолженности по выплате процентов за пользование указанным жилищным кредитом или кредитом (займом).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53. Приобретаемое жилое помещение (созданный объект индивидуального жилищного строительства) оформляется в общую равную долевую собственность всех членов молодой семьи, указанных в свидетельстве.</w:t>
      </w:r>
    </w:p>
    <w:p w:rsidR="001D0A89" w:rsidRPr="00EE6194" w:rsidRDefault="001D0A89" w:rsidP="001C0F54">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средств социальной выплаты на </w:t>
      </w:r>
      <w:r>
        <w:rPr>
          <w:sz w:val="28"/>
          <w:szCs w:val="28"/>
        </w:rPr>
        <w:t xml:space="preserve">цели, предусмотренные пунктом 51 и 52 настоящей программы, </w:t>
      </w:r>
      <w:r w:rsidRPr="00EE6194">
        <w:rPr>
          <w:sz w:val="28"/>
          <w:szCs w:val="28"/>
        </w:rPr>
        <w:t xml:space="preserve">допускается оформление приобретенного жилого помещения </w:t>
      </w:r>
      <w:r>
        <w:rPr>
          <w:sz w:val="28"/>
          <w:szCs w:val="28"/>
        </w:rPr>
        <w:t xml:space="preserve">или построенного жилого дома </w:t>
      </w:r>
      <w:r w:rsidRPr="00EE6194">
        <w:rPr>
          <w:sz w:val="28"/>
          <w:szCs w:val="28"/>
        </w:rPr>
        <w:t>в собственность одного из супругов или обоих супругов</w:t>
      </w:r>
      <w:r w:rsidR="00B15E2B">
        <w:rPr>
          <w:sz w:val="28"/>
          <w:szCs w:val="28"/>
        </w:rPr>
        <w:t xml:space="preserve"> (родителя в не полной семье)</w:t>
      </w:r>
      <w:r w:rsidRPr="00EE6194">
        <w:rPr>
          <w:sz w:val="28"/>
          <w:szCs w:val="28"/>
        </w:rPr>
        <w:t>. При этом лицо (лица), на чье имя оформлено право собственности на жилое помещение</w:t>
      </w:r>
      <w:r>
        <w:rPr>
          <w:sz w:val="28"/>
          <w:szCs w:val="28"/>
        </w:rPr>
        <w:t xml:space="preserve"> или жилой дом</w:t>
      </w:r>
      <w:r w:rsidRPr="00EE6194">
        <w:rPr>
          <w:sz w:val="28"/>
          <w:szCs w:val="28"/>
        </w:rPr>
        <w:t xml:space="preserve">, представляет в </w:t>
      </w:r>
      <w:r w:rsidR="00743CEF">
        <w:rPr>
          <w:sz w:val="28"/>
          <w:szCs w:val="28"/>
        </w:rPr>
        <w:t xml:space="preserve">Управление коммунального хозяйства, транспорта и связи Катав-Ивановского муниципального района </w:t>
      </w:r>
      <w:r w:rsidRPr="00EE6194">
        <w:rPr>
          <w:sz w:val="28"/>
          <w:szCs w:val="28"/>
        </w:rPr>
        <w:t xml:space="preserve">нотариально заверенное обязательство переоформить приобретенное с помощью социальной выплаты жилое помещение </w:t>
      </w:r>
      <w:r>
        <w:rPr>
          <w:sz w:val="28"/>
          <w:szCs w:val="28"/>
        </w:rPr>
        <w:t xml:space="preserve">или построенный с помощью социальной выплаты жилой дом </w:t>
      </w:r>
      <w:r w:rsidRPr="00EE6194">
        <w:rPr>
          <w:sz w:val="28"/>
          <w:szCs w:val="28"/>
        </w:rPr>
        <w:t>в общую собственность всех членов семьи, указанных в свидетельстве, в течение 6 месяцев после снятия обременения с жилого помещения.</w:t>
      </w:r>
    </w:p>
    <w:p w:rsidR="001C0F54" w:rsidRDefault="001C0F54" w:rsidP="001C0F54">
      <w:pPr>
        <w:pStyle w:val="ConsPlusNormal"/>
        <w:ind w:firstLine="540"/>
        <w:jc w:val="both"/>
        <w:rPr>
          <w:rFonts w:ascii="Times New Roman" w:hAnsi="Times New Roman" w:cs="Times New Roman"/>
          <w:sz w:val="28"/>
          <w:szCs w:val="28"/>
        </w:rPr>
      </w:pPr>
      <w:r w:rsidRPr="001C0F54">
        <w:rPr>
          <w:rFonts w:ascii="Times New Roman" w:hAnsi="Times New Roman" w:cs="Times New Roman"/>
          <w:sz w:val="28"/>
          <w:szCs w:val="28"/>
        </w:rPr>
        <w:t xml:space="preserve">В случае использования средств социальной выплаты на цель, предусмотренную подпунктом «ж» пункта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1C0F54">
          <w:rPr>
            <w:rFonts w:ascii="Times New Roman" w:hAnsi="Times New Roman" w:cs="Times New Roman"/>
            <w:sz w:val="28"/>
            <w:szCs w:val="28"/>
          </w:rPr>
          <w:t>9</w:t>
        </w:r>
      </w:hyperlink>
      <w:r w:rsidRPr="001C0F54">
        <w:rPr>
          <w:rFonts w:ascii="Times New Roman" w:hAnsi="Times New Roman" w:cs="Times New Roman"/>
          <w:sz w:val="28"/>
          <w:szCs w:val="28"/>
        </w:rPr>
        <w:t xml:space="preserve"> настоящей Программы, допускается указание в договоре участия в долевом строительстве</w:t>
      </w:r>
      <w:r>
        <w:rPr>
          <w:rFonts w:ascii="Times New Roman" w:hAnsi="Times New Roman" w:cs="Times New Roman"/>
          <w:sz w:val="28"/>
          <w:szCs w:val="28"/>
        </w:rPr>
        <w:t xml:space="preserve"> (договоре уступки прав требований по договору участия в долевом строительстве)</w:t>
      </w:r>
      <w:r w:rsidRPr="001C0F54">
        <w:rPr>
          <w:rFonts w:ascii="Times New Roman" w:hAnsi="Times New Roman" w:cs="Times New Roman"/>
          <w:sz w:val="28"/>
          <w:szCs w:val="28"/>
        </w:rPr>
        <w:t xml:space="preserve"> в качестве участника (участников) долевого строительства одного из супругов</w:t>
      </w:r>
      <w:r w:rsidR="000433B5">
        <w:rPr>
          <w:rFonts w:ascii="Times New Roman" w:hAnsi="Times New Roman" w:cs="Times New Roman"/>
          <w:sz w:val="28"/>
          <w:szCs w:val="28"/>
        </w:rPr>
        <w:t xml:space="preserve"> (родителя в неполной молодой семье)</w:t>
      </w:r>
      <w:r w:rsidRPr="001C0F54">
        <w:rPr>
          <w:rFonts w:ascii="Times New Roman" w:hAnsi="Times New Roman" w:cs="Times New Roman"/>
          <w:sz w:val="28"/>
          <w:szCs w:val="28"/>
        </w:rPr>
        <w:t xml:space="preserve">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w:t>
      </w:r>
      <w:r>
        <w:rPr>
          <w:rFonts w:ascii="Times New Roman" w:hAnsi="Times New Roman" w:cs="Times New Roman"/>
          <w:sz w:val="28"/>
          <w:szCs w:val="28"/>
        </w:rPr>
        <w:t>государственной регистрации права собственности лица (лиц), являющегося участником долевого строительства, на такое жилое помещение.</w:t>
      </w:r>
    </w:p>
    <w:p w:rsidR="000F097B" w:rsidRDefault="000F097B" w:rsidP="002162DF">
      <w:pPr>
        <w:pStyle w:val="ConsPlusNormal"/>
        <w:spacing w:before="220"/>
        <w:ind w:firstLine="540"/>
        <w:jc w:val="both"/>
        <w:rPr>
          <w:rFonts w:ascii="Times New Roman" w:hAnsi="Times New Roman" w:cs="Times New Roman"/>
          <w:sz w:val="28"/>
          <w:szCs w:val="28"/>
        </w:rPr>
      </w:pPr>
      <w:r w:rsidRPr="000F097B">
        <w:rPr>
          <w:rFonts w:ascii="Times New Roman" w:hAnsi="Times New Roman" w:cs="Times New Roman"/>
          <w:sz w:val="28"/>
          <w:szCs w:val="28"/>
        </w:rPr>
        <w:t>В случае использования средств социальной выплаты на цели, предусмотренные подпунктами "з</w:t>
      </w:r>
      <w:r>
        <w:rPr>
          <w:rFonts w:ascii="Times New Roman" w:hAnsi="Times New Roman" w:cs="Times New Roman"/>
          <w:sz w:val="28"/>
          <w:szCs w:val="28"/>
        </w:rPr>
        <w:t>" и "и" пункта 9 настоящей Про</w:t>
      </w:r>
      <w:r w:rsidRPr="000F097B">
        <w:rPr>
          <w:rFonts w:ascii="Times New Roman" w:hAnsi="Times New Roman" w:cs="Times New Roman"/>
          <w:sz w:val="28"/>
          <w:szCs w:val="28"/>
        </w:rPr>
        <w:t xml:space="preserve">граммы, допускается указание в договоре участия в долевом строительстве (договоре уступки прав требований по договору участия в долевом строительстве) в </w:t>
      </w:r>
      <w:r w:rsidRPr="000F097B">
        <w:rPr>
          <w:rFonts w:ascii="Times New Roman" w:hAnsi="Times New Roman" w:cs="Times New Roman"/>
          <w:sz w:val="28"/>
          <w:szCs w:val="28"/>
        </w:rPr>
        <w:lastRenderedPageBreak/>
        <w:t>качестве участника (участников) долевого строительства одного из супругов (родителя в неполной молодой семье)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w:t>
      </w:r>
      <w:r w:rsidR="003C0B20">
        <w:rPr>
          <w:rFonts w:ascii="Times New Roman" w:hAnsi="Times New Roman" w:cs="Times New Roman"/>
          <w:sz w:val="28"/>
          <w:szCs w:val="28"/>
        </w:rPr>
        <w:t>частия в долевом строительстве.</w:t>
      </w:r>
    </w:p>
    <w:p w:rsidR="002162DF" w:rsidRPr="002162DF" w:rsidRDefault="001D0A89" w:rsidP="002162DF">
      <w:pPr>
        <w:pStyle w:val="ConsPlusNormal"/>
        <w:spacing w:before="200"/>
        <w:ind w:firstLine="540"/>
        <w:jc w:val="both"/>
        <w:rPr>
          <w:rFonts w:ascii="Times New Roman" w:hAnsi="Times New Roman" w:cs="Times New Roman"/>
          <w:sz w:val="28"/>
          <w:szCs w:val="28"/>
        </w:rPr>
      </w:pPr>
      <w:r w:rsidRPr="002162DF">
        <w:rPr>
          <w:rFonts w:ascii="Times New Roman" w:hAnsi="Times New Roman" w:cs="Times New Roman"/>
          <w:sz w:val="28"/>
          <w:szCs w:val="28"/>
        </w:rPr>
        <w:t xml:space="preserve">54. </w:t>
      </w:r>
      <w:r w:rsidR="002162DF" w:rsidRPr="002162DF">
        <w:rPr>
          <w:rFonts w:ascii="Times New Roman" w:hAnsi="Times New Roman" w:cs="Times New Roman"/>
          <w:sz w:val="28"/>
          <w:szCs w:val="28"/>
        </w:rPr>
        <w:t xml:space="preserve">В случае направления социальной выплаты на цель, предусмотренную </w:t>
      </w:r>
      <w:hyperlink w:anchor="Par211" w:tooltip="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 w:history="1">
        <w:r w:rsidR="002162DF" w:rsidRPr="002162DF">
          <w:rPr>
            <w:rFonts w:ascii="Times New Roman" w:hAnsi="Times New Roman" w:cs="Times New Roman"/>
            <w:sz w:val="28"/>
            <w:szCs w:val="28"/>
          </w:rPr>
          <w:t>подпункт</w:t>
        </w:r>
        <w:r w:rsidR="002162DF">
          <w:rPr>
            <w:rFonts w:ascii="Times New Roman" w:hAnsi="Times New Roman" w:cs="Times New Roman"/>
            <w:sz w:val="28"/>
            <w:szCs w:val="28"/>
          </w:rPr>
          <w:t>ом «в»</w:t>
        </w:r>
        <w:r w:rsidR="002162DF" w:rsidRPr="002162DF">
          <w:rPr>
            <w:rFonts w:ascii="Times New Roman" w:hAnsi="Times New Roman" w:cs="Times New Roman"/>
            <w:sz w:val="28"/>
            <w:szCs w:val="28"/>
          </w:rPr>
          <w:t xml:space="preserve"> пункта 9</w:t>
        </w:r>
      </w:hyperlink>
      <w:r w:rsidR="002162DF" w:rsidRPr="002162DF">
        <w:rPr>
          <w:rFonts w:ascii="Times New Roman" w:hAnsi="Times New Roman" w:cs="Times New Roman"/>
          <w:sz w:val="28"/>
          <w:szCs w:val="28"/>
        </w:rPr>
        <w:t xml:space="preserve"> н</w:t>
      </w:r>
      <w:r w:rsidR="002162DF">
        <w:rPr>
          <w:rFonts w:ascii="Times New Roman" w:hAnsi="Times New Roman" w:cs="Times New Roman"/>
          <w:sz w:val="28"/>
          <w:szCs w:val="28"/>
        </w:rPr>
        <w:t>астоящей Программы</w:t>
      </w:r>
      <w:r w:rsidR="002162DF" w:rsidRPr="002162DF">
        <w:rPr>
          <w:rFonts w:ascii="Times New Roman" w:hAnsi="Times New Roman" w:cs="Times New Roman"/>
          <w:sz w:val="28"/>
          <w:szCs w:val="28"/>
        </w:rPr>
        <w:t>, распорядитель счета представляет в банк:</w:t>
      </w:r>
    </w:p>
    <w:p w:rsidR="001D0A89" w:rsidRPr="00EE6194" w:rsidRDefault="001D0A89" w:rsidP="00C31F91">
      <w:pPr>
        <w:autoSpaceDE w:val="0"/>
        <w:autoSpaceDN w:val="0"/>
        <w:adjustRightInd w:val="0"/>
        <w:spacing w:line="276" w:lineRule="auto"/>
        <w:ind w:firstLine="567"/>
        <w:jc w:val="both"/>
        <w:rPr>
          <w:sz w:val="28"/>
          <w:szCs w:val="28"/>
        </w:rPr>
      </w:pPr>
      <w:r w:rsidRPr="00EE6194">
        <w:rPr>
          <w:sz w:val="28"/>
          <w:szCs w:val="28"/>
        </w:rPr>
        <w:t>1)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1D0A89" w:rsidRPr="00EE6194" w:rsidRDefault="001D0A89" w:rsidP="00C31F91">
      <w:pPr>
        <w:autoSpaceDE w:val="0"/>
        <w:autoSpaceDN w:val="0"/>
        <w:adjustRightInd w:val="0"/>
        <w:spacing w:line="276" w:lineRule="auto"/>
        <w:ind w:firstLine="567"/>
        <w:jc w:val="both"/>
        <w:rPr>
          <w:sz w:val="28"/>
          <w:szCs w:val="28"/>
        </w:rPr>
      </w:pPr>
      <w:r w:rsidRPr="00EE6194">
        <w:rPr>
          <w:sz w:val="28"/>
          <w:szCs w:val="28"/>
        </w:rPr>
        <w:t>2) копию устава кооператива;</w:t>
      </w:r>
    </w:p>
    <w:p w:rsidR="000F097B" w:rsidRPr="00C31F91" w:rsidRDefault="001D0A89" w:rsidP="00C31F91">
      <w:pPr>
        <w:pStyle w:val="ConsPlusNormal"/>
        <w:ind w:firstLine="540"/>
        <w:jc w:val="both"/>
        <w:rPr>
          <w:rFonts w:ascii="Times New Roman" w:hAnsi="Times New Roman" w:cs="Times New Roman"/>
          <w:sz w:val="28"/>
          <w:szCs w:val="28"/>
        </w:rPr>
      </w:pPr>
      <w:r w:rsidRPr="000F097B">
        <w:rPr>
          <w:rFonts w:ascii="Times New Roman" w:hAnsi="Times New Roman" w:cs="Times New Roman"/>
          <w:sz w:val="28"/>
          <w:szCs w:val="28"/>
        </w:rPr>
        <w:t xml:space="preserve">3) </w:t>
      </w:r>
      <w:r w:rsidR="000F097B" w:rsidRPr="000F097B">
        <w:rPr>
          <w:rFonts w:ascii="Times New Roman" w:hAnsi="Times New Roman" w:cs="Times New Roman"/>
          <w:sz w:val="28"/>
          <w:szCs w:val="28"/>
        </w:rPr>
        <w:t>выписку (выписки) из Единого государственного реестра недвижимости о правах кооператива на жилое помещение, которое приобретено для молодой се</w:t>
      </w:r>
      <w:r w:rsidR="000F097B">
        <w:rPr>
          <w:rFonts w:ascii="Times New Roman" w:hAnsi="Times New Roman" w:cs="Times New Roman"/>
          <w:sz w:val="28"/>
          <w:szCs w:val="28"/>
        </w:rPr>
        <w:t>мьи - участницы мероприятия</w:t>
      </w:r>
      <w:r w:rsidR="000F097B" w:rsidRPr="000F097B">
        <w:rPr>
          <w:rFonts w:ascii="Times New Roman" w:hAnsi="Times New Roman" w:cs="Times New Roman"/>
          <w:sz w:val="28"/>
          <w:szCs w:val="28"/>
        </w:rPr>
        <w:t xml:space="preserve"> программы;</w:t>
      </w:r>
    </w:p>
    <w:p w:rsidR="001D0A89" w:rsidRDefault="001D0A89" w:rsidP="00414C00">
      <w:pPr>
        <w:autoSpaceDE w:val="0"/>
        <w:autoSpaceDN w:val="0"/>
        <w:adjustRightInd w:val="0"/>
        <w:spacing w:line="276" w:lineRule="auto"/>
        <w:ind w:firstLine="567"/>
        <w:jc w:val="both"/>
        <w:rPr>
          <w:sz w:val="28"/>
          <w:szCs w:val="28"/>
        </w:rPr>
      </w:pPr>
      <w:r w:rsidRPr="00EE6194">
        <w:rPr>
          <w:sz w:val="28"/>
          <w:szCs w:val="28"/>
        </w:rPr>
        <w:t>5) копию решения о передаче жилого помещения в пользование члена кооператива.</w:t>
      </w:r>
    </w:p>
    <w:p w:rsidR="00414C00" w:rsidRPr="00414C00" w:rsidRDefault="00414C00" w:rsidP="00414C00">
      <w:pPr>
        <w:pStyle w:val="ConsPlusNormal"/>
        <w:ind w:firstLine="540"/>
        <w:jc w:val="both"/>
        <w:rPr>
          <w:rFonts w:ascii="Times New Roman" w:hAnsi="Times New Roman" w:cs="Times New Roman"/>
          <w:sz w:val="28"/>
          <w:szCs w:val="28"/>
        </w:rPr>
      </w:pPr>
      <w:r w:rsidRPr="00414C00">
        <w:rPr>
          <w:rFonts w:ascii="Times New Roman" w:hAnsi="Times New Roman" w:cs="Times New Roman"/>
          <w:sz w:val="28"/>
          <w:szCs w:val="28"/>
        </w:rPr>
        <w:t xml:space="preserve">55. В случае направления социальной выплаты на цель, предусмотренную </w:t>
      </w:r>
      <w:hyperlink w:anchor="Par210" w:tooltip="б) для оплаты цены договора строительного подряда на строительство жилого дома (далее - договор строительного подряда);" w:history="1">
        <w:r w:rsidRPr="00A63AF3">
          <w:rPr>
            <w:rFonts w:ascii="Times New Roman" w:hAnsi="Times New Roman" w:cs="Times New Roman"/>
            <w:sz w:val="28"/>
            <w:szCs w:val="28"/>
          </w:rPr>
          <w:t>подпунктом "б" пункта 9</w:t>
        </w:r>
      </w:hyperlink>
      <w:r w:rsidRPr="00A63AF3">
        <w:rPr>
          <w:rFonts w:ascii="Times New Roman" w:hAnsi="Times New Roman" w:cs="Times New Roman"/>
          <w:sz w:val="28"/>
          <w:szCs w:val="28"/>
        </w:rPr>
        <w:t xml:space="preserve"> </w:t>
      </w:r>
      <w:r>
        <w:rPr>
          <w:rFonts w:ascii="Times New Roman" w:hAnsi="Times New Roman" w:cs="Times New Roman"/>
          <w:sz w:val="28"/>
          <w:szCs w:val="28"/>
        </w:rPr>
        <w:t>настоящей Программы</w:t>
      </w:r>
      <w:r w:rsidRPr="00414C00">
        <w:rPr>
          <w:rFonts w:ascii="Times New Roman" w:hAnsi="Times New Roman" w:cs="Times New Roman"/>
          <w:sz w:val="28"/>
          <w:szCs w:val="28"/>
        </w:rPr>
        <w:t>, распорядитель счета представляет в банк:</w:t>
      </w:r>
    </w:p>
    <w:p w:rsidR="00414C00" w:rsidRPr="00414C00" w:rsidRDefault="00414C00" w:rsidP="003C0B20">
      <w:pPr>
        <w:pStyle w:val="ConsPlusNormal"/>
        <w:ind w:firstLine="540"/>
        <w:jc w:val="both"/>
        <w:rPr>
          <w:rFonts w:ascii="Times New Roman" w:hAnsi="Times New Roman" w:cs="Times New Roman"/>
          <w:sz w:val="28"/>
          <w:szCs w:val="28"/>
        </w:rPr>
      </w:pPr>
      <w:bookmarkStart w:id="0" w:name="Par371"/>
      <w:bookmarkEnd w:id="0"/>
      <w:r w:rsidRPr="00414C00">
        <w:rPr>
          <w:rFonts w:ascii="Times New Roman" w:hAnsi="Times New Roman" w:cs="Times New Roman"/>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7F30AF" w:rsidRPr="00A84D12" w:rsidRDefault="00414C00" w:rsidP="007F30AF">
      <w:pPr>
        <w:pStyle w:val="ConsPlusNormal"/>
        <w:ind w:firstLine="540"/>
        <w:jc w:val="both"/>
        <w:rPr>
          <w:rFonts w:ascii="Times New Roman" w:hAnsi="Times New Roman" w:cs="Times New Roman"/>
          <w:sz w:val="28"/>
          <w:szCs w:val="28"/>
        </w:rPr>
      </w:pPr>
      <w:bookmarkStart w:id="1" w:name="Par372"/>
      <w:bookmarkEnd w:id="1"/>
      <w:r w:rsidRPr="00A84D12">
        <w:rPr>
          <w:rFonts w:ascii="Times New Roman" w:hAnsi="Times New Roman" w:cs="Times New Roman"/>
          <w:sz w:val="28"/>
          <w:szCs w:val="28"/>
        </w:rPr>
        <w:t xml:space="preserve">б) уведомление о соответствии указанных в уведомлении о планируемом строительстве параметров </w:t>
      </w:r>
      <w:r w:rsidR="003C0B20" w:rsidRPr="00A84D12">
        <w:rPr>
          <w:rFonts w:ascii="Times New Roman" w:hAnsi="Times New Roman" w:cs="Times New Roman"/>
          <w:sz w:val="28"/>
          <w:szCs w:val="28"/>
        </w:rPr>
        <w:t>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либо разрешение на строительство, выданное одному из членов молодой семьи.</w:t>
      </w:r>
    </w:p>
    <w:p w:rsidR="00414C00" w:rsidRPr="007F30AF" w:rsidRDefault="00414C00" w:rsidP="007F30AF">
      <w:pPr>
        <w:pStyle w:val="ConsPlusNormal"/>
        <w:ind w:firstLine="540"/>
        <w:jc w:val="both"/>
        <w:rPr>
          <w:rFonts w:ascii="Times New Roman" w:hAnsi="Times New Roman" w:cs="Times New Roman"/>
          <w:color w:val="FF0000"/>
          <w:sz w:val="28"/>
          <w:szCs w:val="28"/>
        </w:rPr>
      </w:pPr>
      <w:r w:rsidRPr="00414C00">
        <w:rPr>
          <w:rFonts w:ascii="Times New Roman" w:hAnsi="Times New Roman" w:cs="Times New Roman"/>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414C00" w:rsidRDefault="00414C00" w:rsidP="001D0A89">
      <w:pPr>
        <w:autoSpaceDE w:val="0"/>
        <w:autoSpaceDN w:val="0"/>
        <w:adjustRightInd w:val="0"/>
        <w:spacing w:line="276" w:lineRule="auto"/>
        <w:ind w:firstLine="567"/>
        <w:jc w:val="both"/>
        <w:rPr>
          <w:sz w:val="28"/>
          <w:szCs w:val="28"/>
        </w:rPr>
      </w:pPr>
    </w:p>
    <w:p w:rsidR="00414C00" w:rsidRDefault="00414C00" w:rsidP="00414C0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001D0A89" w:rsidRPr="00414C00">
        <w:rPr>
          <w:rFonts w:ascii="Times New Roman" w:hAnsi="Times New Roman" w:cs="Times New Roman"/>
          <w:sz w:val="28"/>
          <w:szCs w:val="28"/>
        </w:rPr>
        <w:t xml:space="preserve">-1. </w:t>
      </w:r>
      <w:r w:rsidRPr="00414C00">
        <w:rPr>
          <w:rFonts w:ascii="Times New Roman" w:hAnsi="Times New Roman" w:cs="Times New Roman"/>
          <w:sz w:val="28"/>
          <w:szCs w:val="28"/>
        </w:rPr>
        <w:t xml:space="preserve">В случае направления социальной выплаты на цель, предусмотренную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00960726">
          <w:rPr>
            <w:rFonts w:ascii="Times New Roman" w:hAnsi="Times New Roman" w:cs="Times New Roman"/>
            <w:sz w:val="28"/>
            <w:szCs w:val="28"/>
          </w:rPr>
          <w:t>подпунктом «</w:t>
        </w:r>
        <w:r w:rsidRPr="00C10097">
          <w:rPr>
            <w:rFonts w:ascii="Times New Roman" w:hAnsi="Times New Roman" w:cs="Times New Roman"/>
            <w:sz w:val="28"/>
            <w:szCs w:val="28"/>
          </w:rPr>
          <w:t>ж</w:t>
        </w:r>
        <w:r w:rsidR="00960726">
          <w:rPr>
            <w:rFonts w:ascii="Times New Roman" w:hAnsi="Times New Roman" w:cs="Times New Roman"/>
            <w:sz w:val="28"/>
            <w:szCs w:val="28"/>
          </w:rPr>
          <w:t>»</w:t>
        </w:r>
        <w:r w:rsidRPr="00C10097">
          <w:rPr>
            <w:rFonts w:ascii="Times New Roman" w:hAnsi="Times New Roman" w:cs="Times New Roman"/>
            <w:sz w:val="28"/>
            <w:szCs w:val="28"/>
          </w:rPr>
          <w:t xml:space="preserve"> пункта 9</w:t>
        </w:r>
      </w:hyperlink>
      <w:r>
        <w:rPr>
          <w:rFonts w:ascii="Times New Roman" w:hAnsi="Times New Roman" w:cs="Times New Roman"/>
          <w:sz w:val="28"/>
          <w:szCs w:val="28"/>
        </w:rPr>
        <w:t xml:space="preserve"> настоящей Программы</w:t>
      </w:r>
      <w:r w:rsidRPr="00414C00">
        <w:rPr>
          <w:rFonts w:ascii="Times New Roman" w:hAnsi="Times New Roman" w:cs="Times New Roman"/>
          <w:sz w:val="28"/>
          <w:szCs w:val="28"/>
        </w:rPr>
        <w:t>, распорядитель счета представляет в банк договор банковского счета, договор участия в долевом строительстве</w:t>
      </w:r>
      <w:r w:rsidR="00C10097">
        <w:rPr>
          <w:rFonts w:ascii="Times New Roman" w:hAnsi="Times New Roman" w:cs="Times New Roman"/>
          <w:sz w:val="28"/>
          <w:szCs w:val="28"/>
        </w:rPr>
        <w:t xml:space="preserve"> (договор уступки прав требований по договору участия в долевом строительстве и договоров участия в долевом строительстве)</w:t>
      </w:r>
      <w:r w:rsidRPr="00414C00">
        <w:rPr>
          <w:rFonts w:ascii="Times New Roman" w:hAnsi="Times New Roman" w:cs="Times New Roman"/>
          <w:sz w:val="28"/>
          <w:szCs w:val="28"/>
        </w:rPr>
        <w:t xml:space="preserve"> и документы, подтверждающие наличие достаточных средств для уплаты цены договора </w:t>
      </w:r>
      <w:r w:rsidRPr="00414C00">
        <w:rPr>
          <w:rFonts w:ascii="Times New Roman" w:hAnsi="Times New Roman" w:cs="Times New Roman"/>
          <w:sz w:val="28"/>
          <w:szCs w:val="28"/>
        </w:rPr>
        <w:lastRenderedPageBreak/>
        <w:t>участия в долевом строительстве</w:t>
      </w:r>
      <w:r w:rsidR="001259C0">
        <w:rPr>
          <w:rFonts w:ascii="Times New Roman" w:hAnsi="Times New Roman" w:cs="Times New Roman"/>
          <w:sz w:val="28"/>
          <w:szCs w:val="28"/>
        </w:rPr>
        <w:t xml:space="preserve"> (договора уступки прав требований по договору участия в долевом строительстве)</w:t>
      </w:r>
      <w:r w:rsidRPr="00414C00">
        <w:rPr>
          <w:rFonts w:ascii="Times New Roman" w:hAnsi="Times New Roman" w:cs="Times New Roman"/>
          <w:sz w:val="28"/>
          <w:szCs w:val="28"/>
        </w:rPr>
        <w:t xml:space="preserve"> в части, превышающей размер предоставляемой социальной выплаты.</w:t>
      </w:r>
    </w:p>
    <w:p w:rsidR="007F30AF" w:rsidRPr="00A84D12" w:rsidRDefault="00C554CB" w:rsidP="00414C00">
      <w:pPr>
        <w:pStyle w:val="ConsPlusNormal"/>
        <w:ind w:firstLine="540"/>
        <w:jc w:val="both"/>
        <w:rPr>
          <w:rFonts w:ascii="Times New Roman" w:hAnsi="Times New Roman" w:cs="Times New Roman"/>
          <w:sz w:val="28"/>
          <w:szCs w:val="28"/>
        </w:rPr>
      </w:pPr>
      <w:r w:rsidRPr="00A84D12">
        <w:rPr>
          <w:rFonts w:ascii="Times New Roman" w:hAnsi="Times New Roman" w:cs="Times New Roman"/>
          <w:sz w:val="28"/>
          <w:szCs w:val="28"/>
        </w:rPr>
        <w:t xml:space="preserve">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 а также определяется порядок уплаты суммы, </w:t>
      </w:r>
      <w:r w:rsidR="002853D2" w:rsidRPr="00A84D12">
        <w:rPr>
          <w:rFonts w:ascii="Times New Roman" w:hAnsi="Times New Roman" w:cs="Times New Roman"/>
          <w:sz w:val="28"/>
          <w:szCs w:val="28"/>
        </w:rPr>
        <w:t>превышающей</w:t>
      </w:r>
      <w:r w:rsidRPr="00A84D12">
        <w:rPr>
          <w:rFonts w:ascii="Times New Roman" w:hAnsi="Times New Roman" w:cs="Times New Roman"/>
          <w:sz w:val="28"/>
          <w:szCs w:val="28"/>
        </w:rPr>
        <w:t xml:space="preserve"> размер предоставляемой социальной выплаты.</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2) разрешение на строительство, выданное одному из членов молодой семьи;</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1D0A89" w:rsidRPr="00EE6194" w:rsidRDefault="005B3B58" w:rsidP="001D0A89">
      <w:pPr>
        <w:autoSpaceDE w:val="0"/>
        <w:autoSpaceDN w:val="0"/>
        <w:adjustRightInd w:val="0"/>
        <w:spacing w:line="276" w:lineRule="auto"/>
        <w:ind w:firstLine="567"/>
        <w:jc w:val="both"/>
        <w:rPr>
          <w:sz w:val="28"/>
          <w:szCs w:val="28"/>
        </w:rPr>
      </w:pPr>
      <w:r>
        <w:rPr>
          <w:sz w:val="28"/>
          <w:szCs w:val="28"/>
        </w:rPr>
        <w:t>56</w:t>
      </w:r>
      <w:r w:rsidR="001D0A89" w:rsidRPr="00EE6194">
        <w:rPr>
          <w:sz w:val="28"/>
          <w:szCs w:val="28"/>
        </w:rPr>
        <w:t>. Банк в течение 5 рабочих дней со дня получения документов, предусмотренных пунктами 49 - 52, 54</w:t>
      </w:r>
      <w:r>
        <w:rPr>
          <w:sz w:val="28"/>
          <w:szCs w:val="28"/>
        </w:rPr>
        <w:t>, подпунктами «а», и «б» пункта 55 и пунктом 55</w:t>
      </w:r>
      <w:r w:rsidR="001D0A89">
        <w:rPr>
          <w:sz w:val="28"/>
          <w:szCs w:val="28"/>
        </w:rPr>
        <w:t>-1</w:t>
      </w:r>
      <w:r w:rsidR="001D0A89" w:rsidRPr="00EE6194">
        <w:rPr>
          <w:sz w:val="28"/>
          <w:szCs w:val="28"/>
        </w:rPr>
        <w:t xml:space="preserve"> настоящей </w:t>
      </w:r>
      <w:r>
        <w:rPr>
          <w:sz w:val="28"/>
          <w:szCs w:val="28"/>
        </w:rPr>
        <w:t>П</w:t>
      </w:r>
      <w:r w:rsidR="001D0A89">
        <w:rPr>
          <w:sz w:val="28"/>
          <w:szCs w:val="28"/>
        </w:rPr>
        <w:t>рограм</w:t>
      </w:r>
      <w:r w:rsidR="001D0A89" w:rsidRPr="00EE6194">
        <w:rPr>
          <w:sz w:val="28"/>
          <w:szCs w:val="28"/>
        </w:rPr>
        <w:t>мы, осуществляет проверку содержащихся в них сведений.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случае вынесения банком решен</w:t>
      </w:r>
      <w:r>
        <w:rPr>
          <w:sz w:val="28"/>
          <w:szCs w:val="28"/>
        </w:rPr>
        <w:t>ия об отказе в принятии документов</w:t>
      </w:r>
      <w:r w:rsidRPr="00EE6194">
        <w:rPr>
          <w:sz w:val="28"/>
          <w:szCs w:val="28"/>
        </w:rPr>
        <w:t xml:space="preserve"> на жилое помещение, </w:t>
      </w:r>
      <w:r>
        <w:rPr>
          <w:sz w:val="28"/>
          <w:szCs w:val="28"/>
        </w:rPr>
        <w:t>документов</w:t>
      </w:r>
      <w:r w:rsidRPr="00EE6194">
        <w:rPr>
          <w:sz w:val="28"/>
          <w:szCs w:val="28"/>
        </w:rPr>
        <w:t xml:space="preserve">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w:t>
      </w:r>
      <w:r>
        <w:rPr>
          <w:sz w:val="28"/>
          <w:szCs w:val="28"/>
        </w:rPr>
        <w:t>ным жилищным кредитом (займом)</w:t>
      </w:r>
      <w:r w:rsidRPr="00EE6194">
        <w:rPr>
          <w:sz w:val="28"/>
          <w:szCs w:val="28"/>
        </w:rPr>
        <w:t>, либо об отказе от оплаты расходов на основании указанных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Оригиналы документов</w:t>
      </w:r>
      <w:r w:rsidRPr="00EE6194">
        <w:rPr>
          <w:sz w:val="28"/>
          <w:szCs w:val="28"/>
        </w:rPr>
        <w:t xml:space="preserve"> на жилое помещение, документ</w:t>
      </w:r>
      <w:r>
        <w:rPr>
          <w:sz w:val="28"/>
          <w:szCs w:val="28"/>
        </w:rPr>
        <w:t>ы</w:t>
      </w:r>
      <w:r w:rsidRPr="00EE6194">
        <w:rPr>
          <w:sz w:val="28"/>
          <w:szCs w:val="28"/>
        </w:rPr>
        <w:t xml:space="preserve">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w:t>
      </w:r>
      <w:r>
        <w:rPr>
          <w:sz w:val="28"/>
          <w:szCs w:val="28"/>
        </w:rPr>
        <w:t>ным жилищным кредитом (займом),</w:t>
      </w:r>
      <w:r w:rsidRPr="00EE6194">
        <w:rPr>
          <w:sz w:val="28"/>
          <w:szCs w:val="28"/>
        </w:rPr>
        <w:t xml:space="preserve">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Банк в течение 1 рабочего дня после вынес</w:t>
      </w:r>
      <w:r>
        <w:rPr>
          <w:sz w:val="28"/>
          <w:szCs w:val="28"/>
        </w:rPr>
        <w:t>ения решения о принятии документов</w:t>
      </w:r>
      <w:r w:rsidRPr="00EE6194">
        <w:rPr>
          <w:sz w:val="28"/>
          <w:szCs w:val="28"/>
        </w:rPr>
        <w:t xml:space="preserve"> на жилое помещение, документов, на строительство, справки об оставшейся части паевого взноса, справки об оставшейся части основного долга и </w:t>
      </w:r>
      <w:r w:rsidRPr="00EE6194">
        <w:rPr>
          <w:sz w:val="28"/>
          <w:szCs w:val="28"/>
        </w:rPr>
        <w:lastRenderedPageBreak/>
        <w:t>сумме задолженности по выплате процентов за пользование ипотеч</w:t>
      </w:r>
      <w:r>
        <w:rPr>
          <w:sz w:val="28"/>
          <w:szCs w:val="28"/>
        </w:rPr>
        <w:t>ным жилищным кредитом (займом)</w:t>
      </w:r>
      <w:r w:rsidRPr="00EE6194">
        <w:rPr>
          <w:sz w:val="28"/>
          <w:szCs w:val="28"/>
        </w:rPr>
        <w:t xml:space="preserve">, направляет в </w:t>
      </w:r>
      <w:r w:rsidR="00DB0461">
        <w:rPr>
          <w:sz w:val="28"/>
          <w:szCs w:val="28"/>
        </w:rPr>
        <w:t xml:space="preserve">Управление </w:t>
      </w:r>
      <w:r w:rsidRPr="00EE6194">
        <w:rPr>
          <w:sz w:val="28"/>
          <w:szCs w:val="28"/>
        </w:rPr>
        <w:t>заявку на перечисление бюджетных средств в счет оплаты расходов на основании указанных документов.</w:t>
      </w:r>
    </w:p>
    <w:p w:rsidR="00DB0461" w:rsidRPr="00EE6194" w:rsidRDefault="00DB0461"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56</w:t>
      </w:r>
      <w:r w:rsidR="0016631E">
        <w:rPr>
          <w:sz w:val="28"/>
          <w:szCs w:val="28"/>
        </w:rPr>
        <w:t xml:space="preserve"> Управление </w:t>
      </w:r>
      <w:r w:rsidR="00585A6D">
        <w:rPr>
          <w:sz w:val="28"/>
          <w:szCs w:val="28"/>
        </w:rPr>
        <w:t xml:space="preserve">коммунального хозяйства, транспорта и связи </w:t>
      </w:r>
      <w:r w:rsidR="0016631E">
        <w:rPr>
          <w:sz w:val="28"/>
          <w:szCs w:val="28"/>
        </w:rPr>
        <w:t>Катав-Ивановского</w:t>
      </w:r>
      <w:r>
        <w:rPr>
          <w:sz w:val="28"/>
          <w:szCs w:val="28"/>
        </w:rPr>
        <w:t xml:space="preserve"> муниципального района в течение 10</w:t>
      </w:r>
      <w:r w:rsidRPr="00EE6194">
        <w:rPr>
          <w:sz w:val="28"/>
          <w:szCs w:val="28"/>
        </w:rPr>
        <w:t xml:space="preserve">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r w:rsidR="00885A69">
        <w:rPr>
          <w:sz w:val="28"/>
          <w:szCs w:val="28"/>
        </w:rPr>
        <w:t xml:space="preserve">Управление </w:t>
      </w:r>
      <w:r w:rsidRPr="00EE6194">
        <w:rPr>
          <w:sz w:val="28"/>
          <w:szCs w:val="28"/>
        </w:rPr>
        <w:t>в указанный срок письменно уведомляет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57.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1D0A89" w:rsidRDefault="001D0A89" w:rsidP="001D0A89">
      <w:pPr>
        <w:autoSpaceDE w:val="0"/>
        <w:autoSpaceDN w:val="0"/>
        <w:adjustRightInd w:val="0"/>
        <w:spacing w:line="276" w:lineRule="auto"/>
        <w:ind w:firstLine="567"/>
        <w:jc w:val="both"/>
        <w:rPr>
          <w:sz w:val="28"/>
          <w:szCs w:val="28"/>
        </w:rPr>
      </w:pPr>
      <w:r w:rsidRPr="00746069">
        <w:rPr>
          <w:sz w:val="28"/>
          <w:szCs w:val="28"/>
        </w:rPr>
        <w:t>58</w:t>
      </w:r>
      <w:r w:rsidRPr="00D721AB">
        <w:rPr>
          <w:color w:val="C0504D" w:themeColor="accent2"/>
          <w:sz w:val="28"/>
          <w:szCs w:val="28"/>
        </w:rPr>
        <w:t>.</w:t>
      </w:r>
      <w:r w:rsidRPr="00EE6194">
        <w:rPr>
          <w:sz w:val="28"/>
          <w:szCs w:val="28"/>
        </w:rPr>
        <w:t xml:space="preserve"> По соглашению сторон договор банковского счета может быть продлен, если:</w:t>
      </w:r>
    </w:p>
    <w:p w:rsidR="005B3B58" w:rsidRPr="005B3B58" w:rsidRDefault="001D0A89" w:rsidP="001D0A89">
      <w:pPr>
        <w:autoSpaceDE w:val="0"/>
        <w:autoSpaceDN w:val="0"/>
        <w:adjustRightInd w:val="0"/>
        <w:spacing w:line="276" w:lineRule="auto"/>
        <w:ind w:firstLine="567"/>
        <w:jc w:val="both"/>
        <w:rPr>
          <w:sz w:val="28"/>
          <w:szCs w:val="28"/>
        </w:rPr>
      </w:pPr>
      <w:r w:rsidRPr="005B3B58">
        <w:rPr>
          <w:sz w:val="28"/>
          <w:szCs w:val="28"/>
        </w:rPr>
        <w:t xml:space="preserve">1) </w:t>
      </w:r>
      <w:r w:rsidR="005B3B58" w:rsidRPr="005B3B58">
        <w:rPr>
          <w:sz w:val="28"/>
          <w:szCs w:val="28"/>
        </w:rPr>
        <w:t xml:space="preserve">до истечения срока действия договора банковского счета банк принял документы, предусмотренные </w:t>
      </w:r>
      <w:hyperlink w:anchor="Par347" w:tooltip="41. В случае использования социальной выплаты на цель, предусмотренную подпунктом &quot;г&quot; пункта 2 настоящих Правил, распорядитель счета представляет в банк:" w:history="1">
        <w:r w:rsidR="005B3B58" w:rsidRPr="00DC1A91">
          <w:rPr>
            <w:sz w:val="28"/>
            <w:szCs w:val="28"/>
          </w:rPr>
          <w:t>пунктами 51</w:t>
        </w:r>
      </w:hyperlink>
      <w:r w:rsidR="005B3B58" w:rsidRPr="00DC1A91">
        <w:rPr>
          <w:sz w:val="28"/>
          <w:szCs w:val="28"/>
        </w:rPr>
        <w:t xml:space="preserve">, </w:t>
      </w:r>
      <w:hyperlink w:anchor="Par352" w:tooltip="42. В случае использования социальной выплаты на цель, предусмотренную подпунктом &quot;е&quot; пункта 2 настоящих Правил, распорядитель счета представляет в банк следующие документы:" w:history="1">
        <w:r w:rsidR="005B3B58" w:rsidRPr="00DC1A91">
          <w:rPr>
            <w:sz w:val="28"/>
            <w:szCs w:val="28"/>
          </w:rPr>
          <w:t>52</w:t>
        </w:r>
      </w:hyperlink>
      <w:r w:rsidR="005B3B58" w:rsidRPr="00DC1A91">
        <w:rPr>
          <w:sz w:val="28"/>
          <w:szCs w:val="28"/>
        </w:rPr>
        <w:t xml:space="preserve">, </w:t>
      </w:r>
      <w:hyperlink w:anchor="Par363" w:tooltip="44. В случае направления социальной выплаты на цель, предусмотренную подпунктом &quot;в&quot; пункта 2 настоящих Правил, распорядитель счета представляет в банк:" w:history="1">
        <w:r w:rsidR="005B3B58" w:rsidRPr="00DC1A91">
          <w:rPr>
            <w:sz w:val="28"/>
            <w:szCs w:val="28"/>
          </w:rPr>
          <w:t>54</w:t>
        </w:r>
      </w:hyperlink>
      <w:r w:rsidR="005B3B58" w:rsidRPr="00DC1A91">
        <w:rPr>
          <w:sz w:val="28"/>
          <w:szCs w:val="28"/>
        </w:rPr>
        <w:t xml:space="preserve">, </w:t>
      </w:r>
      <w:hyperlink w:anchor="Par371" w:tooltip="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 w:history="1">
        <w:r w:rsidR="005B3B58" w:rsidRPr="00DC1A91">
          <w:rPr>
            <w:sz w:val="28"/>
            <w:szCs w:val="28"/>
          </w:rPr>
          <w:t>подпунктами "а"</w:t>
        </w:r>
      </w:hyperlink>
      <w:r w:rsidR="005B3B58" w:rsidRPr="00DC1A91">
        <w:rPr>
          <w:sz w:val="28"/>
          <w:szCs w:val="28"/>
        </w:rPr>
        <w:t xml:space="preserve"> и </w:t>
      </w:r>
      <w:hyperlink w:anchor="Par372" w:tooltip="б) разрешение на строительство, выданное одному из членов молодой семьи;" w:history="1">
        <w:r w:rsidR="005B3B58" w:rsidRPr="00DC1A91">
          <w:rPr>
            <w:sz w:val="28"/>
            <w:szCs w:val="28"/>
          </w:rPr>
          <w:t>"б" пункта 55</w:t>
        </w:r>
      </w:hyperlink>
      <w:r w:rsidR="005B3B58" w:rsidRPr="00DC1A91">
        <w:rPr>
          <w:sz w:val="28"/>
          <w:szCs w:val="28"/>
        </w:rPr>
        <w:t xml:space="preserve"> и </w:t>
      </w:r>
      <w:r w:rsidR="002853D2" w:rsidRPr="005504F2">
        <w:rPr>
          <w:sz w:val="28"/>
          <w:szCs w:val="28"/>
        </w:rPr>
        <w:t>51-1</w:t>
      </w:r>
      <w:r w:rsidR="005504F2">
        <w:t xml:space="preserve"> </w:t>
      </w:r>
      <w:r w:rsidR="005B3B58" w:rsidRPr="005B3B58">
        <w:rPr>
          <w:sz w:val="28"/>
          <w:szCs w:val="28"/>
        </w:rPr>
        <w:t>настоящих Правил, но оплата не произведена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w:t>
      </w:r>
      <w:r w:rsidR="00DC1A91">
        <w:rPr>
          <w:sz w:val="28"/>
          <w:szCs w:val="28"/>
        </w:rPr>
        <w:t xml:space="preserve">договора участия в долевом строительстве или договора уступки прав требований по договору участия в долевом строительстве. </w:t>
      </w:r>
      <w:r w:rsidRPr="00EE6194">
        <w:rPr>
          <w:sz w:val="28"/>
          <w:szCs w:val="28"/>
        </w:rPr>
        <w:t xml:space="preserve">прав. В этом случае </w:t>
      </w:r>
      <w:r w:rsidR="00DC1A91">
        <w:rPr>
          <w:sz w:val="28"/>
          <w:szCs w:val="28"/>
        </w:rPr>
        <w:t xml:space="preserve">договор участия в долевом строительстве или договоров уступки прав требований по договору участия в долевом строительстве представляется в банк </w:t>
      </w:r>
      <w:r w:rsidRPr="00EE6194">
        <w:rPr>
          <w:sz w:val="28"/>
          <w:szCs w:val="28"/>
        </w:rPr>
        <w:t>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w:t>
      </w:r>
      <w:r w:rsidR="00DC1A91">
        <w:rPr>
          <w:sz w:val="28"/>
          <w:szCs w:val="28"/>
        </w:rPr>
        <w:t>орядке, установленном пунктом 56</w:t>
      </w:r>
      <w:r w:rsidRPr="00EE6194">
        <w:rPr>
          <w:sz w:val="28"/>
          <w:szCs w:val="28"/>
        </w:rPr>
        <w:t xml:space="preserve"> настоящей </w:t>
      </w:r>
      <w:r>
        <w:rPr>
          <w:sz w:val="28"/>
          <w:szCs w:val="28"/>
        </w:rPr>
        <w:t>програм</w:t>
      </w:r>
      <w:r w:rsidRPr="00EE6194">
        <w:rPr>
          <w:sz w:val="28"/>
          <w:szCs w:val="28"/>
        </w:rPr>
        <w:t>мы.</w:t>
      </w:r>
    </w:p>
    <w:p w:rsidR="0099211D" w:rsidRPr="00EE6194" w:rsidRDefault="0099211D" w:rsidP="0099211D">
      <w:pPr>
        <w:autoSpaceDE w:val="0"/>
        <w:autoSpaceDN w:val="0"/>
        <w:adjustRightInd w:val="0"/>
        <w:spacing w:line="276" w:lineRule="auto"/>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59. Социальная выплата считается предоставленной участнику </w:t>
      </w:r>
      <w:r>
        <w:rPr>
          <w:sz w:val="28"/>
          <w:szCs w:val="28"/>
        </w:rPr>
        <w:t>програм</w:t>
      </w:r>
      <w:r w:rsidRPr="00EE6194">
        <w:rPr>
          <w:sz w:val="28"/>
          <w:szCs w:val="28"/>
        </w:rPr>
        <w:t xml:space="preserve">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w:t>
      </w:r>
      <w:r w:rsidRPr="00EE6194">
        <w:rPr>
          <w:sz w:val="28"/>
          <w:szCs w:val="28"/>
        </w:rPr>
        <w:lastRenderedPageBreak/>
        <w:t xml:space="preserve">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w:t>
      </w:r>
      <w:r>
        <w:rPr>
          <w:sz w:val="28"/>
          <w:szCs w:val="28"/>
        </w:rPr>
        <w:t>создание объекта индивидуального жилищного строительства</w:t>
      </w:r>
      <w:r w:rsidRPr="00EE6194">
        <w:rPr>
          <w:sz w:val="28"/>
          <w:szCs w:val="28"/>
        </w:rPr>
        <w:t>, либо уплаты оставшейся части паевого взноса члена кооператива.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60.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настоящей </w:t>
      </w:r>
      <w:r>
        <w:rPr>
          <w:sz w:val="28"/>
          <w:szCs w:val="28"/>
        </w:rPr>
        <w:t>програм</w:t>
      </w:r>
      <w:r w:rsidRPr="00EE6194">
        <w:rPr>
          <w:sz w:val="28"/>
          <w:szCs w:val="28"/>
        </w:rPr>
        <w:t>мой, считаются недействительными.</w:t>
      </w:r>
    </w:p>
    <w:p w:rsidR="001D0A89" w:rsidRDefault="001D0A89" w:rsidP="001D0A89">
      <w:pPr>
        <w:autoSpaceDE w:val="0"/>
        <w:autoSpaceDN w:val="0"/>
        <w:adjustRightInd w:val="0"/>
        <w:spacing w:line="276" w:lineRule="auto"/>
        <w:ind w:firstLine="567"/>
        <w:jc w:val="both"/>
        <w:rPr>
          <w:sz w:val="28"/>
          <w:szCs w:val="28"/>
        </w:rPr>
      </w:pPr>
      <w:r w:rsidRPr="00F7776D">
        <w:rPr>
          <w:sz w:val="28"/>
          <w:szCs w:val="28"/>
        </w:rPr>
        <w:t>61. В</w:t>
      </w:r>
      <w:r w:rsidRPr="00EE6194">
        <w:rPr>
          <w:sz w:val="28"/>
          <w:szCs w:val="28"/>
        </w:rPr>
        <w:t xml:space="preserve">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w:t>
      </w:r>
      <w:r w:rsidR="006B29CF">
        <w:rPr>
          <w:sz w:val="28"/>
          <w:szCs w:val="28"/>
        </w:rPr>
        <w:t>Управление</w:t>
      </w:r>
      <w:r w:rsidRPr="00EE6194">
        <w:rPr>
          <w:sz w:val="28"/>
          <w:szCs w:val="28"/>
        </w:rPr>
        <w:t xml:space="preserve">,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w:t>
      </w:r>
      <w:r>
        <w:rPr>
          <w:sz w:val="28"/>
          <w:szCs w:val="28"/>
        </w:rPr>
        <w:t>програм</w:t>
      </w:r>
      <w:r w:rsidRPr="00EE6194">
        <w:rPr>
          <w:sz w:val="28"/>
          <w:szCs w:val="28"/>
        </w:rPr>
        <w:t>ме на общих</w:t>
      </w:r>
      <w:r>
        <w:rPr>
          <w:sz w:val="28"/>
          <w:szCs w:val="28"/>
        </w:rPr>
        <w:t xml:space="preserve"> </w:t>
      </w:r>
      <w:r w:rsidRPr="00EE6194">
        <w:rPr>
          <w:sz w:val="28"/>
          <w:szCs w:val="28"/>
        </w:rPr>
        <w:t>ос</w:t>
      </w:r>
      <w:r>
        <w:rPr>
          <w:sz w:val="28"/>
          <w:szCs w:val="28"/>
        </w:rPr>
        <w:t xml:space="preserve">нованиях, с изменение очередности (переносится в конец списка </w:t>
      </w:r>
      <w:r w:rsidRPr="00832AE2">
        <w:rPr>
          <w:sz w:val="28"/>
          <w:szCs w:val="28"/>
        </w:rPr>
        <w:t>молодых семей - участниц муниципальной программы</w:t>
      </w:r>
      <w:r>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62</w:t>
      </w:r>
      <w:r w:rsidRPr="00EE6194">
        <w:rPr>
          <w:sz w:val="28"/>
          <w:szCs w:val="28"/>
        </w:rPr>
        <w:t xml:space="preserve">. </w:t>
      </w:r>
      <w:r w:rsidR="00D80A27">
        <w:rPr>
          <w:sz w:val="28"/>
          <w:szCs w:val="28"/>
        </w:rPr>
        <w:t xml:space="preserve">Управление </w:t>
      </w:r>
      <w:r>
        <w:rPr>
          <w:sz w:val="28"/>
          <w:szCs w:val="28"/>
        </w:rPr>
        <w:t>участвуе</w:t>
      </w:r>
      <w:r w:rsidRPr="00EE6194">
        <w:rPr>
          <w:sz w:val="28"/>
          <w:szCs w:val="28"/>
        </w:rPr>
        <w:t xml:space="preserve">т в реализации мероприятий </w:t>
      </w:r>
      <w:r>
        <w:rPr>
          <w:sz w:val="28"/>
          <w:szCs w:val="28"/>
        </w:rPr>
        <w:t>программы и осуществляе</w:t>
      </w:r>
      <w:r w:rsidRPr="00EE6194">
        <w:rPr>
          <w:sz w:val="28"/>
          <w:szCs w:val="28"/>
        </w:rPr>
        <w:t>т:</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1</w:t>
      </w:r>
      <w:r w:rsidRPr="00EE6194">
        <w:rPr>
          <w:sz w:val="28"/>
          <w:szCs w:val="28"/>
        </w:rPr>
        <w:t xml:space="preserve">) </w:t>
      </w:r>
      <w:r w:rsidR="00081350">
        <w:rPr>
          <w:sz w:val="28"/>
          <w:szCs w:val="28"/>
        </w:rPr>
        <w:t>признание молодых семей имеющие</w:t>
      </w:r>
      <w:r w:rsidRPr="00EE6194">
        <w:rPr>
          <w:sz w:val="28"/>
          <w:szCs w:val="28"/>
        </w:rPr>
        <w:t xml:space="preserve">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r>
        <w:rPr>
          <w:sz w:val="28"/>
          <w:szCs w:val="28"/>
        </w:rPr>
        <w:t>програм</w:t>
      </w:r>
      <w:r w:rsidRPr="00EE6194">
        <w:rPr>
          <w:sz w:val="28"/>
          <w:szCs w:val="28"/>
        </w:rPr>
        <w:t>мы «Оказание молодым семьям государственной поддержки для улучшения жилищных условий»;</w:t>
      </w:r>
    </w:p>
    <w:p w:rsidR="001D0A89" w:rsidRPr="00EE6194" w:rsidRDefault="001D0A89" w:rsidP="001D0A89">
      <w:pPr>
        <w:autoSpaceDE w:val="0"/>
        <w:autoSpaceDN w:val="0"/>
        <w:adjustRightInd w:val="0"/>
        <w:spacing w:line="276" w:lineRule="auto"/>
        <w:ind w:firstLine="567"/>
        <w:jc w:val="both"/>
        <w:rPr>
          <w:sz w:val="28"/>
          <w:szCs w:val="28"/>
        </w:rPr>
      </w:pPr>
      <w:r w:rsidRPr="00B115E2">
        <w:rPr>
          <w:sz w:val="28"/>
          <w:szCs w:val="28"/>
        </w:rPr>
        <w:t>2)</w:t>
      </w:r>
      <w:r w:rsidRPr="00EE6194">
        <w:rPr>
          <w:sz w:val="28"/>
          <w:szCs w:val="28"/>
        </w:rPr>
        <w:t xml:space="preserve"> признание молодых семей участниками </w:t>
      </w:r>
      <w:r>
        <w:rPr>
          <w:sz w:val="28"/>
          <w:szCs w:val="28"/>
        </w:rPr>
        <w:t>програм</w:t>
      </w:r>
      <w:r w:rsidRPr="00EE6194">
        <w:rPr>
          <w:sz w:val="28"/>
          <w:szCs w:val="28"/>
        </w:rPr>
        <w:t>мы и ведение их учета;</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3</w:t>
      </w:r>
      <w:r w:rsidRPr="00EE6194">
        <w:rPr>
          <w:sz w:val="28"/>
          <w:szCs w:val="28"/>
        </w:rPr>
        <w:t xml:space="preserve">) определение ежегодно объема бюджетных ассигнований, выделяемых из местного бюджета на реализацию мероприятий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4</w:t>
      </w:r>
      <w:r w:rsidRPr="00EE6194">
        <w:rPr>
          <w:sz w:val="28"/>
          <w:szCs w:val="28"/>
        </w:rPr>
        <w:t>) представл</w:t>
      </w:r>
      <w:r>
        <w:rPr>
          <w:sz w:val="28"/>
          <w:szCs w:val="28"/>
        </w:rPr>
        <w:t>ение в Министерство строительства и инфраструктуры Челябинской области</w:t>
      </w:r>
      <w:r w:rsidRPr="00EE6194">
        <w:rPr>
          <w:sz w:val="28"/>
          <w:szCs w:val="28"/>
        </w:rPr>
        <w:t xml:space="preserve"> ежегодно, до 15 мая года, предшествующего планируемому, заявки на финансирование мероприятий </w:t>
      </w:r>
      <w:r>
        <w:rPr>
          <w:sz w:val="28"/>
          <w:szCs w:val="28"/>
        </w:rPr>
        <w:t>програм</w:t>
      </w:r>
      <w:r w:rsidRPr="00EE6194">
        <w:rPr>
          <w:sz w:val="28"/>
          <w:szCs w:val="28"/>
        </w:rPr>
        <w:t>мы из федерального и областного бюджетов исходя из объемов финансирования, предусмотренных на эти цели в местном бюджете;</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5</w:t>
      </w:r>
      <w:r w:rsidRPr="00EE6194">
        <w:rPr>
          <w:sz w:val="28"/>
          <w:szCs w:val="28"/>
        </w:rPr>
        <w:t xml:space="preserve">) формирование списка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w:t>
      </w:r>
      <w:r w:rsidRPr="00EE6194">
        <w:rPr>
          <w:sz w:val="28"/>
          <w:szCs w:val="28"/>
        </w:rPr>
        <w:t>) представл</w:t>
      </w:r>
      <w:r>
        <w:rPr>
          <w:sz w:val="28"/>
          <w:szCs w:val="28"/>
        </w:rPr>
        <w:t>ение в Министерство строительства и инфраструктуры Челябинской области</w:t>
      </w:r>
      <w:r w:rsidRPr="00EE6194">
        <w:rPr>
          <w:sz w:val="28"/>
          <w:szCs w:val="28"/>
        </w:rPr>
        <w:t xml:space="preserve"> для участия Челябинской области в конкурсном отборе </w:t>
      </w:r>
      <w:r w:rsidRPr="00EE6194">
        <w:rPr>
          <w:sz w:val="28"/>
          <w:szCs w:val="28"/>
        </w:rPr>
        <w:lastRenderedPageBreak/>
        <w:t xml:space="preserve">субъектов Российской Федерации в рамках реализации федеральной </w:t>
      </w:r>
      <w:r>
        <w:rPr>
          <w:sz w:val="28"/>
          <w:szCs w:val="28"/>
        </w:rPr>
        <w:t>программы</w:t>
      </w:r>
      <w:r w:rsidRPr="00EE6194">
        <w:rPr>
          <w:sz w:val="28"/>
          <w:szCs w:val="28"/>
        </w:rPr>
        <w:t xml:space="preserve"> следующих документов: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выписки из бюджета муниципального образования Челябинской области об объемах финансирования мероприятий муниципальной </w:t>
      </w:r>
      <w:r>
        <w:rPr>
          <w:sz w:val="28"/>
          <w:szCs w:val="28"/>
        </w:rPr>
        <w:t>програм</w:t>
      </w:r>
      <w:r w:rsidRPr="00EE6194">
        <w:rPr>
          <w:sz w:val="28"/>
          <w:szCs w:val="28"/>
        </w:rPr>
        <w:t>мы на предоставление социальных выплат молодым семьям на соответствующий год;</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копии муниципальной </w:t>
      </w:r>
      <w:r>
        <w:rPr>
          <w:sz w:val="28"/>
          <w:szCs w:val="28"/>
        </w:rPr>
        <w:t>програм</w:t>
      </w:r>
      <w:r w:rsidRPr="00EE6194">
        <w:rPr>
          <w:sz w:val="28"/>
          <w:szCs w:val="28"/>
        </w:rPr>
        <w:t xml:space="preserve">мы по обеспечению жильем молодых семей, предусматривающей предоставление социальных выплат молодым семьям в соответствии с условиями </w:t>
      </w:r>
      <w:r>
        <w:rPr>
          <w:sz w:val="28"/>
          <w:szCs w:val="28"/>
        </w:rPr>
        <w:t>програм</w:t>
      </w:r>
      <w:r w:rsidRPr="00EE6194">
        <w:rPr>
          <w:sz w:val="28"/>
          <w:szCs w:val="28"/>
        </w:rPr>
        <w:t>мы;</w:t>
      </w:r>
    </w:p>
    <w:p w:rsidR="00415BB4" w:rsidRPr="00EE6194" w:rsidRDefault="00415BB4" w:rsidP="001D0A89">
      <w:pPr>
        <w:autoSpaceDE w:val="0"/>
        <w:autoSpaceDN w:val="0"/>
        <w:adjustRightInd w:val="0"/>
        <w:spacing w:line="276" w:lineRule="auto"/>
        <w:ind w:firstLine="567"/>
        <w:jc w:val="both"/>
        <w:rPr>
          <w:sz w:val="28"/>
          <w:szCs w:val="28"/>
        </w:rPr>
      </w:pPr>
    </w:p>
    <w:p w:rsidR="001D0A89" w:rsidRPr="004E3A41" w:rsidRDefault="001D0A89" w:rsidP="001D0A89">
      <w:pPr>
        <w:autoSpaceDE w:val="0"/>
        <w:autoSpaceDN w:val="0"/>
        <w:adjustRightInd w:val="0"/>
        <w:spacing w:line="276" w:lineRule="auto"/>
        <w:ind w:firstLine="567"/>
        <w:jc w:val="both"/>
        <w:rPr>
          <w:sz w:val="28"/>
          <w:szCs w:val="28"/>
        </w:rPr>
      </w:pPr>
      <w:r>
        <w:rPr>
          <w:sz w:val="28"/>
          <w:szCs w:val="28"/>
        </w:rPr>
        <w:t>7</w:t>
      </w:r>
      <w:r w:rsidRPr="00EE6194">
        <w:rPr>
          <w:sz w:val="28"/>
          <w:szCs w:val="28"/>
        </w:rPr>
        <w:t xml:space="preserve">) финансирование мероприятий </w:t>
      </w:r>
      <w:r>
        <w:rPr>
          <w:sz w:val="28"/>
          <w:szCs w:val="28"/>
        </w:rPr>
        <w:t>програм</w:t>
      </w:r>
      <w:r w:rsidRPr="00EE6194">
        <w:rPr>
          <w:sz w:val="28"/>
          <w:szCs w:val="28"/>
        </w:rPr>
        <w:t>мы исходя из объемов финансирования, предусмотренных на эти цели в местном бюджете, а также за счет средств областного бюджета, в том числе средств, поступивших из федерального бюджета, перечисленных в</w:t>
      </w:r>
      <w:r>
        <w:rPr>
          <w:sz w:val="28"/>
          <w:szCs w:val="28"/>
        </w:rPr>
        <w:t xml:space="preserve"> местный бюджет в </w:t>
      </w:r>
      <w:r w:rsidRPr="004E3A41">
        <w:rPr>
          <w:sz w:val="28"/>
          <w:szCs w:val="28"/>
        </w:rPr>
        <w:t>виде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8</w:t>
      </w:r>
      <w:r w:rsidRPr="00EE6194">
        <w:rPr>
          <w:sz w:val="28"/>
          <w:szCs w:val="28"/>
        </w:rPr>
        <w:t xml:space="preserve">) выдачу в установленном порядке свидетельств о праве на получение социальной выплаты на приобретение (строительство) жилья молодым семьям - претендентам на получение социальных выплат в соответствующем году согласно актам выдачи бланков свидетельств, полученным от ответственного исполнителя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9</w:t>
      </w:r>
      <w:r w:rsidRPr="00EE6194">
        <w:rPr>
          <w:sz w:val="28"/>
          <w:szCs w:val="28"/>
        </w:rPr>
        <w:t xml:space="preserve">) заключение с банками, отобранными </w:t>
      </w:r>
      <w:r>
        <w:rPr>
          <w:sz w:val="28"/>
          <w:szCs w:val="28"/>
        </w:rPr>
        <w:t xml:space="preserve">Министерством строительства и инфраструктуры Челябинской области </w:t>
      </w:r>
      <w:r w:rsidRPr="00EE6194">
        <w:rPr>
          <w:sz w:val="28"/>
          <w:szCs w:val="28"/>
        </w:rPr>
        <w:t xml:space="preserve">для обслуживания средств, предоставляемых молодым семьям в качестве социальных выплат, соглашений о взаимодействии в реализации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w:t>
      </w:r>
      <w:r>
        <w:rPr>
          <w:sz w:val="28"/>
          <w:szCs w:val="28"/>
        </w:rPr>
        <w:t>0</w:t>
      </w:r>
      <w:r w:rsidRPr="00EE6194">
        <w:rPr>
          <w:sz w:val="28"/>
          <w:szCs w:val="28"/>
        </w:rPr>
        <w:t xml:space="preserve">) ведение реестра выданных, оплаченных и погашенных свидетельств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w:t>
      </w:r>
      <w:r w:rsidR="005D505A">
        <w:rPr>
          <w:sz w:val="28"/>
          <w:szCs w:val="28"/>
        </w:rPr>
        <w:t>1) предоставление Управлением</w:t>
      </w:r>
      <w:r>
        <w:rPr>
          <w:sz w:val="28"/>
          <w:szCs w:val="28"/>
        </w:rPr>
        <w:t xml:space="preserve"> Министерству строительства и инфраструктуры Челябинской области отчет</w:t>
      </w:r>
      <w:r w:rsidRPr="00EE6194">
        <w:rPr>
          <w:sz w:val="28"/>
          <w:szCs w:val="28"/>
        </w:rPr>
        <w:t xml:space="preserve"> о реализации мероприятий </w:t>
      </w:r>
      <w:r>
        <w:rPr>
          <w:sz w:val="28"/>
          <w:szCs w:val="28"/>
        </w:rPr>
        <w:t>програм</w:t>
      </w:r>
      <w:r w:rsidRPr="00EE6194">
        <w:rPr>
          <w:sz w:val="28"/>
          <w:szCs w:val="28"/>
        </w:rPr>
        <w:t>мы по установленной форме ежемесячно, в срок до 5 числа месяца, следующего за отчетным;</w:t>
      </w:r>
    </w:p>
    <w:p w:rsidR="001D0A89" w:rsidRDefault="001D0A89" w:rsidP="001D0A89">
      <w:pPr>
        <w:autoSpaceDE w:val="0"/>
        <w:autoSpaceDN w:val="0"/>
        <w:adjustRightInd w:val="0"/>
        <w:spacing w:line="276" w:lineRule="auto"/>
        <w:ind w:firstLine="567"/>
        <w:jc w:val="both"/>
        <w:rPr>
          <w:sz w:val="28"/>
          <w:szCs w:val="28"/>
        </w:rPr>
      </w:pPr>
      <w:r>
        <w:rPr>
          <w:sz w:val="28"/>
          <w:szCs w:val="28"/>
        </w:rPr>
        <w:t>12</w:t>
      </w:r>
      <w:r w:rsidRPr="00EE6194">
        <w:rPr>
          <w:sz w:val="28"/>
          <w:szCs w:val="28"/>
        </w:rPr>
        <w:t xml:space="preserve">) </w:t>
      </w:r>
      <w:r w:rsidR="005D505A">
        <w:rPr>
          <w:sz w:val="28"/>
          <w:szCs w:val="28"/>
        </w:rPr>
        <w:t>предоставление Управлением</w:t>
      </w:r>
      <w:r>
        <w:rPr>
          <w:sz w:val="28"/>
          <w:szCs w:val="28"/>
        </w:rPr>
        <w:t xml:space="preserve"> Министерству строительства и инфраструктуры Челябинской области:</w:t>
      </w:r>
    </w:p>
    <w:p w:rsidR="001D0A89" w:rsidRDefault="001D0A89" w:rsidP="001D0A89">
      <w:pPr>
        <w:autoSpaceDE w:val="0"/>
        <w:autoSpaceDN w:val="0"/>
        <w:adjustRightInd w:val="0"/>
        <w:spacing w:line="276" w:lineRule="auto"/>
        <w:ind w:firstLine="567"/>
        <w:jc w:val="both"/>
        <w:rPr>
          <w:sz w:val="28"/>
          <w:szCs w:val="28"/>
        </w:rPr>
      </w:pPr>
      <w:r>
        <w:rPr>
          <w:sz w:val="28"/>
          <w:szCs w:val="28"/>
        </w:rPr>
        <w:t>1) ежеквартально, не позднее 10 числа месяца, следующего за отчетным кварталом, в форме электронного документа в государственной информационной системе управления общественными финансами «Электронный бюджет» отчеты о:</w:t>
      </w:r>
    </w:p>
    <w:p w:rsidR="001D0A89" w:rsidRDefault="001D0A89" w:rsidP="001D0A89">
      <w:pPr>
        <w:autoSpaceDE w:val="0"/>
        <w:autoSpaceDN w:val="0"/>
        <w:adjustRightInd w:val="0"/>
        <w:spacing w:line="276" w:lineRule="auto"/>
        <w:ind w:firstLine="567"/>
        <w:jc w:val="both"/>
        <w:rPr>
          <w:sz w:val="28"/>
          <w:szCs w:val="28"/>
        </w:rPr>
      </w:pPr>
      <w:r>
        <w:rPr>
          <w:sz w:val="28"/>
          <w:szCs w:val="28"/>
        </w:rPr>
        <w:t>- расходах Катав-Ивановского муниципального образования, в целях софинансирования которых представлена субсидия;</w:t>
      </w:r>
    </w:p>
    <w:p w:rsidR="001D0A89" w:rsidRDefault="001D0A89" w:rsidP="001D0A89">
      <w:pPr>
        <w:autoSpaceDE w:val="0"/>
        <w:autoSpaceDN w:val="0"/>
        <w:adjustRightInd w:val="0"/>
        <w:spacing w:line="276" w:lineRule="auto"/>
        <w:ind w:firstLine="567"/>
        <w:jc w:val="both"/>
        <w:rPr>
          <w:sz w:val="28"/>
          <w:szCs w:val="28"/>
        </w:rPr>
      </w:pPr>
      <w:r>
        <w:rPr>
          <w:sz w:val="28"/>
          <w:szCs w:val="28"/>
        </w:rPr>
        <w:lastRenderedPageBreak/>
        <w:t>- достижении значений показателей результативности;</w:t>
      </w:r>
    </w:p>
    <w:p w:rsidR="001D0A89" w:rsidRDefault="001D0A89" w:rsidP="001D0A89">
      <w:pPr>
        <w:autoSpaceDE w:val="0"/>
        <w:autoSpaceDN w:val="0"/>
        <w:adjustRightInd w:val="0"/>
        <w:spacing w:line="276" w:lineRule="auto"/>
        <w:ind w:firstLine="567"/>
        <w:jc w:val="both"/>
        <w:rPr>
          <w:sz w:val="28"/>
          <w:szCs w:val="28"/>
        </w:rPr>
      </w:pPr>
      <w:r>
        <w:rPr>
          <w:sz w:val="28"/>
          <w:szCs w:val="28"/>
        </w:rPr>
        <w:t>2) ежемесячно в срок до 5 числа месяца, следующего за отчетным месяцем, и до 10 января года, следующего за годом представления субсидии:</w:t>
      </w:r>
    </w:p>
    <w:p w:rsidR="001D0A89" w:rsidRDefault="001D0A89" w:rsidP="001D0A89">
      <w:pPr>
        <w:autoSpaceDE w:val="0"/>
        <w:autoSpaceDN w:val="0"/>
        <w:adjustRightInd w:val="0"/>
        <w:spacing w:line="276" w:lineRule="auto"/>
        <w:ind w:firstLine="567"/>
        <w:jc w:val="both"/>
        <w:rPr>
          <w:sz w:val="28"/>
          <w:szCs w:val="28"/>
        </w:rPr>
      </w:pPr>
      <w:r>
        <w:rPr>
          <w:sz w:val="28"/>
          <w:szCs w:val="28"/>
        </w:rPr>
        <w:t>- отчет о реализации мероприятий подпрограммы;</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свидетельств с отметкой банка об их погашении (перечислении денежных средств с блокированного целевого банковского счета владельца свидетельства продавцу жилого помещения, кооперативу, юридическому лицу (индивидуальному предпринимателю), выполнявшему подрядные работы по строительству объектов индивидуального жилищного строительства, кредитной организации, выдавшей ипотечный кредит);</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договоров, подтверждающих расходы на приобретение жилых помещений либо на создание объектов индивидуального жилищного строительства;</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выписки (выписок) из Единого государственного реестра недвижимости о правах на жилые помещения, объекты индивидуального жилищного строительства (в случае приобретения жилых помещений или объектов индивидуального жилищного строительства);</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документов о снятии молодых семей с учета в качестве нуждающихся в жилых помещениях;</w:t>
      </w:r>
    </w:p>
    <w:p w:rsidR="001D0A89" w:rsidRDefault="001D0A89" w:rsidP="001D0A89">
      <w:pPr>
        <w:autoSpaceDE w:val="0"/>
        <w:autoSpaceDN w:val="0"/>
        <w:adjustRightInd w:val="0"/>
        <w:spacing w:line="276" w:lineRule="auto"/>
        <w:ind w:firstLine="567"/>
        <w:jc w:val="both"/>
        <w:rPr>
          <w:sz w:val="28"/>
          <w:szCs w:val="28"/>
        </w:rPr>
      </w:pPr>
      <w:r>
        <w:rPr>
          <w:sz w:val="28"/>
          <w:szCs w:val="28"/>
        </w:rPr>
        <w:t>3) ежемесячно в срок до 3 числа месяца, следующего за отчетным, и ежегодно до 13 января года, следующего за годом предоставления субсидии:</w:t>
      </w:r>
    </w:p>
    <w:p w:rsidR="001D0A89" w:rsidRDefault="001D0A89" w:rsidP="001D0A89">
      <w:pPr>
        <w:autoSpaceDE w:val="0"/>
        <w:autoSpaceDN w:val="0"/>
        <w:adjustRightInd w:val="0"/>
        <w:spacing w:line="276" w:lineRule="auto"/>
        <w:ind w:firstLine="567"/>
        <w:jc w:val="both"/>
        <w:rPr>
          <w:sz w:val="28"/>
          <w:szCs w:val="28"/>
        </w:rPr>
      </w:pPr>
      <w:r>
        <w:rPr>
          <w:sz w:val="28"/>
          <w:szCs w:val="28"/>
        </w:rPr>
        <w:t>- отчет об использовании межбюджетных трансфертов из федерального и областного бюджета муниципальными образованиями.</w:t>
      </w:r>
    </w:p>
    <w:p w:rsidR="001D0A89" w:rsidRDefault="001D0A89" w:rsidP="001D0A89">
      <w:pPr>
        <w:spacing w:line="276" w:lineRule="auto"/>
        <w:ind w:firstLine="567"/>
        <w:jc w:val="both"/>
        <w:rPr>
          <w:sz w:val="28"/>
          <w:szCs w:val="28"/>
        </w:rPr>
      </w:pPr>
      <w:r>
        <w:rPr>
          <w:sz w:val="28"/>
          <w:szCs w:val="28"/>
        </w:rPr>
        <w:t xml:space="preserve">13) </w:t>
      </w:r>
      <w:r w:rsidRPr="00750096">
        <w:rPr>
          <w:sz w:val="28"/>
          <w:szCs w:val="28"/>
        </w:rPr>
        <w:t>Ответственный исполнитель программы размещает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63</w:t>
      </w:r>
      <w:r w:rsidRPr="00EE6194">
        <w:rPr>
          <w:sz w:val="28"/>
          <w:szCs w:val="28"/>
        </w:rPr>
        <w:t xml:space="preserve">. ОАО «ЮУ КЖСИ», являясь региональным оператором по ипотечному жилищному кредитованию и одним из участников взаимодействия в реализации </w:t>
      </w:r>
      <w:r>
        <w:rPr>
          <w:sz w:val="28"/>
          <w:szCs w:val="28"/>
        </w:rPr>
        <w:t>програм</w:t>
      </w:r>
      <w:r w:rsidRPr="00EE6194">
        <w:rPr>
          <w:sz w:val="28"/>
          <w:szCs w:val="28"/>
        </w:rPr>
        <w:t>мы:</w:t>
      </w:r>
    </w:p>
    <w:p w:rsidR="00A7359E" w:rsidRDefault="00A7359E"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взаимодействует с органами местного самоуправления в части предоставления молодым семьям - участницам </w:t>
      </w:r>
      <w:r>
        <w:rPr>
          <w:sz w:val="28"/>
          <w:szCs w:val="28"/>
        </w:rPr>
        <w:t>програм</w:t>
      </w:r>
      <w:r w:rsidRPr="00EE6194">
        <w:rPr>
          <w:sz w:val="28"/>
          <w:szCs w:val="28"/>
        </w:rPr>
        <w:t xml:space="preserve">мы (по их желанию) ипотечных жилищных кредитов на приобретение жилых помещений, в том числе при продаже жилых помещений, строительство которых инвестирует ОАО «ЮУ КЖСИ». Средства социальной выплаты являются подтверждением наличия у </w:t>
      </w:r>
      <w:r w:rsidRPr="00EE6194">
        <w:rPr>
          <w:sz w:val="28"/>
          <w:szCs w:val="28"/>
        </w:rPr>
        <w:lastRenderedPageBreak/>
        <w:t>молодой семьи первоначального взноса для получения ипотечного жилищного кредита;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предоставляет ипотечные жилищные займы участникам </w:t>
      </w:r>
      <w:r>
        <w:rPr>
          <w:sz w:val="28"/>
          <w:szCs w:val="28"/>
        </w:rPr>
        <w:t>програм</w:t>
      </w:r>
      <w:r w:rsidRPr="00EE6194">
        <w:rPr>
          <w:sz w:val="28"/>
          <w:szCs w:val="28"/>
        </w:rPr>
        <w:t xml:space="preserve">мы (по желанию участника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 предоставляет ответственному исполнителю </w:t>
      </w:r>
      <w:r>
        <w:rPr>
          <w:sz w:val="28"/>
          <w:szCs w:val="28"/>
        </w:rPr>
        <w:t>програм</w:t>
      </w:r>
      <w:r w:rsidRPr="00EE6194">
        <w:rPr>
          <w:sz w:val="28"/>
          <w:szCs w:val="28"/>
        </w:rPr>
        <w:t xml:space="preserve">мы оперативную информацию о количестве выданных ипотечных жилищных займов на приобретение и строительство жилья участникам </w:t>
      </w:r>
      <w:r>
        <w:rPr>
          <w:sz w:val="28"/>
          <w:szCs w:val="28"/>
        </w:rPr>
        <w:t>програм</w:t>
      </w:r>
      <w:r w:rsidRPr="00EE6194">
        <w:rPr>
          <w:sz w:val="28"/>
          <w:szCs w:val="28"/>
        </w:rPr>
        <w:t>мы.</w:t>
      </w:r>
    </w:p>
    <w:p w:rsidR="001D0A89" w:rsidRDefault="001D0A89" w:rsidP="001D0A89">
      <w:pPr>
        <w:autoSpaceDE w:val="0"/>
        <w:autoSpaceDN w:val="0"/>
        <w:adjustRightInd w:val="0"/>
        <w:spacing w:line="276" w:lineRule="auto"/>
        <w:ind w:firstLine="567"/>
        <w:rPr>
          <w:sz w:val="28"/>
          <w:szCs w:val="28"/>
        </w:rPr>
      </w:pPr>
    </w:p>
    <w:p w:rsidR="00010CC5" w:rsidRDefault="00010CC5" w:rsidP="004C5494">
      <w:pPr>
        <w:autoSpaceDE w:val="0"/>
        <w:autoSpaceDN w:val="0"/>
        <w:adjustRightInd w:val="0"/>
        <w:spacing w:line="276" w:lineRule="auto"/>
        <w:rPr>
          <w:sz w:val="28"/>
          <w:szCs w:val="28"/>
        </w:rPr>
      </w:pPr>
    </w:p>
    <w:p w:rsidR="00A7359E" w:rsidRDefault="00A7359E" w:rsidP="004C5494">
      <w:pPr>
        <w:autoSpaceDE w:val="0"/>
        <w:autoSpaceDN w:val="0"/>
        <w:adjustRightInd w:val="0"/>
        <w:spacing w:line="276" w:lineRule="auto"/>
        <w:rPr>
          <w:sz w:val="28"/>
          <w:szCs w:val="28"/>
        </w:rPr>
      </w:pPr>
    </w:p>
    <w:p w:rsidR="001D0A89" w:rsidRPr="00AB7977" w:rsidRDefault="001D0A89" w:rsidP="001D0A89">
      <w:pPr>
        <w:autoSpaceDE w:val="0"/>
        <w:autoSpaceDN w:val="0"/>
        <w:adjustRightInd w:val="0"/>
        <w:spacing w:line="276" w:lineRule="auto"/>
        <w:ind w:firstLine="567"/>
        <w:jc w:val="center"/>
        <w:rPr>
          <w:sz w:val="28"/>
          <w:szCs w:val="28"/>
        </w:rPr>
      </w:pPr>
      <w:r w:rsidRPr="00AB7977">
        <w:rPr>
          <w:sz w:val="28"/>
          <w:szCs w:val="28"/>
        </w:rPr>
        <w:t xml:space="preserve">Раздел </w:t>
      </w:r>
      <w:r w:rsidRPr="00AB7977">
        <w:rPr>
          <w:sz w:val="28"/>
          <w:szCs w:val="28"/>
          <w:lang w:val="en-US"/>
        </w:rPr>
        <w:t>VII</w:t>
      </w:r>
      <w:r w:rsidRPr="00AB7977">
        <w:rPr>
          <w:sz w:val="28"/>
          <w:szCs w:val="28"/>
        </w:rPr>
        <w:t xml:space="preserve">. </w:t>
      </w:r>
      <w:r w:rsidRPr="00AB7977">
        <w:rPr>
          <w:caps/>
          <w:sz w:val="28"/>
          <w:szCs w:val="28"/>
        </w:rPr>
        <w:t xml:space="preserve">Ожидаемые результаты реализации </w:t>
      </w:r>
      <w:r>
        <w:rPr>
          <w:caps/>
          <w:sz w:val="28"/>
          <w:szCs w:val="28"/>
        </w:rPr>
        <w:t>програм</w:t>
      </w:r>
      <w:r w:rsidRPr="00AB7977">
        <w:rPr>
          <w:caps/>
          <w:sz w:val="28"/>
          <w:szCs w:val="28"/>
        </w:rPr>
        <w:t>мы</w:t>
      </w:r>
    </w:p>
    <w:p w:rsidR="00A7359E" w:rsidRPr="00AB7977" w:rsidRDefault="00A7359E" w:rsidP="00A7359E">
      <w:pPr>
        <w:autoSpaceDE w:val="0"/>
        <w:autoSpaceDN w:val="0"/>
        <w:adjustRightInd w:val="0"/>
        <w:spacing w:line="276" w:lineRule="auto"/>
        <w:ind w:firstLine="567"/>
        <w:rPr>
          <w:sz w:val="28"/>
          <w:szCs w:val="28"/>
        </w:rPr>
      </w:pPr>
    </w:p>
    <w:p w:rsidR="001D0A89" w:rsidRPr="00AB7977" w:rsidRDefault="001D0A89" w:rsidP="005162E9">
      <w:pPr>
        <w:autoSpaceDE w:val="0"/>
        <w:autoSpaceDN w:val="0"/>
        <w:adjustRightInd w:val="0"/>
        <w:spacing w:line="276" w:lineRule="auto"/>
        <w:ind w:firstLine="567"/>
        <w:jc w:val="both"/>
        <w:rPr>
          <w:sz w:val="28"/>
          <w:szCs w:val="28"/>
        </w:rPr>
      </w:pPr>
      <w:r>
        <w:rPr>
          <w:sz w:val="28"/>
          <w:szCs w:val="28"/>
        </w:rPr>
        <w:t>64</w:t>
      </w:r>
      <w:r w:rsidRPr="00AB7977">
        <w:rPr>
          <w:sz w:val="28"/>
          <w:szCs w:val="28"/>
        </w:rPr>
        <w:t xml:space="preserve">. Успешное выполнение мероприятий </w:t>
      </w:r>
      <w:r>
        <w:rPr>
          <w:sz w:val="28"/>
          <w:szCs w:val="28"/>
        </w:rPr>
        <w:t>програм</w:t>
      </w:r>
      <w:r w:rsidRPr="00AB7977">
        <w:rPr>
          <w:sz w:val="28"/>
          <w:szCs w:val="28"/>
        </w:rPr>
        <w:t xml:space="preserve">мы при условии выделения средств федерального бюджета, предусмотренных условиями настоящей </w:t>
      </w:r>
      <w:r w:rsidR="008300CE">
        <w:rPr>
          <w:sz w:val="28"/>
          <w:szCs w:val="28"/>
        </w:rPr>
        <w:t>программы, позволит в 2022</w:t>
      </w:r>
      <w:r w:rsidRPr="00AB7977">
        <w:rPr>
          <w:sz w:val="28"/>
          <w:szCs w:val="28"/>
        </w:rPr>
        <w:t xml:space="preserve"> - </w:t>
      </w:r>
      <w:r w:rsidR="005162E9">
        <w:rPr>
          <w:sz w:val="28"/>
          <w:szCs w:val="28"/>
        </w:rPr>
        <w:t>2025</w:t>
      </w:r>
      <w:r w:rsidRPr="00AB7977">
        <w:rPr>
          <w:sz w:val="28"/>
          <w:szCs w:val="28"/>
        </w:rPr>
        <w:t xml:space="preserve"> годах обеспечить жильем </w:t>
      </w:r>
      <w:r w:rsidR="005162E9">
        <w:rPr>
          <w:sz w:val="28"/>
          <w:szCs w:val="28"/>
        </w:rPr>
        <w:t>31</w:t>
      </w:r>
      <w:r w:rsidR="00D75A83">
        <w:rPr>
          <w:sz w:val="28"/>
          <w:szCs w:val="28"/>
        </w:rPr>
        <w:t xml:space="preserve"> молодую семью</w:t>
      </w:r>
      <w:r w:rsidRPr="00BE574B">
        <w:rPr>
          <w:sz w:val="28"/>
          <w:szCs w:val="28"/>
        </w:rPr>
        <w:t>, нуждающихся в улучшении жил</w:t>
      </w:r>
      <w:r w:rsidR="000431EF">
        <w:rPr>
          <w:sz w:val="28"/>
          <w:szCs w:val="28"/>
        </w:rPr>
        <w:t>ищных условий, в том числе: 2022</w:t>
      </w:r>
      <w:r w:rsidRPr="00BE574B">
        <w:rPr>
          <w:sz w:val="28"/>
          <w:szCs w:val="28"/>
        </w:rPr>
        <w:t xml:space="preserve"> год - </w:t>
      </w:r>
      <w:r w:rsidR="00D81CEE">
        <w:rPr>
          <w:sz w:val="28"/>
          <w:szCs w:val="28"/>
        </w:rPr>
        <w:t>14</w:t>
      </w:r>
      <w:r w:rsidRPr="00BE574B">
        <w:rPr>
          <w:sz w:val="28"/>
          <w:szCs w:val="28"/>
        </w:rPr>
        <w:t xml:space="preserve"> молодых семей, </w:t>
      </w:r>
      <w:r w:rsidR="00E46B29">
        <w:rPr>
          <w:sz w:val="28"/>
          <w:szCs w:val="28"/>
        </w:rPr>
        <w:t>2023</w:t>
      </w:r>
      <w:r w:rsidR="00E46B29" w:rsidRPr="00BE574B">
        <w:rPr>
          <w:sz w:val="28"/>
          <w:szCs w:val="28"/>
        </w:rPr>
        <w:t xml:space="preserve"> год - </w:t>
      </w:r>
      <w:r w:rsidR="00D81CEE">
        <w:rPr>
          <w:sz w:val="28"/>
          <w:szCs w:val="28"/>
        </w:rPr>
        <w:t>7</w:t>
      </w:r>
      <w:r w:rsidR="00E46B29" w:rsidRPr="00BE574B">
        <w:rPr>
          <w:sz w:val="28"/>
          <w:szCs w:val="28"/>
        </w:rPr>
        <w:t xml:space="preserve"> молодых семей</w:t>
      </w:r>
      <w:r w:rsidR="00E46B29">
        <w:rPr>
          <w:sz w:val="28"/>
          <w:szCs w:val="28"/>
        </w:rPr>
        <w:t xml:space="preserve">, </w:t>
      </w:r>
      <w:r w:rsidR="00D81CEE">
        <w:rPr>
          <w:sz w:val="28"/>
          <w:szCs w:val="28"/>
        </w:rPr>
        <w:t>2024 год – 7, 2025 год – 7</w:t>
      </w:r>
      <w:r w:rsidR="005162E9">
        <w:rPr>
          <w:sz w:val="28"/>
          <w:szCs w:val="28"/>
        </w:rPr>
        <w:t xml:space="preserve"> молодых </w:t>
      </w:r>
      <w:r w:rsidR="00F20B36">
        <w:rPr>
          <w:sz w:val="28"/>
          <w:szCs w:val="28"/>
        </w:rPr>
        <w:t xml:space="preserve"> семей, </w:t>
      </w:r>
      <w:r w:rsidRPr="00AB7977">
        <w:rPr>
          <w:sz w:val="28"/>
          <w:szCs w:val="28"/>
        </w:rPr>
        <w:t>создать условия для повышения уровня обес</w:t>
      </w:r>
      <w:r w:rsidR="000431EF">
        <w:rPr>
          <w:sz w:val="28"/>
          <w:szCs w:val="28"/>
        </w:rPr>
        <w:t>печенности жильем молодых семей.</w:t>
      </w:r>
    </w:p>
    <w:p w:rsidR="001D0A89" w:rsidRPr="00AB7977"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1D0A89" w:rsidRPr="00AB7977"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улучшить демографическую ситуацию в Челябинской области;</w:t>
      </w:r>
    </w:p>
    <w:p w:rsidR="001D0A89"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способствовать развитию системы ипотечного жилищного кредитования.</w:t>
      </w:r>
    </w:p>
    <w:p w:rsidR="001D0A89" w:rsidRPr="0072406E" w:rsidRDefault="001D0A89" w:rsidP="001D0A89">
      <w:pPr>
        <w:autoSpaceDE w:val="0"/>
        <w:autoSpaceDN w:val="0"/>
        <w:adjustRightInd w:val="0"/>
        <w:spacing w:line="276" w:lineRule="auto"/>
        <w:ind w:firstLine="540"/>
        <w:jc w:val="both"/>
        <w:rPr>
          <w:sz w:val="28"/>
          <w:szCs w:val="28"/>
        </w:rPr>
      </w:pPr>
      <w:r w:rsidRPr="0072406E">
        <w:rPr>
          <w:sz w:val="28"/>
          <w:szCs w:val="28"/>
        </w:rPr>
        <w:t>Ожидаемые результаты реализации муниципальной программы  представлены в приложении 2.</w:t>
      </w:r>
    </w:p>
    <w:p w:rsidR="001D0A89" w:rsidRPr="0072406E" w:rsidRDefault="001D0A89" w:rsidP="001D0A89">
      <w:pPr>
        <w:spacing w:line="276" w:lineRule="auto"/>
        <w:ind w:firstLine="567"/>
        <w:jc w:val="both"/>
        <w:rPr>
          <w:sz w:val="28"/>
          <w:szCs w:val="28"/>
        </w:rPr>
      </w:pPr>
      <w:r w:rsidRPr="0072406E">
        <w:rPr>
          <w:sz w:val="28"/>
          <w:szCs w:val="28"/>
        </w:rPr>
        <w:t>Показатели муниципальной программы включены в состав индикативных показателей «Стратегии социально экономического развития Катав-Ивановского муниципального района.</w:t>
      </w:r>
    </w:p>
    <w:p w:rsidR="00A7359E" w:rsidRDefault="00A7359E" w:rsidP="001D0A89">
      <w:pPr>
        <w:spacing w:line="276" w:lineRule="auto"/>
        <w:ind w:firstLine="567"/>
        <w:rPr>
          <w:i/>
          <w:sz w:val="28"/>
          <w:szCs w:val="28"/>
        </w:rPr>
      </w:pPr>
    </w:p>
    <w:p w:rsidR="00A7359E" w:rsidRPr="007F5F5C" w:rsidRDefault="00A7359E" w:rsidP="001D0A89">
      <w:pPr>
        <w:spacing w:line="276" w:lineRule="auto"/>
        <w:ind w:firstLine="567"/>
        <w:rPr>
          <w:i/>
          <w:sz w:val="28"/>
          <w:szCs w:val="28"/>
        </w:rPr>
      </w:pPr>
    </w:p>
    <w:p w:rsidR="00A7359E" w:rsidRDefault="00A7359E" w:rsidP="002113A4">
      <w:pPr>
        <w:spacing w:line="276" w:lineRule="auto"/>
        <w:jc w:val="center"/>
        <w:rPr>
          <w:sz w:val="28"/>
          <w:szCs w:val="28"/>
        </w:rPr>
      </w:pPr>
    </w:p>
    <w:p w:rsidR="00A7359E" w:rsidRDefault="00A7359E" w:rsidP="002113A4">
      <w:pPr>
        <w:spacing w:line="276" w:lineRule="auto"/>
        <w:jc w:val="center"/>
        <w:rPr>
          <w:sz w:val="28"/>
          <w:szCs w:val="28"/>
        </w:rPr>
      </w:pPr>
    </w:p>
    <w:p w:rsidR="001D0A89" w:rsidRDefault="001D0A89" w:rsidP="002113A4">
      <w:pPr>
        <w:spacing w:line="276" w:lineRule="auto"/>
        <w:jc w:val="center"/>
        <w:rPr>
          <w:caps/>
          <w:sz w:val="28"/>
          <w:szCs w:val="28"/>
        </w:rPr>
      </w:pPr>
      <w:r w:rsidRPr="00AB7977">
        <w:rPr>
          <w:sz w:val="28"/>
          <w:szCs w:val="28"/>
        </w:rPr>
        <w:t xml:space="preserve">Раздел </w:t>
      </w:r>
      <w:r w:rsidRPr="00AB7977">
        <w:rPr>
          <w:sz w:val="28"/>
          <w:szCs w:val="28"/>
          <w:lang w:val="en-US"/>
        </w:rPr>
        <w:t>VIII</w:t>
      </w:r>
      <w:r w:rsidRPr="00AB7977">
        <w:rPr>
          <w:sz w:val="28"/>
          <w:szCs w:val="28"/>
        </w:rPr>
        <w:t xml:space="preserve">. </w:t>
      </w:r>
      <w:r w:rsidRPr="00AB7977">
        <w:rPr>
          <w:caps/>
          <w:sz w:val="28"/>
          <w:szCs w:val="28"/>
        </w:rPr>
        <w:t xml:space="preserve">Финансово-экономическое обоснование </w:t>
      </w:r>
      <w:r>
        <w:rPr>
          <w:caps/>
          <w:sz w:val="28"/>
          <w:szCs w:val="28"/>
        </w:rPr>
        <w:t>програм</w:t>
      </w:r>
      <w:r w:rsidRPr="00AB7977">
        <w:rPr>
          <w:caps/>
          <w:sz w:val="28"/>
          <w:szCs w:val="28"/>
        </w:rPr>
        <w:t>мы</w:t>
      </w:r>
    </w:p>
    <w:p w:rsidR="00A7359E" w:rsidRDefault="00A7359E" w:rsidP="002113A4">
      <w:pPr>
        <w:spacing w:line="276" w:lineRule="auto"/>
        <w:jc w:val="center"/>
        <w:rPr>
          <w:sz w:val="28"/>
          <w:szCs w:val="28"/>
        </w:rPr>
      </w:pPr>
    </w:p>
    <w:p w:rsidR="001D0A89" w:rsidRPr="00AB7977" w:rsidRDefault="001D0A89" w:rsidP="001D0A89">
      <w:pPr>
        <w:autoSpaceDE w:val="0"/>
        <w:autoSpaceDN w:val="0"/>
        <w:adjustRightInd w:val="0"/>
        <w:spacing w:line="276" w:lineRule="auto"/>
        <w:ind w:firstLine="567"/>
        <w:jc w:val="both"/>
        <w:rPr>
          <w:sz w:val="28"/>
          <w:szCs w:val="28"/>
        </w:rPr>
      </w:pPr>
      <w:r>
        <w:rPr>
          <w:sz w:val="28"/>
          <w:szCs w:val="28"/>
        </w:rPr>
        <w:lastRenderedPageBreak/>
        <w:t>65</w:t>
      </w:r>
      <w:r w:rsidRPr="00AB7977">
        <w:rPr>
          <w:sz w:val="28"/>
          <w:szCs w:val="28"/>
        </w:rPr>
        <w:t>. Социальные выплаты предоставляются молодым семьям на условиях софинансирование из средств областного бюджета, в том числе средств, поступивших из федерального бюджета, и местных бюджетов.</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Субсидия из федерального бюджета бюджету Челябинской области предоставляется в соответствии с Правилами предоставления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 приведенными в </w:t>
      </w:r>
      <w:r w:rsidRPr="003E4DEA">
        <w:rPr>
          <w:sz w:val="28"/>
          <w:szCs w:val="28"/>
        </w:rPr>
        <w:t>приложении 4</w:t>
      </w:r>
      <w:r w:rsidR="004A2170">
        <w:rPr>
          <w:sz w:val="28"/>
          <w:szCs w:val="28"/>
        </w:rPr>
        <w:t xml:space="preserve"> </w:t>
      </w:r>
      <w:r w:rsidRPr="00AB7977">
        <w:rPr>
          <w:sz w:val="28"/>
          <w:szCs w:val="28"/>
        </w:rPr>
        <w:t>к</w:t>
      </w:r>
      <w:r w:rsidR="004A2170">
        <w:rPr>
          <w:sz w:val="28"/>
          <w:szCs w:val="28"/>
        </w:rPr>
        <w:t xml:space="preserve"> </w:t>
      </w:r>
      <w:r w:rsidR="001C72BC">
        <w:rPr>
          <w:sz w:val="28"/>
          <w:szCs w:val="28"/>
        </w:rPr>
        <w:t>настоящей П</w:t>
      </w:r>
      <w:r>
        <w:rPr>
          <w:sz w:val="28"/>
          <w:szCs w:val="28"/>
        </w:rPr>
        <w:t>рограмм</w:t>
      </w:r>
      <w:r w:rsidR="006C7921">
        <w:rPr>
          <w:sz w:val="28"/>
          <w:szCs w:val="28"/>
        </w:rPr>
        <w:t>е</w:t>
      </w:r>
      <w:r>
        <w:rPr>
          <w:sz w:val="28"/>
          <w:szCs w:val="28"/>
        </w:rPr>
        <w:t>.</w:t>
      </w:r>
    </w:p>
    <w:p w:rsidR="001D0A89" w:rsidRPr="00AB7977" w:rsidRDefault="001D0A89" w:rsidP="001D0A89">
      <w:pPr>
        <w:spacing w:line="276" w:lineRule="auto"/>
        <w:ind w:firstLine="567"/>
        <w:jc w:val="both"/>
        <w:rPr>
          <w:sz w:val="28"/>
          <w:szCs w:val="28"/>
        </w:rPr>
      </w:pPr>
      <w:r w:rsidRPr="00AB7977">
        <w:rPr>
          <w:sz w:val="28"/>
          <w:szCs w:val="28"/>
        </w:rPr>
        <w:t xml:space="preserve">Средства областного бюджета на реализацию мероприятий </w:t>
      </w:r>
      <w:r>
        <w:rPr>
          <w:sz w:val="28"/>
          <w:szCs w:val="28"/>
        </w:rPr>
        <w:t>програм</w:t>
      </w:r>
      <w:r w:rsidRPr="00AB7977">
        <w:rPr>
          <w:sz w:val="28"/>
          <w:szCs w:val="28"/>
        </w:rPr>
        <w:t>мы по предоставлению социальных выплат молодым семьям предусматриваются в законе Челябинской области об областном бюджете на очередной финансовый год.</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Предоставление субсидий местным бюджетам на предоставление молодым семьям - участникам </w:t>
      </w:r>
      <w:r>
        <w:rPr>
          <w:sz w:val="28"/>
          <w:szCs w:val="28"/>
        </w:rPr>
        <w:t>програм</w:t>
      </w:r>
      <w:r w:rsidRPr="00AB7977">
        <w:rPr>
          <w:sz w:val="28"/>
          <w:szCs w:val="28"/>
        </w:rPr>
        <w:t xml:space="preserve">мы социальных выплат на приобретение жилого помещения или </w:t>
      </w:r>
      <w:r>
        <w:rPr>
          <w:sz w:val="28"/>
          <w:szCs w:val="28"/>
        </w:rPr>
        <w:t>создание объекта индивидуального жилищного строительства</w:t>
      </w:r>
      <w:r w:rsidRPr="00AB7977">
        <w:rPr>
          <w:sz w:val="28"/>
          <w:szCs w:val="28"/>
        </w:rPr>
        <w:t xml:space="preserve"> осуществляется в соответствии с условиями предоставления и методикой расчета субсидий местным бюджетам, установленными </w:t>
      </w:r>
      <w:r w:rsidRPr="003E4DEA">
        <w:rPr>
          <w:sz w:val="28"/>
          <w:szCs w:val="28"/>
        </w:rPr>
        <w:t>приложением 3</w:t>
      </w:r>
      <w:r w:rsidRPr="00AB7977">
        <w:rPr>
          <w:sz w:val="28"/>
          <w:szCs w:val="28"/>
        </w:rPr>
        <w:t xml:space="preserve"> к настоящей </w:t>
      </w:r>
      <w:r w:rsidR="001C72BC">
        <w:rPr>
          <w:sz w:val="28"/>
          <w:szCs w:val="28"/>
        </w:rPr>
        <w:t>П</w:t>
      </w:r>
      <w:r>
        <w:rPr>
          <w:sz w:val="28"/>
          <w:szCs w:val="28"/>
        </w:rPr>
        <w:t>рограм</w:t>
      </w:r>
      <w:r w:rsidRPr="00AB7977">
        <w:rPr>
          <w:sz w:val="28"/>
          <w:szCs w:val="28"/>
        </w:rPr>
        <w:t>ме.</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Предоставление субсидий местным бюджетам на предоставление молодым семьям - участникам </w:t>
      </w:r>
      <w:r>
        <w:rPr>
          <w:sz w:val="28"/>
          <w:szCs w:val="28"/>
        </w:rPr>
        <w:t>програм</w:t>
      </w:r>
      <w:r w:rsidRPr="00AB7977">
        <w:rPr>
          <w:sz w:val="28"/>
          <w:szCs w:val="28"/>
        </w:rPr>
        <w:t>мы дополнительных социальных выплат при рождении (усыновлении) 1 ребенка осуществляется в соответствии с условиями предоставления и методикой расчета субсидий местным бюджетам</w:t>
      </w:r>
      <w:r>
        <w:rPr>
          <w:sz w:val="28"/>
          <w:szCs w:val="28"/>
        </w:rPr>
        <w:t>.</w:t>
      </w:r>
    </w:p>
    <w:p w:rsidR="001D0A89" w:rsidRDefault="001D0A89" w:rsidP="001D0A89">
      <w:pPr>
        <w:autoSpaceDE w:val="0"/>
        <w:autoSpaceDN w:val="0"/>
        <w:adjustRightInd w:val="0"/>
        <w:spacing w:line="276" w:lineRule="auto"/>
        <w:ind w:firstLine="567"/>
        <w:jc w:val="both"/>
        <w:rPr>
          <w:sz w:val="28"/>
          <w:szCs w:val="28"/>
        </w:rPr>
      </w:pPr>
      <w:r w:rsidRPr="00AB7977">
        <w:rPr>
          <w:sz w:val="28"/>
          <w:szCs w:val="28"/>
        </w:rPr>
        <w:t xml:space="preserve">Условием предоставления субсидии из областного бюджета местным бюджетам является наличие средств в местных бюджетах, предусмотренных на мероприятия муниципальной </w:t>
      </w:r>
      <w:r>
        <w:rPr>
          <w:sz w:val="28"/>
          <w:szCs w:val="28"/>
        </w:rPr>
        <w:t>програм</w:t>
      </w:r>
      <w:r w:rsidRPr="00AB7977">
        <w:rPr>
          <w:sz w:val="28"/>
          <w:szCs w:val="28"/>
        </w:rPr>
        <w:t xml:space="preserve">мы на предоставление социальных выплат молодым семьям на соответствующий год, наличие муниципальной </w:t>
      </w:r>
      <w:r>
        <w:rPr>
          <w:sz w:val="28"/>
          <w:szCs w:val="28"/>
        </w:rPr>
        <w:t>програм</w:t>
      </w:r>
      <w:r w:rsidRPr="00AB7977">
        <w:rPr>
          <w:sz w:val="28"/>
          <w:szCs w:val="28"/>
        </w:rPr>
        <w:t xml:space="preserve">мы по обеспечению жильем молодых семей, предусматривающей предоставление социальных выплат молодым семьям в соответствии с условиями </w:t>
      </w:r>
      <w:r>
        <w:rPr>
          <w:sz w:val="28"/>
          <w:szCs w:val="28"/>
        </w:rPr>
        <w:t>програм</w:t>
      </w:r>
      <w:r w:rsidRPr="00AB7977">
        <w:rPr>
          <w:sz w:val="28"/>
          <w:szCs w:val="28"/>
        </w:rPr>
        <w:t>мы.</w:t>
      </w:r>
    </w:p>
    <w:p w:rsidR="001D0A89" w:rsidRPr="00C007E6" w:rsidRDefault="001D0A89" w:rsidP="001D0A89">
      <w:pPr>
        <w:autoSpaceDE w:val="0"/>
        <w:autoSpaceDN w:val="0"/>
        <w:adjustRightInd w:val="0"/>
        <w:spacing w:line="276" w:lineRule="auto"/>
        <w:ind w:firstLine="567"/>
        <w:jc w:val="both"/>
        <w:rPr>
          <w:sz w:val="28"/>
          <w:szCs w:val="28"/>
        </w:rPr>
      </w:pPr>
      <w:r>
        <w:rPr>
          <w:sz w:val="28"/>
          <w:szCs w:val="28"/>
        </w:rPr>
        <w:t xml:space="preserve">Расчет финансовых затрат на реализацию мероприятий программы приведен в приложении </w:t>
      </w:r>
      <w:r w:rsidRPr="00C007E6">
        <w:rPr>
          <w:sz w:val="28"/>
          <w:szCs w:val="28"/>
        </w:rPr>
        <w:t>1 к насто</w:t>
      </w:r>
      <w:r w:rsidR="001C72BC">
        <w:rPr>
          <w:sz w:val="28"/>
          <w:szCs w:val="28"/>
        </w:rPr>
        <w:t>ящей П</w:t>
      </w:r>
      <w:r w:rsidRPr="00C007E6">
        <w:rPr>
          <w:sz w:val="28"/>
          <w:szCs w:val="28"/>
        </w:rPr>
        <w:t>рограмме.</w:t>
      </w:r>
    </w:p>
    <w:p w:rsidR="001D0A89" w:rsidRDefault="001D0A89" w:rsidP="001D0A89">
      <w:pPr>
        <w:spacing w:line="276" w:lineRule="auto"/>
        <w:ind w:firstLine="567"/>
        <w:jc w:val="both"/>
        <w:rPr>
          <w:sz w:val="28"/>
          <w:szCs w:val="28"/>
        </w:rPr>
      </w:pPr>
    </w:p>
    <w:p w:rsidR="00F95E18" w:rsidRPr="00C007E6" w:rsidRDefault="00F95E18" w:rsidP="005B4C55">
      <w:pPr>
        <w:spacing w:line="276" w:lineRule="auto"/>
        <w:jc w:val="both"/>
        <w:rPr>
          <w:sz w:val="28"/>
          <w:szCs w:val="28"/>
        </w:rPr>
      </w:pPr>
    </w:p>
    <w:p w:rsidR="00A7359E" w:rsidRDefault="00A7359E" w:rsidP="001D0A89">
      <w:pPr>
        <w:spacing w:line="276" w:lineRule="auto"/>
        <w:ind w:firstLine="567"/>
        <w:jc w:val="center"/>
        <w:rPr>
          <w:sz w:val="28"/>
          <w:szCs w:val="28"/>
        </w:rPr>
      </w:pPr>
    </w:p>
    <w:p w:rsidR="00A7359E" w:rsidRDefault="00A7359E" w:rsidP="001D0A89">
      <w:pPr>
        <w:spacing w:line="276" w:lineRule="auto"/>
        <w:ind w:firstLine="567"/>
        <w:jc w:val="center"/>
        <w:rPr>
          <w:sz w:val="28"/>
          <w:szCs w:val="28"/>
        </w:rPr>
      </w:pPr>
    </w:p>
    <w:p w:rsidR="001D0A89" w:rsidRDefault="001D0A89" w:rsidP="001D0A89">
      <w:pPr>
        <w:spacing w:line="276" w:lineRule="auto"/>
        <w:ind w:firstLine="567"/>
        <w:jc w:val="center"/>
        <w:rPr>
          <w:sz w:val="28"/>
          <w:szCs w:val="28"/>
        </w:rPr>
      </w:pPr>
      <w:r w:rsidRPr="00EE6194">
        <w:rPr>
          <w:sz w:val="28"/>
          <w:szCs w:val="28"/>
        </w:rPr>
        <w:t xml:space="preserve">Раздел </w:t>
      </w:r>
      <w:r w:rsidRPr="00EE6194">
        <w:rPr>
          <w:sz w:val="28"/>
          <w:szCs w:val="28"/>
          <w:lang w:val="en-US"/>
        </w:rPr>
        <w:t>IX</w:t>
      </w:r>
      <w:r w:rsidRPr="00EE6194">
        <w:rPr>
          <w:sz w:val="28"/>
          <w:szCs w:val="28"/>
        </w:rPr>
        <w:t xml:space="preserve">. </w:t>
      </w:r>
      <w:r w:rsidRPr="00AB7977">
        <w:rPr>
          <w:caps/>
          <w:sz w:val="28"/>
          <w:szCs w:val="28"/>
        </w:rPr>
        <w:t xml:space="preserve">Методика оценки эффективности </w:t>
      </w:r>
      <w:r>
        <w:rPr>
          <w:caps/>
          <w:sz w:val="28"/>
          <w:szCs w:val="28"/>
        </w:rPr>
        <w:t>програм</w:t>
      </w:r>
      <w:r w:rsidRPr="00AB7977">
        <w:rPr>
          <w:caps/>
          <w:sz w:val="28"/>
          <w:szCs w:val="28"/>
        </w:rPr>
        <w:t>мы</w:t>
      </w:r>
    </w:p>
    <w:p w:rsidR="001D0A89" w:rsidRPr="00EE6194" w:rsidRDefault="001D0A89" w:rsidP="001D0A89">
      <w:pPr>
        <w:spacing w:line="276" w:lineRule="auto"/>
        <w:ind w:firstLine="567"/>
        <w:jc w:val="center"/>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lastRenderedPageBreak/>
        <w:t>67</w:t>
      </w:r>
      <w:r w:rsidRPr="00EE6194">
        <w:rPr>
          <w:sz w:val="28"/>
          <w:szCs w:val="28"/>
        </w:rPr>
        <w:t xml:space="preserve">. Эффективность реализации </w:t>
      </w:r>
      <w:r>
        <w:rPr>
          <w:sz w:val="28"/>
          <w:szCs w:val="28"/>
        </w:rPr>
        <w:t>муниципальной програм</w:t>
      </w:r>
      <w:r w:rsidRPr="00EE6194">
        <w:rPr>
          <w:sz w:val="28"/>
          <w:szCs w:val="28"/>
        </w:rPr>
        <w:t>мы и использования выделенных на нее средств федерального, областного и местных бюджетов обеспечивается за счет: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прозрачности использования бюджетных средств, в том числе средств федерального и областного бюджетов;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государственного регулирования порядка расчета размера и предоставления социальных выплат;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адресного предоставления социальных выплат;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исключения возможности нецелевого использования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привлечения молодыми семьями собственных, кредитных и заемных средств для приобретения жилого помещения или строительства индивидуального жилого дома.</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эффективности реализации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будет проводиться с использованием показателей (индикаторов) выполнения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(далее именуются - показатели), мониторинг и оценка степени, достижения целевых значений которых позволяют проанализировать ход выполнения </w:t>
      </w:r>
      <w:r>
        <w:rPr>
          <w:rFonts w:ascii="Times New Roman" w:hAnsi="Times New Roman" w:cs="Times New Roman"/>
          <w:sz w:val="28"/>
          <w:szCs w:val="28"/>
        </w:rPr>
        <w:t>програм</w:t>
      </w:r>
      <w:r w:rsidRPr="00EE6194">
        <w:rPr>
          <w:rFonts w:ascii="Times New Roman" w:hAnsi="Times New Roman" w:cs="Times New Roman"/>
          <w:sz w:val="28"/>
          <w:szCs w:val="28"/>
        </w:rPr>
        <w:t>мы и выработать правильное управленческое решение.</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Методика оценки эффективности </w:t>
      </w:r>
      <w:r>
        <w:rPr>
          <w:rFonts w:ascii="Times New Roman" w:hAnsi="Times New Roman" w:cs="Times New Roman"/>
          <w:sz w:val="28"/>
          <w:szCs w:val="28"/>
        </w:rPr>
        <w:t>програм</w:t>
      </w:r>
      <w:r w:rsidRPr="00EE6194">
        <w:rPr>
          <w:rFonts w:ascii="Times New Roman" w:hAnsi="Times New Roman" w:cs="Times New Roman"/>
          <w:sz w:val="28"/>
          <w:szCs w:val="28"/>
        </w:rPr>
        <w:t>мы представляет собой алгоритм оценки в процессе (по годам</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 xml:space="preserve">мы) и по итогам реализации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в целом как результативности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w:t>
      </w:r>
      <w:r>
        <w:rPr>
          <w:rFonts w:ascii="Times New Roman" w:hAnsi="Times New Roman" w:cs="Times New Roman"/>
          <w:sz w:val="28"/>
          <w:szCs w:val="28"/>
        </w:rPr>
        <w:t>програм</w:t>
      </w:r>
      <w:r w:rsidRPr="00EE6194">
        <w:rPr>
          <w:rFonts w:ascii="Times New Roman" w:hAnsi="Times New Roman" w:cs="Times New Roman"/>
          <w:sz w:val="28"/>
          <w:szCs w:val="28"/>
        </w:rPr>
        <w:t>мы.</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Методика </w:t>
      </w:r>
      <w:r>
        <w:rPr>
          <w:rFonts w:ascii="Times New Roman" w:hAnsi="Times New Roman" w:cs="Times New Roman"/>
          <w:sz w:val="28"/>
          <w:szCs w:val="28"/>
        </w:rPr>
        <w:t xml:space="preserve">оценки эффективности программы </w:t>
      </w:r>
      <w:r w:rsidRPr="00EE6194">
        <w:rPr>
          <w:rFonts w:ascii="Times New Roman" w:hAnsi="Times New Roman" w:cs="Times New Roman"/>
          <w:sz w:val="28"/>
          <w:szCs w:val="28"/>
        </w:rPr>
        <w:t>включает проведение количественных оценок эффективности по следующим направлениям:</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1) степень достижения запланированных результатов (достижения целей и решения задач) </w:t>
      </w:r>
      <w:r>
        <w:rPr>
          <w:rFonts w:ascii="Times New Roman" w:hAnsi="Times New Roman" w:cs="Times New Roman"/>
          <w:sz w:val="28"/>
          <w:szCs w:val="28"/>
        </w:rPr>
        <w:t>програм</w:t>
      </w:r>
      <w:r w:rsidRPr="00EE6194">
        <w:rPr>
          <w:rFonts w:ascii="Times New Roman" w:hAnsi="Times New Roman" w:cs="Times New Roman"/>
          <w:sz w:val="28"/>
          <w:szCs w:val="28"/>
        </w:rPr>
        <w:t>мы (оценка результативности);</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2) степень соответствия фактических затрат областного бюджета запланированному уровню (оценка полноты использования бюджетных средств);</w:t>
      </w:r>
    </w:p>
    <w:p w:rsidR="001D0A89"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3) эффективность использования средств областного бюджета (оценка экономической эффективности достижения результатов).</w:t>
      </w:r>
    </w:p>
    <w:p w:rsidR="001D0A89" w:rsidRPr="00B273D8" w:rsidRDefault="001D0A89" w:rsidP="001D0A89">
      <w:pPr>
        <w:pStyle w:val="fn2r"/>
        <w:spacing w:before="0" w:beforeAutospacing="0" w:after="0" w:afterAutospacing="0" w:line="276" w:lineRule="auto"/>
        <w:ind w:firstLine="567"/>
        <w:jc w:val="both"/>
        <w:rPr>
          <w:sz w:val="28"/>
          <w:szCs w:val="28"/>
        </w:rPr>
      </w:pPr>
      <w:r w:rsidRPr="00B273D8">
        <w:rPr>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rsidR="001D0A89" w:rsidRPr="00B273D8" w:rsidRDefault="001D0A89" w:rsidP="001D0A89">
      <w:pPr>
        <w:pStyle w:val="ConsPlusNormal"/>
        <w:spacing w:line="276" w:lineRule="auto"/>
        <w:ind w:firstLine="567"/>
        <w:jc w:val="both"/>
        <w:rPr>
          <w:rFonts w:ascii="Times New Roman" w:hAnsi="Times New Roman" w:cs="Times New Roman"/>
          <w:sz w:val="28"/>
          <w:szCs w:val="28"/>
        </w:rPr>
      </w:pPr>
    </w:p>
    <w:p w:rsidR="009407FC" w:rsidRDefault="009407FC" w:rsidP="00412464">
      <w:pPr>
        <w:autoSpaceDE w:val="0"/>
        <w:autoSpaceDN w:val="0"/>
        <w:adjustRightInd w:val="0"/>
        <w:outlineLvl w:val="1"/>
        <w:rPr>
          <w:caps/>
          <w:sz w:val="28"/>
          <w:szCs w:val="28"/>
        </w:rPr>
      </w:pPr>
    </w:p>
    <w:p w:rsidR="00CB4E46" w:rsidRPr="00B273D8"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ind w:firstLine="708"/>
        <w:jc w:val="both"/>
        <w:rPr>
          <w:rFonts w:ascii="Times New Roman" w:hAnsi="Times New Roman" w:cs="Times New Roman"/>
          <w:sz w:val="28"/>
          <w:szCs w:val="28"/>
        </w:rPr>
      </w:pPr>
    </w:p>
    <w:p w:rsidR="00CB4E46" w:rsidRPr="00EE6194" w:rsidRDefault="00CB4E46" w:rsidP="00CB4E46">
      <w:pPr>
        <w:pStyle w:val="ConsPlusNormal"/>
        <w:ind w:firstLine="0"/>
        <w:jc w:val="both"/>
        <w:sectPr w:rsidR="00CB4E46" w:rsidRPr="00EE6194" w:rsidSect="005C60DB">
          <w:headerReference w:type="first" r:id="rId10"/>
          <w:footerReference w:type="first" r:id="rId11"/>
          <w:pgSz w:w="11905" w:h="16838"/>
          <w:pgMar w:top="1276" w:right="851" w:bottom="1276" w:left="1134" w:header="720" w:footer="414" w:gutter="0"/>
          <w:cols w:space="720"/>
          <w:noEndnote/>
          <w:titlePg/>
          <w:docGrid w:linePitch="326"/>
        </w:sectPr>
      </w:pPr>
    </w:p>
    <w:tbl>
      <w:tblPr>
        <w:tblW w:w="7087" w:type="dxa"/>
        <w:tblInd w:w="7905" w:type="dxa"/>
        <w:tblLook w:val="04A0"/>
      </w:tblPr>
      <w:tblGrid>
        <w:gridCol w:w="7087"/>
      </w:tblGrid>
      <w:tr w:rsidR="00CB4E46" w:rsidRPr="00B439F7" w:rsidTr="00C028E4">
        <w:tc>
          <w:tcPr>
            <w:tcW w:w="7087" w:type="dxa"/>
          </w:tcPr>
          <w:p w:rsidR="00CB4E46" w:rsidRPr="00B439F7" w:rsidRDefault="00CB4E46" w:rsidP="00C028E4">
            <w:pPr>
              <w:tabs>
                <w:tab w:val="left" w:pos="175"/>
              </w:tabs>
              <w:autoSpaceDE w:val="0"/>
              <w:autoSpaceDN w:val="0"/>
              <w:adjustRightInd w:val="0"/>
              <w:jc w:val="right"/>
              <w:outlineLvl w:val="0"/>
              <w:rPr>
                <w:sz w:val="18"/>
                <w:szCs w:val="18"/>
              </w:rPr>
            </w:pPr>
            <w:r w:rsidRPr="00B439F7">
              <w:rPr>
                <w:sz w:val="18"/>
                <w:szCs w:val="18"/>
              </w:rPr>
              <w:lastRenderedPageBreak/>
              <w:t>ПРИЛОЖЕНИЕ №1</w:t>
            </w:r>
          </w:p>
          <w:p w:rsidR="00CB4E46" w:rsidRPr="00B439F7" w:rsidRDefault="00CB4E46" w:rsidP="00C028E4">
            <w:pPr>
              <w:autoSpaceDE w:val="0"/>
              <w:autoSpaceDN w:val="0"/>
              <w:adjustRightInd w:val="0"/>
              <w:jc w:val="right"/>
              <w:rPr>
                <w:sz w:val="18"/>
                <w:szCs w:val="18"/>
              </w:rPr>
            </w:pPr>
            <w:r w:rsidRPr="00B439F7">
              <w:rPr>
                <w:sz w:val="18"/>
                <w:szCs w:val="18"/>
              </w:rPr>
              <w:t>к программе</w:t>
            </w:r>
            <w:r w:rsidR="00D47A49">
              <w:rPr>
                <w:sz w:val="18"/>
                <w:szCs w:val="18"/>
              </w:rPr>
              <w:t xml:space="preserve"> </w:t>
            </w:r>
            <w:r w:rsidRPr="00B439F7">
              <w:rPr>
                <w:sz w:val="18"/>
                <w:szCs w:val="18"/>
              </w:rPr>
              <w:t>«Оказание молодым семьям</w:t>
            </w:r>
            <w:r w:rsidR="007F253A" w:rsidRPr="00B439F7">
              <w:rPr>
                <w:sz w:val="18"/>
                <w:szCs w:val="18"/>
              </w:rPr>
              <w:t xml:space="preserve"> </w:t>
            </w:r>
            <w:r w:rsidRPr="00B439F7">
              <w:rPr>
                <w:sz w:val="18"/>
                <w:szCs w:val="18"/>
              </w:rPr>
              <w:t>государственной поддержки</w:t>
            </w:r>
            <w:r w:rsidR="007F253A" w:rsidRPr="00B439F7">
              <w:rPr>
                <w:sz w:val="18"/>
                <w:szCs w:val="18"/>
              </w:rPr>
              <w:t xml:space="preserve"> </w:t>
            </w:r>
            <w:r w:rsidRPr="00B439F7">
              <w:rPr>
                <w:sz w:val="18"/>
                <w:szCs w:val="18"/>
              </w:rPr>
              <w:t>для улучшения жилищных условий» на территории  Катав-Ивановско</w:t>
            </w:r>
            <w:r w:rsidR="00D73C09" w:rsidRPr="00B439F7">
              <w:rPr>
                <w:sz w:val="18"/>
                <w:szCs w:val="18"/>
              </w:rPr>
              <w:t>го му</w:t>
            </w:r>
            <w:r w:rsidR="00D54174">
              <w:rPr>
                <w:sz w:val="18"/>
                <w:szCs w:val="18"/>
              </w:rPr>
              <w:t>ниципального района на 2022</w:t>
            </w:r>
            <w:r w:rsidR="00FE2888">
              <w:rPr>
                <w:sz w:val="18"/>
                <w:szCs w:val="18"/>
              </w:rPr>
              <w:t>-2025</w:t>
            </w:r>
            <w:r w:rsidRPr="00B439F7">
              <w:rPr>
                <w:sz w:val="18"/>
                <w:szCs w:val="18"/>
              </w:rPr>
              <w:t>гг.</w:t>
            </w:r>
          </w:p>
        </w:tc>
      </w:tr>
    </w:tbl>
    <w:p w:rsidR="00CB4E46" w:rsidRPr="00B439F7" w:rsidRDefault="00CB4E46" w:rsidP="00CB4E46">
      <w:pPr>
        <w:autoSpaceDE w:val="0"/>
        <w:autoSpaceDN w:val="0"/>
        <w:adjustRightInd w:val="0"/>
        <w:jc w:val="right"/>
        <w:outlineLvl w:val="0"/>
        <w:rPr>
          <w:sz w:val="18"/>
          <w:szCs w:val="18"/>
        </w:rPr>
      </w:pPr>
    </w:p>
    <w:p w:rsidR="00CB4E46" w:rsidRPr="00B439F7" w:rsidRDefault="00CB4E46" w:rsidP="00CB4E46">
      <w:pPr>
        <w:shd w:val="clear" w:color="auto" w:fill="FFFFFF" w:themeFill="background1"/>
        <w:autoSpaceDE w:val="0"/>
        <w:autoSpaceDN w:val="0"/>
        <w:adjustRightInd w:val="0"/>
        <w:jc w:val="center"/>
        <w:rPr>
          <w:sz w:val="18"/>
          <w:szCs w:val="18"/>
        </w:rPr>
      </w:pPr>
      <w:r w:rsidRPr="00B439F7">
        <w:rPr>
          <w:sz w:val="18"/>
          <w:szCs w:val="18"/>
        </w:rPr>
        <w:t>Перечень основных мероприятий программы</w:t>
      </w:r>
    </w:p>
    <w:p w:rsidR="00CB4E46" w:rsidRPr="00B439F7" w:rsidRDefault="00CB4E46" w:rsidP="00CB4E46">
      <w:pPr>
        <w:shd w:val="clear" w:color="auto" w:fill="FFFFFF" w:themeFill="background1"/>
        <w:autoSpaceDE w:val="0"/>
        <w:autoSpaceDN w:val="0"/>
        <w:adjustRightInd w:val="0"/>
        <w:jc w:val="center"/>
        <w:rPr>
          <w:color w:val="C0504D" w:themeColor="accent2"/>
          <w:sz w:val="18"/>
          <w:szCs w:val="18"/>
        </w:rPr>
      </w:pPr>
    </w:p>
    <w:p w:rsidR="00CB4E46" w:rsidRPr="00B439F7" w:rsidRDefault="00CB4E46" w:rsidP="00CB4E46">
      <w:pPr>
        <w:autoSpaceDE w:val="0"/>
        <w:autoSpaceDN w:val="0"/>
        <w:adjustRightInd w:val="0"/>
        <w:jc w:val="both"/>
        <w:rPr>
          <w:sz w:val="18"/>
          <w:szCs w:val="18"/>
        </w:rPr>
      </w:pPr>
    </w:p>
    <w:tbl>
      <w:tblPr>
        <w:tblStyle w:val="aff1"/>
        <w:tblW w:w="15877" w:type="dxa"/>
        <w:tblInd w:w="-743" w:type="dxa"/>
        <w:tblLayout w:type="fixed"/>
        <w:tblLook w:val="04A0"/>
      </w:tblPr>
      <w:tblGrid>
        <w:gridCol w:w="441"/>
        <w:gridCol w:w="1686"/>
        <w:gridCol w:w="1276"/>
        <w:gridCol w:w="1134"/>
        <w:gridCol w:w="992"/>
        <w:gridCol w:w="1134"/>
        <w:gridCol w:w="142"/>
        <w:gridCol w:w="992"/>
        <w:gridCol w:w="851"/>
        <w:gridCol w:w="1701"/>
        <w:gridCol w:w="1134"/>
        <w:gridCol w:w="992"/>
        <w:gridCol w:w="850"/>
        <w:gridCol w:w="851"/>
        <w:gridCol w:w="1701"/>
      </w:tblGrid>
      <w:tr w:rsidR="00B439F7" w:rsidRPr="00B439F7" w:rsidTr="00F860F0">
        <w:trPr>
          <w:trHeight w:val="1529"/>
        </w:trPr>
        <w:tc>
          <w:tcPr>
            <w:tcW w:w="441" w:type="dxa"/>
            <w:vMerge w:val="restart"/>
          </w:tcPr>
          <w:p w:rsidR="00B439F7" w:rsidRPr="00B439F7" w:rsidRDefault="00B439F7" w:rsidP="00C028E4">
            <w:pPr>
              <w:autoSpaceDE w:val="0"/>
              <w:autoSpaceDN w:val="0"/>
              <w:adjustRightInd w:val="0"/>
              <w:jc w:val="both"/>
              <w:rPr>
                <w:b/>
                <w:sz w:val="18"/>
                <w:szCs w:val="18"/>
              </w:rPr>
            </w:pPr>
            <w:r w:rsidRPr="00B439F7">
              <w:rPr>
                <w:b/>
                <w:sz w:val="18"/>
                <w:szCs w:val="18"/>
              </w:rPr>
              <w:t>№ п/п</w:t>
            </w:r>
          </w:p>
        </w:tc>
        <w:tc>
          <w:tcPr>
            <w:tcW w:w="1686" w:type="dxa"/>
            <w:vMerge w:val="restart"/>
          </w:tcPr>
          <w:p w:rsidR="00B439F7" w:rsidRPr="00B439F7" w:rsidRDefault="00B439F7" w:rsidP="00C028E4">
            <w:pPr>
              <w:autoSpaceDE w:val="0"/>
              <w:autoSpaceDN w:val="0"/>
              <w:adjustRightInd w:val="0"/>
              <w:jc w:val="center"/>
              <w:rPr>
                <w:b/>
                <w:sz w:val="18"/>
                <w:szCs w:val="18"/>
              </w:rPr>
            </w:pPr>
            <w:r w:rsidRPr="00B439F7">
              <w:rPr>
                <w:b/>
                <w:sz w:val="18"/>
                <w:szCs w:val="18"/>
              </w:rPr>
              <w:t>Наименования целей, задач, мероприятий муниципальной программы</w:t>
            </w:r>
          </w:p>
        </w:tc>
        <w:tc>
          <w:tcPr>
            <w:tcW w:w="1276" w:type="dxa"/>
            <w:vMerge w:val="restart"/>
          </w:tcPr>
          <w:p w:rsidR="00B439F7" w:rsidRPr="00B439F7" w:rsidRDefault="00B439F7" w:rsidP="00C028E4">
            <w:pPr>
              <w:autoSpaceDE w:val="0"/>
              <w:autoSpaceDN w:val="0"/>
              <w:adjustRightInd w:val="0"/>
              <w:jc w:val="center"/>
              <w:rPr>
                <w:b/>
                <w:sz w:val="18"/>
                <w:szCs w:val="18"/>
              </w:rPr>
            </w:pPr>
            <w:r w:rsidRPr="00B439F7">
              <w:rPr>
                <w:b/>
                <w:sz w:val="18"/>
                <w:szCs w:val="18"/>
              </w:rPr>
              <w:t>Источник финансирования</w:t>
            </w:r>
          </w:p>
        </w:tc>
        <w:tc>
          <w:tcPr>
            <w:tcW w:w="1134" w:type="dxa"/>
          </w:tcPr>
          <w:p w:rsidR="00B439F7" w:rsidRPr="00B439F7" w:rsidRDefault="00B439F7" w:rsidP="00C028E4">
            <w:pPr>
              <w:autoSpaceDE w:val="0"/>
              <w:autoSpaceDN w:val="0"/>
              <w:adjustRightInd w:val="0"/>
              <w:jc w:val="center"/>
              <w:rPr>
                <w:b/>
                <w:sz w:val="18"/>
                <w:szCs w:val="18"/>
              </w:rPr>
            </w:pPr>
          </w:p>
        </w:tc>
        <w:tc>
          <w:tcPr>
            <w:tcW w:w="4111" w:type="dxa"/>
            <w:gridSpan w:val="5"/>
          </w:tcPr>
          <w:p w:rsidR="00B439F7" w:rsidRPr="00B439F7" w:rsidRDefault="00B439F7" w:rsidP="00C028E4">
            <w:pPr>
              <w:autoSpaceDE w:val="0"/>
              <w:autoSpaceDN w:val="0"/>
              <w:adjustRightInd w:val="0"/>
              <w:jc w:val="center"/>
              <w:rPr>
                <w:b/>
                <w:sz w:val="18"/>
                <w:szCs w:val="18"/>
              </w:rPr>
            </w:pPr>
            <w:r w:rsidRPr="00B439F7">
              <w:rPr>
                <w:b/>
                <w:sz w:val="18"/>
                <w:szCs w:val="18"/>
              </w:rPr>
              <w:t>Объемы финансирования, тыс. руб.</w:t>
            </w:r>
          </w:p>
        </w:tc>
        <w:tc>
          <w:tcPr>
            <w:tcW w:w="5528" w:type="dxa"/>
            <w:gridSpan w:val="5"/>
          </w:tcPr>
          <w:p w:rsidR="00B439F7" w:rsidRPr="00B439F7" w:rsidRDefault="00B439F7" w:rsidP="00C028E4">
            <w:pPr>
              <w:autoSpaceDE w:val="0"/>
              <w:autoSpaceDN w:val="0"/>
              <w:adjustRightInd w:val="0"/>
              <w:jc w:val="center"/>
              <w:rPr>
                <w:b/>
                <w:sz w:val="18"/>
                <w:szCs w:val="18"/>
              </w:rPr>
            </w:pPr>
            <w:r w:rsidRPr="00B439F7">
              <w:rPr>
                <w:b/>
                <w:sz w:val="18"/>
                <w:szCs w:val="18"/>
              </w:rPr>
              <w:t>Показатели (индикаторы) результативности выполнения задач</w:t>
            </w:r>
          </w:p>
        </w:tc>
        <w:tc>
          <w:tcPr>
            <w:tcW w:w="1701" w:type="dxa"/>
          </w:tcPr>
          <w:p w:rsidR="00B439F7" w:rsidRPr="00B439F7" w:rsidRDefault="00B439F7" w:rsidP="00C028E4">
            <w:pPr>
              <w:autoSpaceDE w:val="0"/>
              <w:autoSpaceDN w:val="0"/>
              <w:adjustRightInd w:val="0"/>
              <w:jc w:val="center"/>
              <w:rPr>
                <w:b/>
                <w:sz w:val="18"/>
                <w:szCs w:val="18"/>
              </w:rPr>
            </w:pPr>
            <w:r w:rsidRPr="00B439F7">
              <w:rPr>
                <w:b/>
                <w:sz w:val="18"/>
                <w:szCs w:val="18"/>
              </w:rPr>
              <w:t>Исполнители, перечень организаций участвующих в реализации основных мероприятий</w:t>
            </w:r>
          </w:p>
        </w:tc>
      </w:tr>
      <w:tr w:rsidR="00F860F0" w:rsidRPr="00B439F7" w:rsidTr="00632B0E">
        <w:tc>
          <w:tcPr>
            <w:tcW w:w="441" w:type="dxa"/>
            <w:vMerge/>
          </w:tcPr>
          <w:p w:rsidR="00F860F0" w:rsidRPr="00B439F7" w:rsidRDefault="00F860F0" w:rsidP="00C028E4">
            <w:pPr>
              <w:autoSpaceDE w:val="0"/>
              <w:autoSpaceDN w:val="0"/>
              <w:adjustRightInd w:val="0"/>
              <w:jc w:val="both"/>
              <w:rPr>
                <w:sz w:val="18"/>
                <w:szCs w:val="18"/>
              </w:rPr>
            </w:pPr>
          </w:p>
        </w:tc>
        <w:tc>
          <w:tcPr>
            <w:tcW w:w="1686" w:type="dxa"/>
            <w:vMerge/>
          </w:tcPr>
          <w:p w:rsidR="00F860F0" w:rsidRPr="00B439F7" w:rsidRDefault="00F860F0" w:rsidP="00C028E4">
            <w:pPr>
              <w:autoSpaceDE w:val="0"/>
              <w:autoSpaceDN w:val="0"/>
              <w:adjustRightInd w:val="0"/>
              <w:jc w:val="center"/>
              <w:rPr>
                <w:b/>
                <w:sz w:val="18"/>
                <w:szCs w:val="18"/>
              </w:rPr>
            </w:pPr>
          </w:p>
        </w:tc>
        <w:tc>
          <w:tcPr>
            <w:tcW w:w="1276" w:type="dxa"/>
            <w:vMerge/>
          </w:tcPr>
          <w:p w:rsidR="00F860F0" w:rsidRPr="00B439F7" w:rsidRDefault="00F860F0" w:rsidP="00C028E4">
            <w:pPr>
              <w:autoSpaceDE w:val="0"/>
              <w:autoSpaceDN w:val="0"/>
              <w:adjustRightInd w:val="0"/>
              <w:jc w:val="center"/>
              <w:rPr>
                <w:b/>
                <w:sz w:val="18"/>
                <w:szCs w:val="18"/>
              </w:rPr>
            </w:pP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всего</w:t>
            </w:r>
          </w:p>
        </w:tc>
        <w:tc>
          <w:tcPr>
            <w:tcW w:w="992" w:type="dxa"/>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2</w:t>
            </w: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3</w:t>
            </w:r>
          </w:p>
        </w:tc>
        <w:tc>
          <w:tcPr>
            <w:tcW w:w="1134" w:type="dxa"/>
            <w:gridSpan w:val="2"/>
            <w:tcBorders>
              <w:right w:val="single" w:sz="4" w:space="0" w:color="auto"/>
            </w:tcBorders>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4</w:t>
            </w:r>
          </w:p>
        </w:tc>
        <w:tc>
          <w:tcPr>
            <w:tcW w:w="851" w:type="dxa"/>
            <w:tcBorders>
              <w:left w:val="single" w:sz="4" w:space="0" w:color="auto"/>
            </w:tcBorders>
          </w:tcPr>
          <w:p w:rsidR="00F860F0" w:rsidRPr="00B439F7" w:rsidRDefault="00F860F0" w:rsidP="00AE6EA2">
            <w:pPr>
              <w:autoSpaceDE w:val="0"/>
              <w:autoSpaceDN w:val="0"/>
              <w:adjustRightInd w:val="0"/>
              <w:jc w:val="center"/>
              <w:rPr>
                <w:b/>
                <w:sz w:val="18"/>
                <w:szCs w:val="18"/>
              </w:rPr>
            </w:pPr>
            <w:r>
              <w:rPr>
                <w:b/>
                <w:sz w:val="18"/>
                <w:szCs w:val="18"/>
              </w:rPr>
              <w:t>2025</w:t>
            </w:r>
          </w:p>
        </w:tc>
        <w:tc>
          <w:tcPr>
            <w:tcW w:w="1701" w:type="dxa"/>
          </w:tcPr>
          <w:p w:rsidR="00F860F0" w:rsidRPr="00B439F7" w:rsidRDefault="00F860F0" w:rsidP="00C028E4">
            <w:pPr>
              <w:autoSpaceDE w:val="0"/>
              <w:autoSpaceDN w:val="0"/>
              <w:adjustRightInd w:val="0"/>
              <w:jc w:val="center"/>
              <w:rPr>
                <w:b/>
                <w:sz w:val="18"/>
                <w:szCs w:val="18"/>
              </w:rPr>
            </w:pPr>
            <w:r w:rsidRPr="00B439F7">
              <w:rPr>
                <w:b/>
                <w:sz w:val="18"/>
                <w:szCs w:val="18"/>
              </w:rPr>
              <w:t>Наименование/показателя (ед. измер</w:t>
            </w:r>
            <w:r>
              <w:rPr>
                <w:b/>
                <w:sz w:val="18"/>
                <w:szCs w:val="18"/>
              </w:rPr>
              <w:t>ения</w:t>
            </w:r>
            <w:r w:rsidRPr="00B439F7">
              <w:rPr>
                <w:b/>
                <w:sz w:val="18"/>
                <w:szCs w:val="18"/>
              </w:rPr>
              <w:t>)</w:t>
            </w: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2</w:t>
            </w:r>
          </w:p>
        </w:tc>
        <w:tc>
          <w:tcPr>
            <w:tcW w:w="992" w:type="dxa"/>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3</w:t>
            </w:r>
          </w:p>
        </w:tc>
        <w:tc>
          <w:tcPr>
            <w:tcW w:w="850" w:type="dxa"/>
            <w:tcBorders>
              <w:right w:val="single" w:sz="4" w:space="0" w:color="auto"/>
            </w:tcBorders>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4</w:t>
            </w:r>
          </w:p>
        </w:tc>
        <w:tc>
          <w:tcPr>
            <w:tcW w:w="851" w:type="dxa"/>
            <w:tcBorders>
              <w:left w:val="single" w:sz="4" w:space="0" w:color="auto"/>
            </w:tcBorders>
          </w:tcPr>
          <w:p w:rsidR="00F860F0" w:rsidRPr="00B439F7" w:rsidRDefault="00F860F0" w:rsidP="00F860F0">
            <w:pPr>
              <w:autoSpaceDE w:val="0"/>
              <w:autoSpaceDN w:val="0"/>
              <w:adjustRightInd w:val="0"/>
              <w:jc w:val="center"/>
              <w:rPr>
                <w:b/>
                <w:sz w:val="18"/>
                <w:szCs w:val="18"/>
              </w:rPr>
            </w:pPr>
            <w:r>
              <w:rPr>
                <w:b/>
                <w:sz w:val="18"/>
                <w:szCs w:val="18"/>
              </w:rPr>
              <w:t>2025</w:t>
            </w:r>
          </w:p>
        </w:tc>
        <w:tc>
          <w:tcPr>
            <w:tcW w:w="1701" w:type="dxa"/>
          </w:tcPr>
          <w:p w:rsidR="00F860F0" w:rsidRPr="00B439F7" w:rsidRDefault="00F860F0" w:rsidP="00C028E4">
            <w:pPr>
              <w:autoSpaceDE w:val="0"/>
              <w:autoSpaceDN w:val="0"/>
              <w:adjustRightInd w:val="0"/>
              <w:jc w:val="center"/>
              <w:rPr>
                <w:b/>
                <w:sz w:val="18"/>
                <w:szCs w:val="18"/>
              </w:rPr>
            </w:pPr>
          </w:p>
        </w:tc>
      </w:tr>
      <w:tr w:rsidR="00F860F0" w:rsidRPr="00B439F7" w:rsidTr="00632B0E">
        <w:trPr>
          <w:trHeight w:val="300"/>
        </w:trPr>
        <w:tc>
          <w:tcPr>
            <w:tcW w:w="441" w:type="dxa"/>
          </w:tcPr>
          <w:p w:rsidR="00F860F0" w:rsidRPr="00B439F7" w:rsidRDefault="00F860F0" w:rsidP="00C028E4">
            <w:pPr>
              <w:autoSpaceDE w:val="0"/>
              <w:autoSpaceDN w:val="0"/>
              <w:adjustRightInd w:val="0"/>
              <w:jc w:val="center"/>
              <w:rPr>
                <w:b/>
                <w:sz w:val="18"/>
                <w:szCs w:val="18"/>
              </w:rPr>
            </w:pPr>
            <w:r w:rsidRPr="00B439F7">
              <w:rPr>
                <w:b/>
                <w:sz w:val="18"/>
                <w:szCs w:val="18"/>
              </w:rPr>
              <w:t>1</w:t>
            </w:r>
          </w:p>
        </w:tc>
        <w:tc>
          <w:tcPr>
            <w:tcW w:w="1686" w:type="dxa"/>
          </w:tcPr>
          <w:p w:rsidR="00F860F0" w:rsidRPr="00B439F7" w:rsidRDefault="00F860F0" w:rsidP="00C028E4">
            <w:pPr>
              <w:autoSpaceDE w:val="0"/>
              <w:autoSpaceDN w:val="0"/>
              <w:adjustRightInd w:val="0"/>
              <w:jc w:val="center"/>
              <w:rPr>
                <w:b/>
                <w:sz w:val="18"/>
                <w:szCs w:val="18"/>
              </w:rPr>
            </w:pPr>
            <w:r w:rsidRPr="00B439F7">
              <w:rPr>
                <w:b/>
                <w:sz w:val="18"/>
                <w:szCs w:val="18"/>
              </w:rPr>
              <w:t>2</w:t>
            </w:r>
          </w:p>
        </w:tc>
        <w:tc>
          <w:tcPr>
            <w:tcW w:w="1276" w:type="dxa"/>
          </w:tcPr>
          <w:p w:rsidR="00F860F0" w:rsidRPr="00B439F7" w:rsidRDefault="00F860F0" w:rsidP="00C028E4">
            <w:pPr>
              <w:autoSpaceDE w:val="0"/>
              <w:autoSpaceDN w:val="0"/>
              <w:adjustRightInd w:val="0"/>
              <w:jc w:val="center"/>
              <w:rPr>
                <w:b/>
                <w:sz w:val="18"/>
                <w:szCs w:val="18"/>
              </w:rPr>
            </w:pPr>
            <w:r w:rsidRPr="00B439F7">
              <w:rPr>
                <w:b/>
                <w:sz w:val="18"/>
                <w:szCs w:val="18"/>
              </w:rPr>
              <w:t>3</w:t>
            </w: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4</w:t>
            </w:r>
          </w:p>
        </w:tc>
        <w:tc>
          <w:tcPr>
            <w:tcW w:w="992" w:type="dxa"/>
          </w:tcPr>
          <w:p w:rsidR="00F860F0" w:rsidRPr="00B439F7" w:rsidRDefault="00F860F0" w:rsidP="00C028E4">
            <w:pPr>
              <w:autoSpaceDE w:val="0"/>
              <w:autoSpaceDN w:val="0"/>
              <w:adjustRightInd w:val="0"/>
              <w:jc w:val="center"/>
              <w:rPr>
                <w:b/>
                <w:sz w:val="18"/>
                <w:szCs w:val="18"/>
              </w:rPr>
            </w:pPr>
            <w:r w:rsidRPr="00B439F7">
              <w:rPr>
                <w:b/>
                <w:sz w:val="18"/>
                <w:szCs w:val="18"/>
              </w:rPr>
              <w:t>5</w:t>
            </w: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6</w:t>
            </w:r>
          </w:p>
        </w:tc>
        <w:tc>
          <w:tcPr>
            <w:tcW w:w="1134" w:type="dxa"/>
            <w:gridSpan w:val="2"/>
            <w:tcBorders>
              <w:right w:val="single" w:sz="4" w:space="0" w:color="auto"/>
            </w:tcBorders>
          </w:tcPr>
          <w:p w:rsidR="00F860F0" w:rsidRPr="00B439F7" w:rsidRDefault="00F860F0" w:rsidP="00C028E4">
            <w:pPr>
              <w:autoSpaceDE w:val="0"/>
              <w:autoSpaceDN w:val="0"/>
              <w:adjustRightInd w:val="0"/>
              <w:jc w:val="center"/>
              <w:rPr>
                <w:b/>
                <w:sz w:val="18"/>
                <w:szCs w:val="18"/>
              </w:rPr>
            </w:pPr>
            <w:r w:rsidRPr="00B439F7">
              <w:rPr>
                <w:b/>
                <w:sz w:val="18"/>
                <w:szCs w:val="18"/>
              </w:rPr>
              <w:t>7</w:t>
            </w:r>
          </w:p>
        </w:tc>
        <w:tc>
          <w:tcPr>
            <w:tcW w:w="851" w:type="dxa"/>
            <w:tcBorders>
              <w:right w:val="single" w:sz="4" w:space="0" w:color="auto"/>
            </w:tcBorders>
          </w:tcPr>
          <w:p w:rsidR="00F860F0" w:rsidRPr="00B439F7" w:rsidRDefault="00F860F0" w:rsidP="00AE6EA2">
            <w:pPr>
              <w:autoSpaceDE w:val="0"/>
              <w:autoSpaceDN w:val="0"/>
              <w:adjustRightInd w:val="0"/>
              <w:jc w:val="center"/>
              <w:rPr>
                <w:b/>
                <w:sz w:val="18"/>
                <w:szCs w:val="18"/>
              </w:rPr>
            </w:pPr>
            <w:r>
              <w:rPr>
                <w:b/>
                <w:sz w:val="18"/>
                <w:szCs w:val="18"/>
              </w:rPr>
              <w:t>8</w:t>
            </w:r>
          </w:p>
        </w:tc>
        <w:tc>
          <w:tcPr>
            <w:tcW w:w="1701" w:type="dxa"/>
            <w:tcBorders>
              <w:left w:val="single" w:sz="4" w:space="0" w:color="auto"/>
            </w:tcBorders>
          </w:tcPr>
          <w:p w:rsidR="00F860F0" w:rsidRPr="00B439F7" w:rsidRDefault="00F860F0" w:rsidP="00C028E4">
            <w:pPr>
              <w:autoSpaceDE w:val="0"/>
              <w:autoSpaceDN w:val="0"/>
              <w:adjustRightInd w:val="0"/>
              <w:jc w:val="center"/>
              <w:rPr>
                <w:b/>
                <w:sz w:val="18"/>
                <w:szCs w:val="18"/>
              </w:rPr>
            </w:pPr>
            <w:r>
              <w:rPr>
                <w:b/>
                <w:sz w:val="18"/>
                <w:szCs w:val="18"/>
              </w:rPr>
              <w:t>9</w:t>
            </w:r>
          </w:p>
        </w:tc>
        <w:tc>
          <w:tcPr>
            <w:tcW w:w="1134" w:type="dxa"/>
          </w:tcPr>
          <w:p w:rsidR="00F860F0" w:rsidRPr="00B439F7" w:rsidRDefault="00F860F0" w:rsidP="00C028E4">
            <w:pPr>
              <w:autoSpaceDE w:val="0"/>
              <w:autoSpaceDN w:val="0"/>
              <w:adjustRightInd w:val="0"/>
              <w:jc w:val="center"/>
              <w:rPr>
                <w:b/>
                <w:sz w:val="18"/>
                <w:szCs w:val="18"/>
              </w:rPr>
            </w:pPr>
            <w:r>
              <w:rPr>
                <w:b/>
                <w:sz w:val="18"/>
                <w:szCs w:val="18"/>
              </w:rPr>
              <w:t>10</w:t>
            </w:r>
          </w:p>
        </w:tc>
        <w:tc>
          <w:tcPr>
            <w:tcW w:w="992" w:type="dxa"/>
          </w:tcPr>
          <w:p w:rsidR="00F860F0" w:rsidRPr="00B439F7" w:rsidRDefault="00F860F0" w:rsidP="00C028E4">
            <w:pPr>
              <w:autoSpaceDE w:val="0"/>
              <w:autoSpaceDN w:val="0"/>
              <w:adjustRightInd w:val="0"/>
              <w:jc w:val="center"/>
              <w:rPr>
                <w:b/>
                <w:sz w:val="18"/>
                <w:szCs w:val="18"/>
              </w:rPr>
            </w:pPr>
            <w:r w:rsidRPr="00B439F7">
              <w:rPr>
                <w:b/>
                <w:sz w:val="18"/>
                <w:szCs w:val="18"/>
              </w:rPr>
              <w:t>1</w:t>
            </w:r>
            <w:r>
              <w:rPr>
                <w:b/>
                <w:sz w:val="18"/>
                <w:szCs w:val="18"/>
              </w:rPr>
              <w:t>1</w:t>
            </w:r>
          </w:p>
        </w:tc>
        <w:tc>
          <w:tcPr>
            <w:tcW w:w="850" w:type="dxa"/>
            <w:tcBorders>
              <w:right w:val="single" w:sz="4" w:space="0" w:color="auto"/>
            </w:tcBorders>
          </w:tcPr>
          <w:p w:rsidR="00F860F0" w:rsidRPr="00B439F7" w:rsidRDefault="00F860F0" w:rsidP="00C028E4">
            <w:pPr>
              <w:autoSpaceDE w:val="0"/>
              <w:autoSpaceDN w:val="0"/>
              <w:adjustRightInd w:val="0"/>
              <w:jc w:val="center"/>
              <w:rPr>
                <w:b/>
                <w:sz w:val="18"/>
                <w:szCs w:val="18"/>
              </w:rPr>
            </w:pPr>
            <w:r w:rsidRPr="00B439F7">
              <w:rPr>
                <w:b/>
                <w:sz w:val="18"/>
                <w:szCs w:val="18"/>
              </w:rPr>
              <w:t>1</w:t>
            </w:r>
            <w:r>
              <w:rPr>
                <w:b/>
                <w:sz w:val="18"/>
                <w:szCs w:val="18"/>
              </w:rPr>
              <w:t>2</w:t>
            </w:r>
          </w:p>
        </w:tc>
        <w:tc>
          <w:tcPr>
            <w:tcW w:w="851" w:type="dxa"/>
            <w:tcBorders>
              <w:left w:val="single" w:sz="4" w:space="0" w:color="auto"/>
            </w:tcBorders>
          </w:tcPr>
          <w:p w:rsidR="00F860F0" w:rsidRPr="00B439F7" w:rsidRDefault="00F860F0" w:rsidP="00F860F0">
            <w:pPr>
              <w:autoSpaceDE w:val="0"/>
              <w:autoSpaceDN w:val="0"/>
              <w:adjustRightInd w:val="0"/>
              <w:jc w:val="center"/>
              <w:rPr>
                <w:b/>
                <w:sz w:val="18"/>
                <w:szCs w:val="18"/>
              </w:rPr>
            </w:pPr>
            <w:r>
              <w:rPr>
                <w:b/>
                <w:sz w:val="18"/>
                <w:szCs w:val="18"/>
              </w:rPr>
              <w:t>13</w:t>
            </w:r>
          </w:p>
        </w:tc>
        <w:tc>
          <w:tcPr>
            <w:tcW w:w="1701" w:type="dxa"/>
          </w:tcPr>
          <w:p w:rsidR="00F860F0" w:rsidRPr="00B439F7" w:rsidRDefault="00F860F0" w:rsidP="00C028E4">
            <w:pPr>
              <w:autoSpaceDE w:val="0"/>
              <w:autoSpaceDN w:val="0"/>
              <w:adjustRightInd w:val="0"/>
              <w:jc w:val="center"/>
              <w:rPr>
                <w:b/>
                <w:sz w:val="18"/>
                <w:szCs w:val="18"/>
              </w:rPr>
            </w:pPr>
          </w:p>
        </w:tc>
      </w:tr>
      <w:tr w:rsidR="00F860F0" w:rsidRPr="00B439F7" w:rsidTr="00632B0E">
        <w:tc>
          <w:tcPr>
            <w:tcW w:w="441" w:type="dxa"/>
          </w:tcPr>
          <w:p w:rsidR="00F860F0" w:rsidRPr="00B439F7" w:rsidRDefault="00F860F0" w:rsidP="00C028E4">
            <w:pPr>
              <w:autoSpaceDE w:val="0"/>
              <w:autoSpaceDN w:val="0"/>
              <w:adjustRightInd w:val="0"/>
              <w:jc w:val="both"/>
              <w:rPr>
                <w:sz w:val="18"/>
                <w:szCs w:val="18"/>
              </w:rPr>
            </w:pPr>
            <w:r w:rsidRPr="00B439F7">
              <w:rPr>
                <w:sz w:val="18"/>
                <w:szCs w:val="18"/>
              </w:rPr>
              <w:t>1</w:t>
            </w:r>
          </w:p>
        </w:tc>
        <w:tc>
          <w:tcPr>
            <w:tcW w:w="8207" w:type="dxa"/>
            <w:gridSpan w:val="8"/>
            <w:tcBorders>
              <w:top w:val="nil"/>
              <w:right w:val="single" w:sz="4" w:space="0" w:color="auto"/>
            </w:tcBorders>
          </w:tcPr>
          <w:p w:rsidR="00F860F0" w:rsidRPr="00B439F7" w:rsidRDefault="00F860F0" w:rsidP="00C028E4">
            <w:pPr>
              <w:autoSpaceDE w:val="0"/>
              <w:autoSpaceDN w:val="0"/>
              <w:adjustRightInd w:val="0"/>
              <w:jc w:val="both"/>
              <w:rPr>
                <w:sz w:val="18"/>
                <w:szCs w:val="18"/>
              </w:rPr>
            </w:pPr>
            <w:r w:rsidRPr="00B439F7">
              <w:rPr>
                <w:b/>
                <w:sz w:val="18"/>
                <w:szCs w:val="18"/>
              </w:rPr>
              <w:t>Цель программы:</w:t>
            </w:r>
            <w:r w:rsidRPr="00B439F7">
              <w:rPr>
                <w:sz w:val="18"/>
                <w:szCs w:val="18"/>
              </w:rPr>
              <w:t xml:space="preserve">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c>
          <w:tcPr>
            <w:tcW w:w="1701" w:type="dxa"/>
            <w:tcBorders>
              <w:left w:val="single" w:sz="4" w:space="0" w:color="auto"/>
            </w:tcBorders>
          </w:tcPr>
          <w:p w:rsidR="00F860F0" w:rsidRPr="00B439F7" w:rsidRDefault="00F860F0" w:rsidP="00C028E4">
            <w:pPr>
              <w:autoSpaceDE w:val="0"/>
              <w:autoSpaceDN w:val="0"/>
              <w:adjustRightInd w:val="0"/>
              <w:jc w:val="both"/>
              <w:rPr>
                <w:sz w:val="18"/>
                <w:szCs w:val="18"/>
              </w:rPr>
            </w:pPr>
          </w:p>
        </w:tc>
        <w:tc>
          <w:tcPr>
            <w:tcW w:w="1134" w:type="dxa"/>
          </w:tcPr>
          <w:p w:rsidR="00F860F0" w:rsidRPr="00B439F7" w:rsidRDefault="00F860F0" w:rsidP="00C028E4">
            <w:pPr>
              <w:autoSpaceDE w:val="0"/>
              <w:autoSpaceDN w:val="0"/>
              <w:adjustRightInd w:val="0"/>
              <w:jc w:val="both"/>
              <w:rPr>
                <w:sz w:val="18"/>
                <w:szCs w:val="18"/>
              </w:rPr>
            </w:pPr>
          </w:p>
        </w:tc>
        <w:tc>
          <w:tcPr>
            <w:tcW w:w="992" w:type="dxa"/>
          </w:tcPr>
          <w:p w:rsidR="00F860F0" w:rsidRPr="00B439F7" w:rsidRDefault="00F860F0" w:rsidP="00C028E4">
            <w:pPr>
              <w:autoSpaceDE w:val="0"/>
              <w:autoSpaceDN w:val="0"/>
              <w:adjustRightInd w:val="0"/>
              <w:jc w:val="both"/>
              <w:rPr>
                <w:sz w:val="18"/>
                <w:szCs w:val="18"/>
              </w:rPr>
            </w:pPr>
          </w:p>
        </w:tc>
        <w:tc>
          <w:tcPr>
            <w:tcW w:w="850" w:type="dxa"/>
            <w:tcBorders>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tcBorders>
              <w:left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val="restart"/>
          </w:tcPr>
          <w:p w:rsidR="00F860F0" w:rsidRPr="00B439F7" w:rsidRDefault="00F860F0" w:rsidP="00C028E4">
            <w:pPr>
              <w:autoSpaceDE w:val="0"/>
              <w:autoSpaceDN w:val="0"/>
              <w:adjustRightInd w:val="0"/>
              <w:jc w:val="both"/>
              <w:rPr>
                <w:sz w:val="18"/>
                <w:szCs w:val="18"/>
                <w:highlight w:val="yellow"/>
              </w:rPr>
            </w:pPr>
            <w:r w:rsidRPr="00B439F7">
              <w:rPr>
                <w:sz w:val="18"/>
                <w:szCs w:val="18"/>
              </w:rPr>
              <w:t xml:space="preserve">Управления коммунального хозяйства транспорта и связи Катав-Ивановского муниципального района </w:t>
            </w:r>
          </w:p>
        </w:tc>
      </w:tr>
      <w:tr w:rsidR="00F860F0" w:rsidRPr="00B439F7" w:rsidTr="00632B0E">
        <w:tc>
          <w:tcPr>
            <w:tcW w:w="441" w:type="dxa"/>
          </w:tcPr>
          <w:p w:rsidR="00F860F0" w:rsidRPr="00B439F7" w:rsidRDefault="00F860F0" w:rsidP="00C028E4">
            <w:pPr>
              <w:autoSpaceDE w:val="0"/>
              <w:autoSpaceDN w:val="0"/>
              <w:adjustRightInd w:val="0"/>
              <w:jc w:val="both"/>
              <w:rPr>
                <w:sz w:val="18"/>
                <w:szCs w:val="18"/>
              </w:rPr>
            </w:pPr>
          </w:p>
        </w:tc>
        <w:tc>
          <w:tcPr>
            <w:tcW w:w="8207" w:type="dxa"/>
            <w:gridSpan w:val="8"/>
            <w:tcBorders>
              <w:bottom w:val="single" w:sz="4" w:space="0" w:color="auto"/>
              <w:right w:val="single" w:sz="4" w:space="0" w:color="auto"/>
            </w:tcBorders>
          </w:tcPr>
          <w:p w:rsidR="00F860F0" w:rsidRPr="00B439F7" w:rsidRDefault="00F860F0" w:rsidP="00C028E4">
            <w:pPr>
              <w:autoSpaceDE w:val="0"/>
              <w:autoSpaceDN w:val="0"/>
              <w:adjustRightInd w:val="0"/>
              <w:jc w:val="both"/>
              <w:rPr>
                <w:sz w:val="18"/>
                <w:szCs w:val="18"/>
              </w:rPr>
            </w:pPr>
            <w:r w:rsidRPr="00B439F7">
              <w:rPr>
                <w:b/>
                <w:sz w:val="18"/>
                <w:szCs w:val="18"/>
              </w:rPr>
              <w:t>Задача 1 программы</w:t>
            </w:r>
            <w:r w:rsidRPr="00B439F7">
              <w:rPr>
                <w:sz w:val="18"/>
                <w:szCs w:val="18"/>
              </w:rPr>
              <w:t xml:space="preserve"> (предоставление молодым семьям – участникам программы социальных выплат на приобретение жилья эконом-класса или создание объекта индивидуального жилищного строительства)</w:t>
            </w:r>
          </w:p>
        </w:tc>
        <w:tc>
          <w:tcPr>
            <w:tcW w:w="1701" w:type="dxa"/>
            <w:tcBorders>
              <w:left w:val="single" w:sz="4" w:space="0" w:color="auto"/>
              <w:bottom w:val="single" w:sz="4" w:space="0" w:color="auto"/>
            </w:tcBorders>
          </w:tcPr>
          <w:p w:rsidR="00F860F0" w:rsidRPr="00B439F7" w:rsidRDefault="00F860F0" w:rsidP="00C028E4">
            <w:pPr>
              <w:autoSpaceDE w:val="0"/>
              <w:autoSpaceDN w:val="0"/>
              <w:adjustRightInd w:val="0"/>
              <w:jc w:val="both"/>
              <w:rPr>
                <w:sz w:val="18"/>
                <w:szCs w:val="18"/>
              </w:rPr>
            </w:pPr>
          </w:p>
        </w:tc>
        <w:tc>
          <w:tcPr>
            <w:tcW w:w="1134" w:type="dxa"/>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992" w:type="dxa"/>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850" w:type="dxa"/>
            <w:tcBorders>
              <w:bottom w:val="single" w:sz="4" w:space="0" w:color="auto"/>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tcBorders>
              <w:left w:val="single" w:sz="4" w:space="0" w:color="auto"/>
              <w:bottom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r>
      <w:tr w:rsidR="00F860F0" w:rsidRPr="00B439F7" w:rsidTr="00632B0E">
        <w:trPr>
          <w:trHeight w:val="405"/>
        </w:trPr>
        <w:tc>
          <w:tcPr>
            <w:tcW w:w="441" w:type="dxa"/>
            <w:vMerge w:val="restart"/>
          </w:tcPr>
          <w:p w:rsidR="00F860F0" w:rsidRPr="00B439F7" w:rsidRDefault="00F860F0" w:rsidP="00C028E4">
            <w:pPr>
              <w:autoSpaceDE w:val="0"/>
              <w:autoSpaceDN w:val="0"/>
              <w:adjustRightInd w:val="0"/>
              <w:jc w:val="both"/>
              <w:rPr>
                <w:sz w:val="18"/>
                <w:szCs w:val="18"/>
              </w:rPr>
            </w:pPr>
          </w:p>
        </w:tc>
        <w:tc>
          <w:tcPr>
            <w:tcW w:w="1686" w:type="dxa"/>
            <w:vMerge w:val="restart"/>
          </w:tcPr>
          <w:p w:rsidR="00F860F0" w:rsidRPr="00B439F7" w:rsidRDefault="00F860F0" w:rsidP="001C72BC">
            <w:pPr>
              <w:autoSpaceDE w:val="0"/>
              <w:autoSpaceDN w:val="0"/>
              <w:adjustRightInd w:val="0"/>
              <w:jc w:val="both"/>
              <w:rPr>
                <w:sz w:val="18"/>
                <w:szCs w:val="18"/>
                <w:highlight w:val="yellow"/>
              </w:rPr>
            </w:pPr>
            <w:r w:rsidRPr="00B439F7">
              <w:rPr>
                <w:sz w:val="18"/>
                <w:szCs w:val="18"/>
              </w:rPr>
              <w:t xml:space="preserve">Предоставление молодым семьям - участникам программы социальных выплат на приобретение жилого помещения или создание объекта индивидуального жилищного строительства  </w:t>
            </w:r>
          </w:p>
        </w:tc>
        <w:tc>
          <w:tcPr>
            <w:tcW w:w="1276" w:type="dxa"/>
            <w:tcBorders>
              <w:bottom w:val="single" w:sz="4" w:space="0" w:color="auto"/>
            </w:tcBorders>
            <w:vAlign w:val="center"/>
          </w:tcPr>
          <w:p w:rsidR="00F860F0" w:rsidRPr="00B439F7" w:rsidRDefault="00F860F0" w:rsidP="00C028E4">
            <w:pPr>
              <w:autoSpaceDE w:val="0"/>
              <w:autoSpaceDN w:val="0"/>
              <w:adjustRightInd w:val="0"/>
              <w:jc w:val="center"/>
              <w:rPr>
                <w:sz w:val="18"/>
                <w:szCs w:val="18"/>
              </w:rPr>
            </w:pPr>
            <w:r w:rsidRPr="00B439F7">
              <w:rPr>
                <w:sz w:val="18"/>
                <w:szCs w:val="18"/>
              </w:rPr>
              <w:t>ФБ</w:t>
            </w:r>
          </w:p>
        </w:tc>
        <w:tc>
          <w:tcPr>
            <w:tcW w:w="1134" w:type="dxa"/>
            <w:tcBorders>
              <w:bottom w:val="single" w:sz="4" w:space="0" w:color="auto"/>
            </w:tcBorders>
            <w:vAlign w:val="center"/>
          </w:tcPr>
          <w:p w:rsidR="00F860F0" w:rsidRPr="00B439F7" w:rsidRDefault="00490318" w:rsidP="00C028E4">
            <w:pPr>
              <w:autoSpaceDE w:val="0"/>
              <w:autoSpaceDN w:val="0"/>
              <w:adjustRightInd w:val="0"/>
              <w:jc w:val="center"/>
              <w:rPr>
                <w:sz w:val="18"/>
                <w:szCs w:val="18"/>
              </w:rPr>
            </w:pPr>
            <w:r>
              <w:rPr>
                <w:sz w:val="18"/>
                <w:szCs w:val="18"/>
              </w:rPr>
              <w:t>3210,2</w:t>
            </w:r>
          </w:p>
          <w:p w:rsidR="00F860F0" w:rsidRPr="00B439F7" w:rsidRDefault="00F860F0" w:rsidP="00F66E7D">
            <w:pPr>
              <w:autoSpaceDE w:val="0"/>
              <w:autoSpaceDN w:val="0"/>
              <w:adjustRightInd w:val="0"/>
              <w:jc w:val="center"/>
              <w:rPr>
                <w:sz w:val="18"/>
                <w:szCs w:val="18"/>
              </w:rPr>
            </w:pPr>
          </w:p>
        </w:tc>
        <w:tc>
          <w:tcPr>
            <w:tcW w:w="992" w:type="dxa"/>
            <w:tcBorders>
              <w:bottom w:val="single" w:sz="4" w:space="0" w:color="auto"/>
            </w:tcBorders>
          </w:tcPr>
          <w:p w:rsidR="00F860F0" w:rsidRPr="00B439F7" w:rsidRDefault="00F860F0" w:rsidP="00F66E7D">
            <w:pPr>
              <w:autoSpaceDE w:val="0"/>
              <w:autoSpaceDN w:val="0"/>
              <w:adjustRightInd w:val="0"/>
              <w:jc w:val="center"/>
              <w:rPr>
                <w:sz w:val="18"/>
                <w:szCs w:val="18"/>
              </w:rPr>
            </w:pPr>
            <w:r>
              <w:rPr>
                <w:sz w:val="18"/>
                <w:szCs w:val="18"/>
              </w:rPr>
              <w:t>832,4</w:t>
            </w:r>
          </w:p>
        </w:tc>
        <w:tc>
          <w:tcPr>
            <w:tcW w:w="1276" w:type="dxa"/>
            <w:gridSpan w:val="2"/>
            <w:tcBorders>
              <w:bottom w:val="single" w:sz="4" w:space="0" w:color="auto"/>
            </w:tcBorders>
            <w:vAlign w:val="center"/>
          </w:tcPr>
          <w:p w:rsidR="00F860F0" w:rsidRPr="00B439F7" w:rsidRDefault="00490318" w:rsidP="004B55D6">
            <w:pPr>
              <w:autoSpaceDE w:val="0"/>
              <w:autoSpaceDN w:val="0"/>
              <w:adjustRightInd w:val="0"/>
              <w:jc w:val="center"/>
              <w:rPr>
                <w:sz w:val="18"/>
                <w:szCs w:val="18"/>
              </w:rPr>
            </w:pPr>
            <w:r>
              <w:rPr>
                <w:sz w:val="18"/>
                <w:szCs w:val="18"/>
              </w:rPr>
              <w:t>585,5</w:t>
            </w:r>
          </w:p>
        </w:tc>
        <w:tc>
          <w:tcPr>
            <w:tcW w:w="992" w:type="dxa"/>
            <w:tcBorders>
              <w:bottom w:val="single" w:sz="4" w:space="0" w:color="auto"/>
              <w:right w:val="single" w:sz="4" w:space="0" w:color="auto"/>
            </w:tcBorders>
            <w:vAlign w:val="center"/>
          </w:tcPr>
          <w:p w:rsidR="00F860F0" w:rsidRPr="00B439F7" w:rsidRDefault="00490318" w:rsidP="00F66E7D">
            <w:pPr>
              <w:autoSpaceDE w:val="0"/>
              <w:autoSpaceDN w:val="0"/>
              <w:adjustRightInd w:val="0"/>
              <w:jc w:val="center"/>
              <w:rPr>
                <w:sz w:val="18"/>
                <w:szCs w:val="18"/>
              </w:rPr>
            </w:pPr>
            <w:r>
              <w:rPr>
                <w:sz w:val="18"/>
                <w:szCs w:val="18"/>
              </w:rPr>
              <w:t>905,2</w:t>
            </w:r>
          </w:p>
        </w:tc>
        <w:tc>
          <w:tcPr>
            <w:tcW w:w="851" w:type="dxa"/>
            <w:tcBorders>
              <w:left w:val="single" w:sz="4" w:space="0" w:color="auto"/>
              <w:bottom w:val="single" w:sz="4" w:space="0" w:color="auto"/>
            </w:tcBorders>
            <w:vAlign w:val="center"/>
          </w:tcPr>
          <w:p w:rsidR="00F860F0" w:rsidRPr="00B439F7" w:rsidRDefault="00490318" w:rsidP="00AE6EA2">
            <w:pPr>
              <w:autoSpaceDE w:val="0"/>
              <w:autoSpaceDN w:val="0"/>
              <w:adjustRightInd w:val="0"/>
              <w:jc w:val="center"/>
              <w:rPr>
                <w:sz w:val="18"/>
                <w:szCs w:val="18"/>
              </w:rPr>
            </w:pPr>
            <w:r>
              <w:rPr>
                <w:sz w:val="18"/>
                <w:szCs w:val="18"/>
              </w:rPr>
              <w:t>887,1</w:t>
            </w:r>
          </w:p>
        </w:tc>
        <w:tc>
          <w:tcPr>
            <w:tcW w:w="1701" w:type="dxa"/>
            <w:vMerge w:val="restart"/>
          </w:tcPr>
          <w:p w:rsidR="00F860F0" w:rsidRPr="00B439F7" w:rsidRDefault="00F860F0" w:rsidP="00C028E4">
            <w:pPr>
              <w:autoSpaceDE w:val="0"/>
              <w:autoSpaceDN w:val="0"/>
              <w:adjustRightInd w:val="0"/>
              <w:jc w:val="both"/>
              <w:rPr>
                <w:sz w:val="18"/>
                <w:szCs w:val="18"/>
              </w:rPr>
            </w:pPr>
            <w:r w:rsidRPr="00B439F7">
              <w:rPr>
                <w:sz w:val="18"/>
                <w:szCs w:val="18"/>
              </w:rPr>
              <w:t>Количество молодых семей, улучшивших жилищных условий (семья)</w:t>
            </w:r>
          </w:p>
        </w:tc>
        <w:tc>
          <w:tcPr>
            <w:tcW w:w="1134" w:type="dxa"/>
            <w:vMerge w:val="restart"/>
          </w:tcPr>
          <w:p w:rsidR="00F860F0" w:rsidRPr="00B439F7" w:rsidRDefault="00F860F0" w:rsidP="00C028E4">
            <w:pPr>
              <w:autoSpaceDE w:val="0"/>
              <w:autoSpaceDN w:val="0"/>
              <w:adjustRightInd w:val="0"/>
              <w:jc w:val="center"/>
              <w:rPr>
                <w:sz w:val="18"/>
                <w:szCs w:val="18"/>
              </w:rPr>
            </w:pPr>
            <w:r w:rsidRPr="00B439F7">
              <w:rPr>
                <w:sz w:val="18"/>
                <w:szCs w:val="18"/>
              </w:rPr>
              <w:t>1</w:t>
            </w:r>
            <w:r w:rsidR="00490318">
              <w:rPr>
                <w:sz w:val="18"/>
                <w:szCs w:val="18"/>
              </w:rPr>
              <w:t>4</w:t>
            </w:r>
          </w:p>
        </w:tc>
        <w:tc>
          <w:tcPr>
            <w:tcW w:w="992" w:type="dxa"/>
            <w:vMerge w:val="restart"/>
          </w:tcPr>
          <w:p w:rsidR="00F860F0" w:rsidRPr="00B439F7" w:rsidRDefault="00490318" w:rsidP="00C028E4">
            <w:pPr>
              <w:autoSpaceDE w:val="0"/>
              <w:autoSpaceDN w:val="0"/>
              <w:adjustRightInd w:val="0"/>
              <w:jc w:val="center"/>
              <w:rPr>
                <w:sz w:val="18"/>
                <w:szCs w:val="18"/>
              </w:rPr>
            </w:pPr>
            <w:r>
              <w:rPr>
                <w:sz w:val="18"/>
                <w:szCs w:val="18"/>
              </w:rPr>
              <w:t>7</w:t>
            </w:r>
          </w:p>
        </w:tc>
        <w:tc>
          <w:tcPr>
            <w:tcW w:w="850" w:type="dxa"/>
            <w:vMerge w:val="restart"/>
            <w:tcBorders>
              <w:right w:val="single" w:sz="4" w:space="0" w:color="auto"/>
            </w:tcBorders>
          </w:tcPr>
          <w:p w:rsidR="00F860F0" w:rsidRPr="00B439F7" w:rsidRDefault="00490318" w:rsidP="00C028E4">
            <w:pPr>
              <w:autoSpaceDE w:val="0"/>
              <w:autoSpaceDN w:val="0"/>
              <w:adjustRightInd w:val="0"/>
              <w:jc w:val="both"/>
              <w:rPr>
                <w:sz w:val="18"/>
                <w:szCs w:val="18"/>
              </w:rPr>
            </w:pPr>
            <w:r>
              <w:rPr>
                <w:sz w:val="18"/>
                <w:szCs w:val="18"/>
              </w:rPr>
              <w:t>7</w:t>
            </w:r>
          </w:p>
        </w:tc>
        <w:tc>
          <w:tcPr>
            <w:tcW w:w="851" w:type="dxa"/>
            <w:vMerge w:val="restart"/>
            <w:tcBorders>
              <w:left w:val="single" w:sz="4" w:space="0" w:color="auto"/>
            </w:tcBorders>
          </w:tcPr>
          <w:p w:rsidR="00F860F0" w:rsidRPr="00B439F7" w:rsidRDefault="00490318" w:rsidP="00F860F0">
            <w:pPr>
              <w:autoSpaceDE w:val="0"/>
              <w:autoSpaceDN w:val="0"/>
              <w:adjustRightInd w:val="0"/>
              <w:jc w:val="both"/>
              <w:rPr>
                <w:sz w:val="18"/>
                <w:szCs w:val="18"/>
              </w:rPr>
            </w:pPr>
            <w:r>
              <w:rPr>
                <w:sz w:val="18"/>
                <w:szCs w:val="18"/>
              </w:rPr>
              <w:t>7</w:t>
            </w:r>
          </w:p>
        </w:tc>
        <w:tc>
          <w:tcPr>
            <w:tcW w:w="1701" w:type="dxa"/>
            <w:vMerge/>
          </w:tcPr>
          <w:p w:rsidR="00F860F0" w:rsidRPr="00B439F7" w:rsidRDefault="00F860F0" w:rsidP="00C028E4">
            <w:pPr>
              <w:autoSpaceDE w:val="0"/>
              <w:autoSpaceDN w:val="0"/>
              <w:adjustRightInd w:val="0"/>
              <w:jc w:val="both"/>
              <w:rPr>
                <w:sz w:val="18"/>
                <w:szCs w:val="18"/>
              </w:rPr>
            </w:pPr>
          </w:p>
        </w:tc>
      </w:tr>
      <w:tr w:rsidR="00F860F0" w:rsidRPr="00B439F7" w:rsidTr="00632B0E">
        <w:trPr>
          <w:trHeight w:val="762"/>
        </w:trPr>
        <w:tc>
          <w:tcPr>
            <w:tcW w:w="441" w:type="dxa"/>
            <w:vMerge/>
          </w:tcPr>
          <w:p w:rsidR="00F860F0" w:rsidRPr="00B439F7" w:rsidRDefault="00F860F0" w:rsidP="00C028E4">
            <w:pPr>
              <w:autoSpaceDE w:val="0"/>
              <w:autoSpaceDN w:val="0"/>
              <w:adjustRightInd w:val="0"/>
              <w:jc w:val="both"/>
              <w:rPr>
                <w:sz w:val="18"/>
                <w:szCs w:val="18"/>
              </w:rPr>
            </w:pPr>
          </w:p>
        </w:tc>
        <w:tc>
          <w:tcPr>
            <w:tcW w:w="1686" w:type="dxa"/>
            <w:vMerge/>
          </w:tcPr>
          <w:p w:rsidR="00F860F0" w:rsidRPr="00B439F7" w:rsidRDefault="00F860F0" w:rsidP="00C028E4">
            <w:pPr>
              <w:autoSpaceDE w:val="0"/>
              <w:autoSpaceDN w:val="0"/>
              <w:adjustRightInd w:val="0"/>
              <w:jc w:val="both"/>
              <w:rPr>
                <w:sz w:val="18"/>
                <w:szCs w:val="18"/>
              </w:rPr>
            </w:pPr>
          </w:p>
        </w:tc>
        <w:tc>
          <w:tcPr>
            <w:tcW w:w="1276" w:type="dxa"/>
            <w:tcBorders>
              <w:top w:val="single" w:sz="4" w:space="0" w:color="auto"/>
              <w:bottom w:val="single" w:sz="4" w:space="0" w:color="auto"/>
            </w:tcBorders>
            <w:vAlign w:val="center"/>
          </w:tcPr>
          <w:p w:rsidR="00F860F0" w:rsidRPr="00B439F7" w:rsidRDefault="00F860F0" w:rsidP="00C028E4">
            <w:pPr>
              <w:autoSpaceDE w:val="0"/>
              <w:autoSpaceDN w:val="0"/>
              <w:adjustRightInd w:val="0"/>
              <w:jc w:val="center"/>
              <w:rPr>
                <w:sz w:val="18"/>
                <w:szCs w:val="18"/>
              </w:rPr>
            </w:pPr>
            <w:r w:rsidRPr="00B439F7">
              <w:rPr>
                <w:sz w:val="18"/>
                <w:szCs w:val="18"/>
              </w:rPr>
              <w:t>ОБ</w:t>
            </w:r>
          </w:p>
        </w:tc>
        <w:tc>
          <w:tcPr>
            <w:tcW w:w="1134" w:type="dxa"/>
            <w:tcBorders>
              <w:top w:val="single" w:sz="4" w:space="0" w:color="auto"/>
              <w:bottom w:val="single" w:sz="4" w:space="0" w:color="auto"/>
            </w:tcBorders>
            <w:vAlign w:val="center"/>
          </w:tcPr>
          <w:p w:rsidR="00F860F0" w:rsidRPr="00B439F7" w:rsidRDefault="00490318" w:rsidP="003A007D">
            <w:pPr>
              <w:autoSpaceDE w:val="0"/>
              <w:autoSpaceDN w:val="0"/>
              <w:adjustRightInd w:val="0"/>
              <w:jc w:val="center"/>
              <w:rPr>
                <w:sz w:val="18"/>
                <w:szCs w:val="18"/>
              </w:rPr>
            </w:pPr>
            <w:r>
              <w:rPr>
                <w:sz w:val="18"/>
                <w:szCs w:val="18"/>
              </w:rPr>
              <w:t>12910,6</w:t>
            </w:r>
          </w:p>
        </w:tc>
        <w:tc>
          <w:tcPr>
            <w:tcW w:w="992" w:type="dxa"/>
            <w:tcBorders>
              <w:top w:val="single" w:sz="4" w:space="0" w:color="auto"/>
              <w:bottom w:val="single" w:sz="4" w:space="0" w:color="auto"/>
            </w:tcBorders>
          </w:tcPr>
          <w:p w:rsidR="00F860F0" w:rsidRPr="00B439F7" w:rsidRDefault="00F860F0" w:rsidP="004B55D6">
            <w:pPr>
              <w:jc w:val="center"/>
              <w:rPr>
                <w:sz w:val="18"/>
                <w:szCs w:val="18"/>
              </w:rPr>
            </w:pPr>
          </w:p>
          <w:p w:rsidR="00F860F0" w:rsidRPr="00B439F7" w:rsidRDefault="00490318" w:rsidP="004B55D6">
            <w:pPr>
              <w:jc w:val="center"/>
              <w:rPr>
                <w:sz w:val="18"/>
                <w:szCs w:val="18"/>
              </w:rPr>
            </w:pPr>
            <w:r>
              <w:rPr>
                <w:sz w:val="18"/>
                <w:szCs w:val="18"/>
              </w:rPr>
              <w:t>5014,7</w:t>
            </w:r>
          </w:p>
        </w:tc>
        <w:tc>
          <w:tcPr>
            <w:tcW w:w="1276" w:type="dxa"/>
            <w:gridSpan w:val="2"/>
            <w:tcBorders>
              <w:top w:val="single" w:sz="4" w:space="0" w:color="auto"/>
              <w:bottom w:val="single" w:sz="4" w:space="0" w:color="auto"/>
            </w:tcBorders>
            <w:vAlign w:val="center"/>
          </w:tcPr>
          <w:p w:rsidR="00F860F0" w:rsidRPr="00B439F7" w:rsidRDefault="00490318" w:rsidP="004B55D6">
            <w:pPr>
              <w:autoSpaceDE w:val="0"/>
              <w:autoSpaceDN w:val="0"/>
              <w:adjustRightInd w:val="0"/>
              <w:jc w:val="center"/>
              <w:rPr>
                <w:sz w:val="18"/>
                <w:szCs w:val="18"/>
              </w:rPr>
            </w:pPr>
            <w:r>
              <w:rPr>
                <w:sz w:val="18"/>
                <w:szCs w:val="18"/>
              </w:rPr>
              <w:t>1997,7</w:t>
            </w:r>
          </w:p>
        </w:tc>
        <w:tc>
          <w:tcPr>
            <w:tcW w:w="992" w:type="dxa"/>
            <w:tcBorders>
              <w:top w:val="single" w:sz="4" w:space="0" w:color="auto"/>
              <w:bottom w:val="single" w:sz="4" w:space="0" w:color="auto"/>
              <w:right w:val="single" w:sz="4" w:space="0" w:color="auto"/>
            </w:tcBorders>
            <w:vAlign w:val="center"/>
          </w:tcPr>
          <w:p w:rsidR="00F860F0" w:rsidRPr="00B439F7" w:rsidRDefault="00490318" w:rsidP="00F66E7D">
            <w:pPr>
              <w:autoSpaceDE w:val="0"/>
              <w:autoSpaceDN w:val="0"/>
              <w:adjustRightInd w:val="0"/>
              <w:jc w:val="center"/>
              <w:rPr>
                <w:sz w:val="18"/>
                <w:szCs w:val="18"/>
              </w:rPr>
            </w:pPr>
            <w:r>
              <w:rPr>
                <w:sz w:val="18"/>
                <w:szCs w:val="18"/>
              </w:rPr>
              <w:t>2937,9</w:t>
            </w:r>
          </w:p>
        </w:tc>
        <w:tc>
          <w:tcPr>
            <w:tcW w:w="851" w:type="dxa"/>
            <w:tcBorders>
              <w:top w:val="single" w:sz="4" w:space="0" w:color="auto"/>
              <w:left w:val="single" w:sz="4" w:space="0" w:color="auto"/>
              <w:bottom w:val="single" w:sz="4" w:space="0" w:color="auto"/>
            </w:tcBorders>
            <w:vAlign w:val="center"/>
          </w:tcPr>
          <w:p w:rsidR="00F860F0" w:rsidRPr="00B439F7" w:rsidRDefault="00490318" w:rsidP="00AE6EA2">
            <w:pPr>
              <w:autoSpaceDE w:val="0"/>
              <w:autoSpaceDN w:val="0"/>
              <w:adjustRightInd w:val="0"/>
              <w:jc w:val="center"/>
              <w:rPr>
                <w:sz w:val="18"/>
                <w:szCs w:val="18"/>
              </w:rPr>
            </w:pPr>
            <w:r>
              <w:rPr>
                <w:sz w:val="18"/>
                <w:szCs w:val="18"/>
              </w:rPr>
              <w:t>2960,3</w:t>
            </w:r>
          </w:p>
        </w:tc>
        <w:tc>
          <w:tcPr>
            <w:tcW w:w="1701" w:type="dxa"/>
            <w:vMerge/>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1134" w:type="dxa"/>
            <w:vMerge/>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992" w:type="dxa"/>
            <w:vMerge/>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850" w:type="dxa"/>
            <w:vMerge/>
            <w:tcBorders>
              <w:bottom w:val="single" w:sz="4" w:space="0" w:color="auto"/>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vMerge/>
            <w:tcBorders>
              <w:left w:val="single" w:sz="4" w:space="0" w:color="auto"/>
              <w:bottom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r>
      <w:tr w:rsidR="00F860F0" w:rsidRPr="00B439F7" w:rsidTr="00632B0E">
        <w:trPr>
          <w:trHeight w:val="713"/>
        </w:trPr>
        <w:tc>
          <w:tcPr>
            <w:tcW w:w="441" w:type="dxa"/>
            <w:vMerge/>
          </w:tcPr>
          <w:p w:rsidR="00F860F0" w:rsidRPr="00B439F7" w:rsidRDefault="00F860F0" w:rsidP="00C028E4">
            <w:pPr>
              <w:autoSpaceDE w:val="0"/>
              <w:autoSpaceDN w:val="0"/>
              <w:adjustRightInd w:val="0"/>
              <w:jc w:val="both"/>
              <w:rPr>
                <w:sz w:val="18"/>
                <w:szCs w:val="18"/>
              </w:rPr>
            </w:pPr>
          </w:p>
        </w:tc>
        <w:tc>
          <w:tcPr>
            <w:tcW w:w="1686" w:type="dxa"/>
            <w:vMerge/>
          </w:tcPr>
          <w:p w:rsidR="00F860F0" w:rsidRPr="00B439F7" w:rsidRDefault="00F860F0" w:rsidP="00C028E4">
            <w:pPr>
              <w:autoSpaceDE w:val="0"/>
              <w:autoSpaceDN w:val="0"/>
              <w:adjustRightInd w:val="0"/>
              <w:jc w:val="both"/>
              <w:rPr>
                <w:sz w:val="18"/>
                <w:szCs w:val="18"/>
              </w:rPr>
            </w:pPr>
          </w:p>
        </w:tc>
        <w:tc>
          <w:tcPr>
            <w:tcW w:w="1276" w:type="dxa"/>
            <w:tcBorders>
              <w:top w:val="single" w:sz="4" w:space="0" w:color="auto"/>
              <w:bottom w:val="single" w:sz="4" w:space="0" w:color="auto"/>
            </w:tcBorders>
            <w:vAlign w:val="center"/>
          </w:tcPr>
          <w:p w:rsidR="00F860F0" w:rsidRPr="00B439F7" w:rsidRDefault="00F860F0" w:rsidP="00C028E4">
            <w:pPr>
              <w:autoSpaceDE w:val="0"/>
              <w:autoSpaceDN w:val="0"/>
              <w:adjustRightInd w:val="0"/>
              <w:jc w:val="center"/>
              <w:rPr>
                <w:sz w:val="18"/>
                <w:szCs w:val="18"/>
              </w:rPr>
            </w:pPr>
            <w:r w:rsidRPr="00B439F7">
              <w:rPr>
                <w:sz w:val="18"/>
                <w:szCs w:val="18"/>
              </w:rPr>
              <w:t>МБ</w:t>
            </w:r>
          </w:p>
        </w:tc>
        <w:tc>
          <w:tcPr>
            <w:tcW w:w="1134" w:type="dxa"/>
            <w:tcBorders>
              <w:top w:val="single" w:sz="4" w:space="0" w:color="auto"/>
              <w:bottom w:val="single" w:sz="4" w:space="0" w:color="auto"/>
            </w:tcBorders>
            <w:vAlign w:val="center"/>
          </w:tcPr>
          <w:p w:rsidR="00F860F0" w:rsidRPr="00B439F7" w:rsidRDefault="000F5FEF" w:rsidP="00154ED5">
            <w:pPr>
              <w:autoSpaceDE w:val="0"/>
              <w:autoSpaceDN w:val="0"/>
              <w:adjustRightInd w:val="0"/>
              <w:jc w:val="center"/>
              <w:rPr>
                <w:sz w:val="18"/>
                <w:szCs w:val="18"/>
              </w:rPr>
            </w:pPr>
            <w:r>
              <w:rPr>
                <w:sz w:val="18"/>
                <w:szCs w:val="18"/>
              </w:rPr>
              <w:t>768</w:t>
            </w:r>
            <w:r w:rsidR="00027487">
              <w:rPr>
                <w:sz w:val="18"/>
                <w:szCs w:val="18"/>
              </w:rPr>
              <w:t>6,0</w:t>
            </w:r>
          </w:p>
        </w:tc>
        <w:tc>
          <w:tcPr>
            <w:tcW w:w="992" w:type="dxa"/>
            <w:tcBorders>
              <w:top w:val="single" w:sz="4" w:space="0" w:color="auto"/>
              <w:bottom w:val="single" w:sz="4" w:space="0" w:color="auto"/>
            </w:tcBorders>
          </w:tcPr>
          <w:p w:rsidR="00F860F0" w:rsidRPr="00B439F7" w:rsidRDefault="00F860F0" w:rsidP="00154ED5">
            <w:pPr>
              <w:jc w:val="center"/>
              <w:rPr>
                <w:sz w:val="18"/>
                <w:szCs w:val="18"/>
              </w:rPr>
            </w:pPr>
          </w:p>
          <w:p w:rsidR="00F860F0" w:rsidRPr="00B439F7" w:rsidRDefault="00490318" w:rsidP="00154ED5">
            <w:pPr>
              <w:jc w:val="center"/>
              <w:rPr>
                <w:sz w:val="18"/>
                <w:szCs w:val="18"/>
              </w:rPr>
            </w:pPr>
            <w:r>
              <w:rPr>
                <w:sz w:val="18"/>
                <w:szCs w:val="18"/>
              </w:rPr>
              <w:t>2592,</w:t>
            </w:r>
            <w:r w:rsidR="00027487">
              <w:rPr>
                <w:sz w:val="18"/>
                <w:szCs w:val="18"/>
              </w:rPr>
              <w:t>5</w:t>
            </w:r>
          </w:p>
        </w:tc>
        <w:tc>
          <w:tcPr>
            <w:tcW w:w="1276" w:type="dxa"/>
            <w:gridSpan w:val="2"/>
            <w:tcBorders>
              <w:top w:val="single" w:sz="4" w:space="0" w:color="auto"/>
              <w:bottom w:val="single" w:sz="4" w:space="0" w:color="auto"/>
            </w:tcBorders>
            <w:vAlign w:val="center"/>
          </w:tcPr>
          <w:p w:rsidR="00F860F0" w:rsidRPr="00B439F7" w:rsidRDefault="000F5FEF" w:rsidP="00F66E7D">
            <w:pPr>
              <w:autoSpaceDE w:val="0"/>
              <w:autoSpaceDN w:val="0"/>
              <w:adjustRightInd w:val="0"/>
              <w:jc w:val="center"/>
              <w:rPr>
                <w:sz w:val="18"/>
                <w:szCs w:val="18"/>
              </w:rPr>
            </w:pPr>
            <w:r>
              <w:rPr>
                <w:sz w:val="18"/>
                <w:szCs w:val="18"/>
              </w:rPr>
              <w:t>1792,</w:t>
            </w:r>
            <w:r w:rsidR="00027487">
              <w:rPr>
                <w:sz w:val="18"/>
                <w:szCs w:val="18"/>
              </w:rPr>
              <w:t>3</w:t>
            </w:r>
          </w:p>
        </w:tc>
        <w:tc>
          <w:tcPr>
            <w:tcW w:w="992" w:type="dxa"/>
            <w:tcBorders>
              <w:top w:val="single" w:sz="4" w:space="0" w:color="auto"/>
              <w:bottom w:val="single" w:sz="4" w:space="0" w:color="auto"/>
              <w:right w:val="single" w:sz="4" w:space="0" w:color="auto"/>
            </w:tcBorders>
            <w:vAlign w:val="center"/>
          </w:tcPr>
          <w:p w:rsidR="00F860F0" w:rsidRPr="00B439F7" w:rsidRDefault="00F860F0" w:rsidP="00F66E7D">
            <w:pPr>
              <w:autoSpaceDE w:val="0"/>
              <w:autoSpaceDN w:val="0"/>
              <w:adjustRightInd w:val="0"/>
              <w:jc w:val="center"/>
              <w:rPr>
                <w:sz w:val="18"/>
                <w:szCs w:val="18"/>
              </w:rPr>
            </w:pPr>
            <w:r>
              <w:rPr>
                <w:sz w:val="18"/>
                <w:szCs w:val="18"/>
              </w:rPr>
              <w:t>1 650,6</w:t>
            </w:r>
          </w:p>
        </w:tc>
        <w:tc>
          <w:tcPr>
            <w:tcW w:w="851" w:type="dxa"/>
            <w:tcBorders>
              <w:top w:val="single" w:sz="4" w:space="0" w:color="auto"/>
              <w:left w:val="single" w:sz="4" w:space="0" w:color="auto"/>
              <w:bottom w:val="single" w:sz="4" w:space="0" w:color="auto"/>
            </w:tcBorders>
            <w:vAlign w:val="center"/>
          </w:tcPr>
          <w:p w:rsidR="00F860F0" w:rsidRPr="00B439F7" w:rsidRDefault="00E47862" w:rsidP="00AE6EA2">
            <w:pPr>
              <w:autoSpaceDE w:val="0"/>
              <w:autoSpaceDN w:val="0"/>
              <w:adjustRightInd w:val="0"/>
              <w:jc w:val="center"/>
              <w:rPr>
                <w:sz w:val="18"/>
                <w:szCs w:val="18"/>
              </w:rPr>
            </w:pPr>
            <w:r>
              <w:rPr>
                <w:sz w:val="18"/>
                <w:szCs w:val="18"/>
              </w:rPr>
              <w:t>1650,6</w:t>
            </w:r>
          </w:p>
        </w:tc>
        <w:tc>
          <w:tcPr>
            <w:tcW w:w="1701" w:type="dxa"/>
            <w:vMerge w:val="restart"/>
            <w:tcBorders>
              <w:top w:val="single" w:sz="4" w:space="0" w:color="auto"/>
            </w:tcBorders>
          </w:tcPr>
          <w:p w:rsidR="00F860F0" w:rsidRPr="00B439F7" w:rsidRDefault="00F860F0" w:rsidP="004F3305">
            <w:pPr>
              <w:autoSpaceDE w:val="0"/>
              <w:autoSpaceDN w:val="0"/>
              <w:adjustRightInd w:val="0"/>
              <w:jc w:val="center"/>
              <w:rPr>
                <w:sz w:val="18"/>
                <w:szCs w:val="18"/>
              </w:rPr>
            </w:pPr>
            <w:r w:rsidRPr="00B439F7">
              <w:rPr>
                <w:sz w:val="18"/>
                <w:szCs w:val="18"/>
              </w:rPr>
              <w:t>%</w:t>
            </w:r>
          </w:p>
        </w:tc>
        <w:tc>
          <w:tcPr>
            <w:tcW w:w="1134" w:type="dxa"/>
            <w:vMerge w:val="restart"/>
            <w:tcBorders>
              <w:top w:val="single" w:sz="4" w:space="0" w:color="auto"/>
            </w:tcBorders>
          </w:tcPr>
          <w:p w:rsidR="00F860F0" w:rsidRPr="00B439F7" w:rsidRDefault="003D6B23" w:rsidP="00E677FC">
            <w:pPr>
              <w:autoSpaceDE w:val="0"/>
              <w:autoSpaceDN w:val="0"/>
              <w:adjustRightInd w:val="0"/>
              <w:jc w:val="center"/>
              <w:rPr>
                <w:sz w:val="18"/>
                <w:szCs w:val="18"/>
              </w:rPr>
            </w:pPr>
            <w:r>
              <w:rPr>
                <w:sz w:val="18"/>
                <w:szCs w:val="18"/>
              </w:rPr>
              <w:t>40</w:t>
            </w:r>
          </w:p>
        </w:tc>
        <w:tc>
          <w:tcPr>
            <w:tcW w:w="992" w:type="dxa"/>
            <w:vMerge w:val="restart"/>
            <w:tcBorders>
              <w:top w:val="single" w:sz="4" w:space="0" w:color="auto"/>
            </w:tcBorders>
          </w:tcPr>
          <w:p w:rsidR="00F860F0" w:rsidRPr="00B439F7" w:rsidRDefault="003D6B23" w:rsidP="00E677FC">
            <w:pPr>
              <w:autoSpaceDE w:val="0"/>
              <w:autoSpaceDN w:val="0"/>
              <w:adjustRightInd w:val="0"/>
              <w:jc w:val="center"/>
              <w:rPr>
                <w:sz w:val="18"/>
                <w:szCs w:val="18"/>
              </w:rPr>
            </w:pPr>
            <w:r>
              <w:rPr>
                <w:sz w:val="18"/>
                <w:szCs w:val="18"/>
              </w:rPr>
              <w:t>20</w:t>
            </w:r>
          </w:p>
        </w:tc>
        <w:tc>
          <w:tcPr>
            <w:tcW w:w="850" w:type="dxa"/>
            <w:vMerge w:val="restart"/>
            <w:tcBorders>
              <w:top w:val="single" w:sz="4" w:space="0" w:color="auto"/>
              <w:right w:val="single" w:sz="4" w:space="0" w:color="auto"/>
            </w:tcBorders>
          </w:tcPr>
          <w:p w:rsidR="00F860F0" w:rsidRPr="00B439F7" w:rsidRDefault="003D6B23" w:rsidP="00C00822">
            <w:pPr>
              <w:autoSpaceDE w:val="0"/>
              <w:autoSpaceDN w:val="0"/>
              <w:adjustRightInd w:val="0"/>
              <w:jc w:val="center"/>
              <w:rPr>
                <w:sz w:val="18"/>
                <w:szCs w:val="18"/>
              </w:rPr>
            </w:pPr>
            <w:r>
              <w:rPr>
                <w:sz w:val="18"/>
                <w:szCs w:val="18"/>
              </w:rPr>
              <w:t>20</w:t>
            </w:r>
          </w:p>
        </w:tc>
        <w:tc>
          <w:tcPr>
            <w:tcW w:w="851" w:type="dxa"/>
            <w:vMerge w:val="restart"/>
            <w:tcBorders>
              <w:top w:val="single" w:sz="4" w:space="0" w:color="auto"/>
              <w:left w:val="single" w:sz="4" w:space="0" w:color="auto"/>
            </w:tcBorders>
          </w:tcPr>
          <w:p w:rsidR="00F860F0" w:rsidRPr="00B439F7" w:rsidRDefault="003D6B23" w:rsidP="00F860F0">
            <w:pPr>
              <w:autoSpaceDE w:val="0"/>
              <w:autoSpaceDN w:val="0"/>
              <w:adjustRightInd w:val="0"/>
              <w:jc w:val="center"/>
              <w:rPr>
                <w:sz w:val="18"/>
                <w:szCs w:val="18"/>
              </w:rPr>
            </w:pPr>
            <w:r>
              <w:rPr>
                <w:sz w:val="18"/>
                <w:szCs w:val="18"/>
              </w:rPr>
              <w:t>20</w:t>
            </w:r>
          </w:p>
        </w:tc>
        <w:tc>
          <w:tcPr>
            <w:tcW w:w="1701" w:type="dxa"/>
            <w:vMerge/>
          </w:tcPr>
          <w:p w:rsidR="00F860F0" w:rsidRPr="00B439F7" w:rsidRDefault="00F860F0" w:rsidP="00C028E4">
            <w:pPr>
              <w:autoSpaceDE w:val="0"/>
              <w:autoSpaceDN w:val="0"/>
              <w:adjustRightInd w:val="0"/>
              <w:jc w:val="both"/>
              <w:rPr>
                <w:sz w:val="18"/>
                <w:szCs w:val="18"/>
              </w:rPr>
            </w:pPr>
          </w:p>
        </w:tc>
      </w:tr>
      <w:tr w:rsidR="00F860F0" w:rsidRPr="00B439F7" w:rsidTr="00632B0E">
        <w:trPr>
          <w:trHeight w:val="624"/>
        </w:trPr>
        <w:tc>
          <w:tcPr>
            <w:tcW w:w="441" w:type="dxa"/>
            <w:vMerge/>
          </w:tcPr>
          <w:p w:rsidR="00F860F0" w:rsidRPr="00B439F7" w:rsidRDefault="00F860F0" w:rsidP="00C028E4">
            <w:pPr>
              <w:autoSpaceDE w:val="0"/>
              <w:autoSpaceDN w:val="0"/>
              <w:adjustRightInd w:val="0"/>
              <w:jc w:val="both"/>
              <w:rPr>
                <w:sz w:val="18"/>
                <w:szCs w:val="18"/>
              </w:rPr>
            </w:pPr>
          </w:p>
        </w:tc>
        <w:tc>
          <w:tcPr>
            <w:tcW w:w="1686" w:type="dxa"/>
            <w:vMerge/>
          </w:tcPr>
          <w:p w:rsidR="00F860F0" w:rsidRPr="00B439F7" w:rsidRDefault="00F860F0" w:rsidP="00C028E4">
            <w:pPr>
              <w:autoSpaceDE w:val="0"/>
              <w:autoSpaceDN w:val="0"/>
              <w:adjustRightInd w:val="0"/>
              <w:jc w:val="both"/>
              <w:rPr>
                <w:sz w:val="18"/>
                <w:szCs w:val="18"/>
              </w:rPr>
            </w:pPr>
          </w:p>
        </w:tc>
        <w:tc>
          <w:tcPr>
            <w:tcW w:w="1276" w:type="dxa"/>
            <w:tcBorders>
              <w:top w:val="single" w:sz="4" w:space="0" w:color="auto"/>
            </w:tcBorders>
          </w:tcPr>
          <w:p w:rsidR="00F860F0" w:rsidRPr="00B439F7" w:rsidRDefault="00F860F0" w:rsidP="00C028E4">
            <w:pPr>
              <w:autoSpaceDE w:val="0"/>
              <w:autoSpaceDN w:val="0"/>
              <w:adjustRightInd w:val="0"/>
              <w:jc w:val="both"/>
              <w:rPr>
                <w:b/>
                <w:sz w:val="18"/>
                <w:szCs w:val="18"/>
              </w:rPr>
            </w:pPr>
          </w:p>
          <w:p w:rsidR="00F860F0" w:rsidRPr="00B439F7" w:rsidRDefault="00F860F0" w:rsidP="00C028E4">
            <w:pPr>
              <w:autoSpaceDE w:val="0"/>
              <w:autoSpaceDN w:val="0"/>
              <w:adjustRightInd w:val="0"/>
              <w:jc w:val="both"/>
              <w:rPr>
                <w:b/>
                <w:sz w:val="18"/>
                <w:szCs w:val="18"/>
              </w:rPr>
            </w:pPr>
            <w:r w:rsidRPr="00B439F7">
              <w:rPr>
                <w:b/>
                <w:sz w:val="18"/>
                <w:szCs w:val="18"/>
              </w:rPr>
              <w:t>Всего</w:t>
            </w:r>
          </w:p>
        </w:tc>
        <w:tc>
          <w:tcPr>
            <w:tcW w:w="1134" w:type="dxa"/>
            <w:tcBorders>
              <w:top w:val="single" w:sz="4" w:space="0" w:color="auto"/>
            </w:tcBorders>
          </w:tcPr>
          <w:p w:rsidR="00F860F0" w:rsidRPr="00B439F7" w:rsidRDefault="00F860F0" w:rsidP="00C028E4">
            <w:pPr>
              <w:autoSpaceDE w:val="0"/>
              <w:autoSpaceDN w:val="0"/>
              <w:adjustRightInd w:val="0"/>
              <w:jc w:val="center"/>
              <w:rPr>
                <w:b/>
                <w:sz w:val="18"/>
                <w:szCs w:val="18"/>
              </w:rPr>
            </w:pPr>
          </w:p>
          <w:p w:rsidR="00F860F0" w:rsidRPr="00B439F7" w:rsidRDefault="00490318" w:rsidP="00E43006">
            <w:pPr>
              <w:autoSpaceDE w:val="0"/>
              <w:autoSpaceDN w:val="0"/>
              <w:adjustRightInd w:val="0"/>
              <w:rPr>
                <w:b/>
                <w:sz w:val="18"/>
                <w:szCs w:val="18"/>
              </w:rPr>
            </w:pPr>
            <w:r>
              <w:rPr>
                <w:b/>
                <w:sz w:val="18"/>
                <w:szCs w:val="18"/>
              </w:rPr>
              <w:t>23</w:t>
            </w:r>
            <w:r w:rsidR="00027487">
              <w:rPr>
                <w:b/>
                <w:sz w:val="18"/>
                <w:szCs w:val="18"/>
              </w:rPr>
              <w:t>806,8</w:t>
            </w:r>
          </w:p>
        </w:tc>
        <w:tc>
          <w:tcPr>
            <w:tcW w:w="992" w:type="dxa"/>
            <w:tcBorders>
              <w:top w:val="single" w:sz="4" w:space="0" w:color="auto"/>
            </w:tcBorders>
          </w:tcPr>
          <w:p w:rsidR="00F860F0" w:rsidRPr="00B439F7" w:rsidRDefault="00F860F0" w:rsidP="00C028E4">
            <w:pPr>
              <w:jc w:val="center"/>
              <w:rPr>
                <w:b/>
                <w:sz w:val="18"/>
                <w:szCs w:val="18"/>
              </w:rPr>
            </w:pPr>
          </w:p>
          <w:p w:rsidR="00F860F0" w:rsidRPr="00B439F7" w:rsidRDefault="00490318" w:rsidP="00C028E4">
            <w:pPr>
              <w:jc w:val="center"/>
              <w:rPr>
                <w:b/>
                <w:sz w:val="18"/>
                <w:szCs w:val="18"/>
              </w:rPr>
            </w:pPr>
            <w:r>
              <w:rPr>
                <w:b/>
                <w:sz w:val="18"/>
                <w:szCs w:val="18"/>
              </w:rPr>
              <w:t>8439,</w:t>
            </w:r>
            <w:r w:rsidR="00027487">
              <w:rPr>
                <w:b/>
                <w:sz w:val="18"/>
                <w:szCs w:val="18"/>
              </w:rPr>
              <w:t>6</w:t>
            </w:r>
          </w:p>
        </w:tc>
        <w:tc>
          <w:tcPr>
            <w:tcW w:w="1276" w:type="dxa"/>
            <w:gridSpan w:val="2"/>
            <w:tcBorders>
              <w:top w:val="single" w:sz="4" w:space="0" w:color="auto"/>
            </w:tcBorders>
          </w:tcPr>
          <w:p w:rsidR="00F860F0" w:rsidRPr="00B439F7" w:rsidRDefault="00F860F0" w:rsidP="00C028E4">
            <w:pPr>
              <w:autoSpaceDE w:val="0"/>
              <w:autoSpaceDN w:val="0"/>
              <w:adjustRightInd w:val="0"/>
              <w:jc w:val="center"/>
              <w:rPr>
                <w:b/>
                <w:sz w:val="18"/>
                <w:szCs w:val="18"/>
              </w:rPr>
            </w:pPr>
          </w:p>
          <w:p w:rsidR="00F860F0" w:rsidRPr="00B439F7" w:rsidRDefault="000F5FEF" w:rsidP="00C028E4">
            <w:pPr>
              <w:autoSpaceDE w:val="0"/>
              <w:autoSpaceDN w:val="0"/>
              <w:adjustRightInd w:val="0"/>
              <w:jc w:val="center"/>
              <w:rPr>
                <w:b/>
                <w:sz w:val="18"/>
                <w:szCs w:val="18"/>
              </w:rPr>
            </w:pPr>
            <w:r>
              <w:rPr>
                <w:b/>
                <w:sz w:val="18"/>
                <w:szCs w:val="18"/>
              </w:rPr>
              <w:t>4375,</w:t>
            </w:r>
            <w:r w:rsidR="00027487">
              <w:rPr>
                <w:b/>
                <w:sz w:val="18"/>
                <w:szCs w:val="18"/>
              </w:rPr>
              <w:t>5</w:t>
            </w:r>
          </w:p>
        </w:tc>
        <w:tc>
          <w:tcPr>
            <w:tcW w:w="992" w:type="dxa"/>
            <w:tcBorders>
              <w:top w:val="single" w:sz="4" w:space="0" w:color="auto"/>
              <w:right w:val="single" w:sz="4" w:space="0" w:color="auto"/>
            </w:tcBorders>
          </w:tcPr>
          <w:p w:rsidR="00F860F0" w:rsidRPr="00B439F7" w:rsidRDefault="00F860F0" w:rsidP="00E677FC">
            <w:pPr>
              <w:autoSpaceDE w:val="0"/>
              <w:autoSpaceDN w:val="0"/>
              <w:adjustRightInd w:val="0"/>
              <w:jc w:val="center"/>
              <w:rPr>
                <w:b/>
                <w:sz w:val="18"/>
                <w:szCs w:val="18"/>
              </w:rPr>
            </w:pPr>
          </w:p>
          <w:p w:rsidR="00F860F0" w:rsidRDefault="00490318" w:rsidP="00F66E7D">
            <w:pPr>
              <w:spacing w:after="200" w:line="276" w:lineRule="auto"/>
              <w:jc w:val="center"/>
              <w:rPr>
                <w:b/>
                <w:sz w:val="18"/>
                <w:szCs w:val="18"/>
              </w:rPr>
            </w:pPr>
            <w:r>
              <w:rPr>
                <w:b/>
                <w:sz w:val="18"/>
                <w:szCs w:val="18"/>
              </w:rPr>
              <w:t>5493,7</w:t>
            </w:r>
          </w:p>
          <w:p w:rsidR="00F860F0" w:rsidRDefault="00F860F0" w:rsidP="00C028E4">
            <w:pPr>
              <w:autoSpaceDE w:val="0"/>
              <w:autoSpaceDN w:val="0"/>
              <w:adjustRightInd w:val="0"/>
              <w:jc w:val="both"/>
              <w:rPr>
                <w:sz w:val="18"/>
                <w:szCs w:val="18"/>
              </w:rPr>
            </w:pPr>
          </w:p>
          <w:p w:rsidR="00F860F0" w:rsidRPr="00596B31" w:rsidRDefault="00F860F0" w:rsidP="00C028E4">
            <w:pPr>
              <w:autoSpaceDE w:val="0"/>
              <w:autoSpaceDN w:val="0"/>
              <w:adjustRightInd w:val="0"/>
              <w:jc w:val="both"/>
              <w:rPr>
                <w:b/>
                <w:sz w:val="18"/>
                <w:szCs w:val="18"/>
              </w:rPr>
            </w:pPr>
          </w:p>
        </w:tc>
        <w:tc>
          <w:tcPr>
            <w:tcW w:w="851" w:type="dxa"/>
            <w:tcBorders>
              <w:top w:val="single" w:sz="4" w:space="0" w:color="auto"/>
              <w:left w:val="single" w:sz="4" w:space="0" w:color="auto"/>
            </w:tcBorders>
          </w:tcPr>
          <w:p w:rsidR="00A96F9D" w:rsidRDefault="00A96F9D">
            <w:pPr>
              <w:spacing w:after="200" w:line="276" w:lineRule="auto"/>
              <w:rPr>
                <w:b/>
                <w:sz w:val="18"/>
                <w:szCs w:val="18"/>
              </w:rPr>
            </w:pPr>
          </w:p>
          <w:p w:rsidR="00F860F0" w:rsidRDefault="00490318">
            <w:pPr>
              <w:spacing w:after="200" w:line="276" w:lineRule="auto"/>
              <w:rPr>
                <w:b/>
                <w:sz w:val="18"/>
                <w:szCs w:val="18"/>
              </w:rPr>
            </w:pPr>
            <w:r>
              <w:rPr>
                <w:b/>
                <w:sz w:val="18"/>
                <w:szCs w:val="18"/>
              </w:rPr>
              <w:t>5498,0</w:t>
            </w:r>
          </w:p>
          <w:p w:rsidR="00F860F0" w:rsidRPr="00596B31" w:rsidRDefault="00F860F0" w:rsidP="00AE6EA2">
            <w:pPr>
              <w:autoSpaceDE w:val="0"/>
              <w:autoSpaceDN w:val="0"/>
              <w:adjustRightInd w:val="0"/>
              <w:jc w:val="both"/>
              <w:rPr>
                <w:b/>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c>
          <w:tcPr>
            <w:tcW w:w="1134" w:type="dxa"/>
            <w:vMerge/>
          </w:tcPr>
          <w:p w:rsidR="00F860F0" w:rsidRPr="00B439F7" w:rsidRDefault="00F860F0" w:rsidP="00C028E4">
            <w:pPr>
              <w:autoSpaceDE w:val="0"/>
              <w:autoSpaceDN w:val="0"/>
              <w:adjustRightInd w:val="0"/>
              <w:jc w:val="both"/>
              <w:rPr>
                <w:sz w:val="18"/>
                <w:szCs w:val="18"/>
              </w:rPr>
            </w:pPr>
          </w:p>
        </w:tc>
        <w:tc>
          <w:tcPr>
            <w:tcW w:w="992" w:type="dxa"/>
            <w:vMerge/>
          </w:tcPr>
          <w:p w:rsidR="00F860F0" w:rsidRPr="00B439F7" w:rsidRDefault="00F860F0" w:rsidP="00C028E4">
            <w:pPr>
              <w:autoSpaceDE w:val="0"/>
              <w:autoSpaceDN w:val="0"/>
              <w:adjustRightInd w:val="0"/>
              <w:jc w:val="both"/>
              <w:rPr>
                <w:sz w:val="18"/>
                <w:szCs w:val="18"/>
              </w:rPr>
            </w:pPr>
          </w:p>
        </w:tc>
        <w:tc>
          <w:tcPr>
            <w:tcW w:w="850" w:type="dxa"/>
            <w:vMerge/>
            <w:tcBorders>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vMerge/>
            <w:tcBorders>
              <w:left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r>
    </w:tbl>
    <w:p w:rsidR="009E4DFD" w:rsidRDefault="009E4DFD" w:rsidP="00CB4E46">
      <w:pPr>
        <w:autoSpaceDE w:val="0"/>
        <w:autoSpaceDN w:val="0"/>
        <w:adjustRightInd w:val="0"/>
        <w:jc w:val="both"/>
        <w:rPr>
          <w:sz w:val="18"/>
          <w:szCs w:val="18"/>
        </w:rPr>
      </w:pP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устанавливается в пределах лимита бюджетных ассигнований, выделенных на реализацию программы в соответствии с принципом распределения средств федерального бюджета между субъектами Российской Федерации.</w:t>
      </w: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корректируется с учетом возможностей областного бюджета на текущий финансовый год.</w:t>
      </w: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корректируется с учетом возможностей местного бюджета на текущий финансовый год.</w:t>
      </w:r>
    </w:p>
    <w:tbl>
      <w:tblPr>
        <w:tblW w:w="6096" w:type="dxa"/>
        <w:tblInd w:w="9180" w:type="dxa"/>
        <w:tblLook w:val="04A0"/>
      </w:tblPr>
      <w:tblGrid>
        <w:gridCol w:w="6096"/>
      </w:tblGrid>
      <w:tr w:rsidR="00CB4E46" w:rsidRPr="00EE6194" w:rsidTr="007B13EF">
        <w:tc>
          <w:tcPr>
            <w:tcW w:w="6096" w:type="dxa"/>
          </w:tcPr>
          <w:p w:rsidR="00CB4E46" w:rsidRDefault="00CB4E46" w:rsidP="00C028E4">
            <w:pPr>
              <w:autoSpaceDE w:val="0"/>
              <w:autoSpaceDN w:val="0"/>
              <w:adjustRightInd w:val="0"/>
              <w:outlineLvl w:val="0"/>
              <w:rPr>
                <w:sz w:val="20"/>
                <w:szCs w:val="20"/>
              </w:rPr>
            </w:pPr>
          </w:p>
          <w:p w:rsidR="00B439F7" w:rsidRDefault="00B439F7" w:rsidP="00C028E4">
            <w:pPr>
              <w:autoSpaceDE w:val="0"/>
              <w:autoSpaceDN w:val="0"/>
              <w:adjustRightInd w:val="0"/>
              <w:jc w:val="right"/>
              <w:outlineLvl w:val="0"/>
              <w:rPr>
                <w:sz w:val="20"/>
                <w:szCs w:val="20"/>
              </w:rPr>
            </w:pPr>
          </w:p>
          <w:p w:rsidR="00B439F7" w:rsidRDefault="00B439F7" w:rsidP="00C028E4">
            <w:pPr>
              <w:autoSpaceDE w:val="0"/>
              <w:autoSpaceDN w:val="0"/>
              <w:adjustRightInd w:val="0"/>
              <w:jc w:val="right"/>
              <w:outlineLvl w:val="0"/>
              <w:rPr>
                <w:sz w:val="20"/>
                <w:szCs w:val="20"/>
              </w:rPr>
            </w:pPr>
          </w:p>
          <w:p w:rsidR="00107CF0" w:rsidRDefault="00107CF0" w:rsidP="00C028E4">
            <w:pPr>
              <w:autoSpaceDE w:val="0"/>
              <w:autoSpaceDN w:val="0"/>
              <w:adjustRightInd w:val="0"/>
              <w:jc w:val="right"/>
              <w:outlineLvl w:val="0"/>
              <w:rPr>
                <w:sz w:val="20"/>
                <w:szCs w:val="20"/>
              </w:rPr>
            </w:pPr>
          </w:p>
          <w:p w:rsidR="00A37C64" w:rsidRDefault="00A37C64" w:rsidP="000E2AD0">
            <w:pPr>
              <w:autoSpaceDE w:val="0"/>
              <w:autoSpaceDN w:val="0"/>
              <w:adjustRightInd w:val="0"/>
              <w:outlineLvl w:val="0"/>
              <w:rPr>
                <w:sz w:val="20"/>
                <w:szCs w:val="20"/>
              </w:rPr>
            </w:pPr>
          </w:p>
          <w:p w:rsidR="00CB4E46" w:rsidRPr="004A666F" w:rsidRDefault="00CB4E46" w:rsidP="00C028E4">
            <w:pPr>
              <w:autoSpaceDE w:val="0"/>
              <w:autoSpaceDN w:val="0"/>
              <w:adjustRightInd w:val="0"/>
              <w:jc w:val="right"/>
              <w:outlineLvl w:val="0"/>
              <w:rPr>
                <w:sz w:val="20"/>
                <w:szCs w:val="20"/>
              </w:rPr>
            </w:pPr>
            <w:r w:rsidRPr="004A666F">
              <w:rPr>
                <w:sz w:val="20"/>
                <w:szCs w:val="20"/>
              </w:rPr>
              <w:t xml:space="preserve">ПРИЛОЖЕНИЕ </w:t>
            </w:r>
            <w:r>
              <w:rPr>
                <w:sz w:val="20"/>
                <w:szCs w:val="20"/>
              </w:rPr>
              <w:t xml:space="preserve">№ </w:t>
            </w:r>
            <w:r w:rsidRPr="004A666F">
              <w:rPr>
                <w:sz w:val="20"/>
                <w:szCs w:val="20"/>
              </w:rPr>
              <w:t>2</w:t>
            </w:r>
          </w:p>
          <w:p w:rsidR="00CB4E46"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sidR="00AD4951">
              <w:rPr>
                <w:sz w:val="20"/>
                <w:szCs w:val="20"/>
              </w:rPr>
              <w:t xml:space="preserve"> </w:t>
            </w:r>
            <w:r w:rsidRPr="004A666F">
              <w:rPr>
                <w:sz w:val="20"/>
                <w:szCs w:val="20"/>
              </w:rPr>
              <w:t>«Оказание молодым семьям</w:t>
            </w:r>
            <w:r w:rsidR="00D7126A">
              <w:rPr>
                <w:sz w:val="20"/>
                <w:szCs w:val="20"/>
              </w:rPr>
              <w:t xml:space="preserve"> </w:t>
            </w:r>
            <w:r w:rsidRPr="004A666F">
              <w:rPr>
                <w:sz w:val="20"/>
                <w:szCs w:val="20"/>
              </w:rPr>
              <w:t xml:space="preserve">государственной </w:t>
            </w:r>
          </w:p>
          <w:p w:rsidR="00CB4E46" w:rsidRPr="00EE6194" w:rsidRDefault="00CB4E46" w:rsidP="00C028E4">
            <w:pPr>
              <w:autoSpaceDE w:val="0"/>
              <w:autoSpaceDN w:val="0"/>
              <w:adjustRightInd w:val="0"/>
              <w:jc w:val="right"/>
              <w:rPr>
                <w:sz w:val="28"/>
                <w:szCs w:val="28"/>
              </w:rPr>
            </w:pPr>
            <w:r w:rsidRPr="004A666F">
              <w:rPr>
                <w:sz w:val="20"/>
                <w:szCs w:val="20"/>
              </w:rPr>
              <w:t>поддержки</w:t>
            </w:r>
            <w:r w:rsidR="00D7126A">
              <w:rPr>
                <w:sz w:val="20"/>
                <w:szCs w:val="20"/>
              </w:rPr>
              <w:t xml:space="preserve"> </w:t>
            </w:r>
            <w:r w:rsidRPr="004A666F">
              <w:rPr>
                <w:sz w:val="20"/>
                <w:szCs w:val="20"/>
              </w:rPr>
              <w:t>для улучшения жилищных условий»</w:t>
            </w:r>
            <w:r>
              <w:rPr>
                <w:sz w:val="20"/>
                <w:szCs w:val="20"/>
              </w:rPr>
              <w:t xml:space="preserve"> на территории  Катав-Ивановско</w:t>
            </w:r>
            <w:r w:rsidR="00D73C09">
              <w:rPr>
                <w:sz w:val="20"/>
                <w:szCs w:val="20"/>
              </w:rPr>
              <w:t>го му</w:t>
            </w:r>
            <w:r w:rsidR="00A37C64">
              <w:rPr>
                <w:sz w:val="20"/>
                <w:szCs w:val="20"/>
              </w:rPr>
              <w:t>ниципального района на 2022</w:t>
            </w:r>
            <w:r w:rsidR="00524B6D">
              <w:rPr>
                <w:sz w:val="20"/>
                <w:szCs w:val="20"/>
              </w:rPr>
              <w:t>-2025</w:t>
            </w:r>
            <w:r>
              <w:rPr>
                <w:sz w:val="20"/>
                <w:szCs w:val="20"/>
              </w:rPr>
              <w:t>гг.</w:t>
            </w:r>
          </w:p>
        </w:tc>
      </w:tr>
    </w:tbl>
    <w:p w:rsidR="00CB4E46" w:rsidRPr="00EE6194" w:rsidRDefault="00CB4E46" w:rsidP="00CB4E46">
      <w:pPr>
        <w:autoSpaceDE w:val="0"/>
        <w:autoSpaceDN w:val="0"/>
        <w:adjustRightInd w:val="0"/>
        <w:jc w:val="right"/>
        <w:outlineLvl w:val="0"/>
        <w:rPr>
          <w:sz w:val="16"/>
          <w:szCs w:val="16"/>
        </w:rPr>
      </w:pPr>
    </w:p>
    <w:p w:rsidR="00CB4E46" w:rsidRPr="0093079C" w:rsidRDefault="00CB4E46" w:rsidP="00CB4E46">
      <w:pPr>
        <w:autoSpaceDE w:val="0"/>
        <w:autoSpaceDN w:val="0"/>
        <w:adjustRightInd w:val="0"/>
        <w:jc w:val="center"/>
        <w:rPr>
          <w:sz w:val="18"/>
          <w:szCs w:val="18"/>
        </w:rPr>
      </w:pPr>
      <w:r w:rsidRPr="0093079C">
        <w:rPr>
          <w:sz w:val="18"/>
          <w:szCs w:val="18"/>
        </w:rPr>
        <w:t>Форма ожидаемых результатов реализации муниципальной программы</w:t>
      </w:r>
    </w:p>
    <w:p w:rsidR="00CB4E46" w:rsidRPr="0093079C" w:rsidRDefault="00CB4E46" w:rsidP="00CB4E46">
      <w:pPr>
        <w:autoSpaceDE w:val="0"/>
        <w:autoSpaceDN w:val="0"/>
        <w:adjustRightInd w:val="0"/>
        <w:jc w:val="center"/>
        <w:rPr>
          <w:sz w:val="18"/>
          <w:szCs w:val="18"/>
        </w:r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2985"/>
        <w:gridCol w:w="1695"/>
        <w:gridCol w:w="1139"/>
        <w:gridCol w:w="1560"/>
        <w:gridCol w:w="1134"/>
        <w:gridCol w:w="1701"/>
        <w:gridCol w:w="1843"/>
        <w:gridCol w:w="1276"/>
        <w:gridCol w:w="1133"/>
        <w:gridCol w:w="568"/>
        <w:gridCol w:w="283"/>
      </w:tblGrid>
      <w:tr w:rsidR="0093079C" w:rsidRPr="0093079C" w:rsidTr="007B13EF">
        <w:trPr>
          <w:trHeight w:val="1049"/>
        </w:trPr>
        <w:tc>
          <w:tcPr>
            <w:tcW w:w="560"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 п/п</w:t>
            </w:r>
          </w:p>
        </w:tc>
        <w:tc>
          <w:tcPr>
            <w:tcW w:w="2985"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Задачи, направленные на достижение целей</w:t>
            </w:r>
          </w:p>
        </w:tc>
        <w:tc>
          <w:tcPr>
            <w:tcW w:w="2834" w:type="dxa"/>
            <w:gridSpan w:val="2"/>
          </w:tcPr>
          <w:p w:rsidR="0093079C" w:rsidRPr="0093079C" w:rsidRDefault="0093079C" w:rsidP="00C028E4">
            <w:pPr>
              <w:autoSpaceDE w:val="0"/>
              <w:autoSpaceDN w:val="0"/>
              <w:adjustRightInd w:val="0"/>
              <w:jc w:val="center"/>
              <w:rPr>
                <w:sz w:val="18"/>
                <w:szCs w:val="18"/>
              </w:rPr>
            </w:pPr>
            <w:r w:rsidRPr="0093079C">
              <w:rPr>
                <w:sz w:val="18"/>
                <w:szCs w:val="18"/>
              </w:rPr>
              <w:t>Планируемый объем финансирования на решение данной задачи (тыс. руб.)</w:t>
            </w:r>
          </w:p>
        </w:tc>
        <w:tc>
          <w:tcPr>
            <w:tcW w:w="1560"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Показатель реализации мероприятий муниципальной программы</w:t>
            </w:r>
          </w:p>
        </w:tc>
        <w:tc>
          <w:tcPr>
            <w:tcW w:w="1134"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Единица измерения</w:t>
            </w:r>
          </w:p>
        </w:tc>
        <w:tc>
          <w:tcPr>
            <w:tcW w:w="1701"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Базовое значение показателя (на начало реализации подпрограммы)</w:t>
            </w:r>
          </w:p>
        </w:tc>
        <w:tc>
          <w:tcPr>
            <w:tcW w:w="4820" w:type="dxa"/>
            <w:gridSpan w:val="4"/>
            <w:vMerge w:val="restart"/>
            <w:tcBorders>
              <w:right w:val="nil"/>
            </w:tcBorders>
          </w:tcPr>
          <w:p w:rsidR="0093079C" w:rsidRPr="0093079C" w:rsidRDefault="0093079C" w:rsidP="00C028E4">
            <w:pPr>
              <w:autoSpaceDE w:val="0"/>
              <w:autoSpaceDN w:val="0"/>
              <w:adjustRightInd w:val="0"/>
              <w:jc w:val="center"/>
              <w:rPr>
                <w:sz w:val="18"/>
                <w:szCs w:val="18"/>
              </w:rPr>
            </w:pPr>
            <w:r w:rsidRPr="0093079C">
              <w:rPr>
                <w:sz w:val="18"/>
                <w:szCs w:val="18"/>
              </w:rPr>
              <w:t>Планируемое значение показателя по годам реализации</w:t>
            </w:r>
          </w:p>
        </w:tc>
        <w:tc>
          <w:tcPr>
            <w:tcW w:w="283" w:type="dxa"/>
            <w:vMerge w:val="restart"/>
            <w:tcBorders>
              <w:left w:val="nil"/>
            </w:tcBorders>
          </w:tcPr>
          <w:p w:rsidR="0093079C" w:rsidRPr="0093079C" w:rsidRDefault="0093079C" w:rsidP="00C028E4">
            <w:pPr>
              <w:autoSpaceDE w:val="0"/>
              <w:autoSpaceDN w:val="0"/>
              <w:adjustRightInd w:val="0"/>
              <w:jc w:val="center"/>
              <w:rPr>
                <w:sz w:val="18"/>
                <w:szCs w:val="18"/>
              </w:rPr>
            </w:pPr>
          </w:p>
        </w:tc>
      </w:tr>
      <w:tr w:rsidR="0093079C" w:rsidRPr="0093079C" w:rsidTr="007B13EF">
        <w:trPr>
          <w:trHeight w:val="276"/>
        </w:trPr>
        <w:tc>
          <w:tcPr>
            <w:tcW w:w="560" w:type="dxa"/>
            <w:vMerge/>
          </w:tcPr>
          <w:p w:rsidR="0093079C" w:rsidRPr="0093079C" w:rsidRDefault="0093079C" w:rsidP="00C028E4">
            <w:pPr>
              <w:autoSpaceDE w:val="0"/>
              <w:autoSpaceDN w:val="0"/>
              <w:adjustRightInd w:val="0"/>
              <w:jc w:val="center"/>
              <w:rPr>
                <w:sz w:val="18"/>
                <w:szCs w:val="18"/>
              </w:rPr>
            </w:pPr>
          </w:p>
        </w:tc>
        <w:tc>
          <w:tcPr>
            <w:tcW w:w="2985" w:type="dxa"/>
            <w:vMerge/>
          </w:tcPr>
          <w:p w:rsidR="0093079C" w:rsidRPr="0093079C" w:rsidRDefault="0093079C" w:rsidP="00C028E4">
            <w:pPr>
              <w:autoSpaceDE w:val="0"/>
              <w:autoSpaceDN w:val="0"/>
              <w:adjustRightInd w:val="0"/>
              <w:jc w:val="center"/>
              <w:rPr>
                <w:sz w:val="18"/>
                <w:szCs w:val="18"/>
              </w:rPr>
            </w:pPr>
          </w:p>
        </w:tc>
        <w:tc>
          <w:tcPr>
            <w:tcW w:w="1695"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Средства бюджета</w:t>
            </w:r>
          </w:p>
          <w:p w:rsidR="0093079C" w:rsidRPr="0093079C" w:rsidRDefault="0093079C" w:rsidP="00117D61">
            <w:pPr>
              <w:autoSpaceDE w:val="0"/>
              <w:autoSpaceDN w:val="0"/>
              <w:adjustRightInd w:val="0"/>
              <w:rPr>
                <w:sz w:val="18"/>
                <w:szCs w:val="18"/>
              </w:rPr>
            </w:pPr>
            <w:r w:rsidRPr="0093079C">
              <w:rPr>
                <w:sz w:val="18"/>
                <w:szCs w:val="18"/>
              </w:rPr>
              <w:t>тыс. руб.</w:t>
            </w:r>
          </w:p>
          <w:p w:rsidR="0093079C" w:rsidRPr="0093079C" w:rsidRDefault="0093079C" w:rsidP="00C028E4">
            <w:pPr>
              <w:autoSpaceDE w:val="0"/>
              <w:autoSpaceDN w:val="0"/>
              <w:adjustRightInd w:val="0"/>
              <w:jc w:val="center"/>
              <w:rPr>
                <w:sz w:val="18"/>
                <w:szCs w:val="18"/>
              </w:rPr>
            </w:pPr>
            <w:r w:rsidRPr="0093079C">
              <w:rPr>
                <w:sz w:val="18"/>
                <w:szCs w:val="18"/>
              </w:rPr>
              <w:t>(ФБ, ОБ, МБ)</w:t>
            </w:r>
          </w:p>
        </w:tc>
        <w:tc>
          <w:tcPr>
            <w:tcW w:w="1139"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Средства молодых семей тыс. руб.</w:t>
            </w:r>
          </w:p>
        </w:tc>
        <w:tc>
          <w:tcPr>
            <w:tcW w:w="1560" w:type="dxa"/>
            <w:vMerge/>
          </w:tcPr>
          <w:p w:rsidR="0093079C" w:rsidRPr="0093079C" w:rsidRDefault="0093079C" w:rsidP="00C028E4">
            <w:pPr>
              <w:autoSpaceDE w:val="0"/>
              <w:autoSpaceDN w:val="0"/>
              <w:adjustRightInd w:val="0"/>
              <w:jc w:val="center"/>
              <w:rPr>
                <w:sz w:val="18"/>
                <w:szCs w:val="18"/>
              </w:rPr>
            </w:pPr>
          </w:p>
        </w:tc>
        <w:tc>
          <w:tcPr>
            <w:tcW w:w="1134" w:type="dxa"/>
            <w:vMerge/>
          </w:tcPr>
          <w:p w:rsidR="0093079C" w:rsidRPr="0093079C" w:rsidRDefault="0093079C" w:rsidP="00C028E4">
            <w:pPr>
              <w:autoSpaceDE w:val="0"/>
              <w:autoSpaceDN w:val="0"/>
              <w:adjustRightInd w:val="0"/>
              <w:jc w:val="center"/>
              <w:rPr>
                <w:sz w:val="18"/>
                <w:szCs w:val="18"/>
              </w:rPr>
            </w:pPr>
          </w:p>
        </w:tc>
        <w:tc>
          <w:tcPr>
            <w:tcW w:w="1701" w:type="dxa"/>
            <w:vMerge/>
          </w:tcPr>
          <w:p w:rsidR="0093079C" w:rsidRPr="0093079C" w:rsidRDefault="0093079C" w:rsidP="00C028E4">
            <w:pPr>
              <w:autoSpaceDE w:val="0"/>
              <w:autoSpaceDN w:val="0"/>
              <w:adjustRightInd w:val="0"/>
              <w:jc w:val="center"/>
              <w:rPr>
                <w:sz w:val="18"/>
                <w:szCs w:val="18"/>
              </w:rPr>
            </w:pPr>
          </w:p>
        </w:tc>
        <w:tc>
          <w:tcPr>
            <w:tcW w:w="4820" w:type="dxa"/>
            <w:gridSpan w:val="4"/>
            <w:vMerge/>
            <w:tcBorders>
              <w:right w:val="nil"/>
            </w:tcBorders>
          </w:tcPr>
          <w:p w:rsidR="0093079C" w:rsidRPr="0093079C" w:rsidRDefault="0093079C" w:rsidP="00C028E4">
            <w:pPr>
              <w:autoSpaceDE w:val="0"/>
              <w:autoSpaceDN w:val="0"/>
              <w:adjustRightInd w:val="0"/>
              <w:jc w:val="center"/>
              <w:rPr>
                <w:sz w:val="18"/>
                <w:szCs w:val="18"/>
              </w:rPr>
            </w:pPr>
          </w:p>
        </w:tc>
        <w:tc>
          <w:tcPr>
            <w:tcW w:w="283" w:type="dxa"/>
            <w:vMerge/>
            <w:tcBorders>
              <w:left w:val="nil"/>
            </w:tcBorders>
          </w:tcPr>
          <w:p w:rsidR="0093079C" w:rsidRPr="0093079C" w:rsidRDefault="0093079C" w:rsidP="00C028E4">
            <w:pPr>
              <w:autoSpaceDE w:val="0"/>
              <w:autoSpaceDN w:val="0"/>
              <w:adjustRightInd w:val="0"/>
              <w:jc w:val="center"/>
              <w:rPr>
                <w:sz w:val="18"/>
                <w:szCs w:val="18"/>
              </w:rPr>
            </w:pPr>
          </w:p>
        </w:tc>
      </w:tr>
      <w:tr w:rsidR="00924976" w:rsidRPr="0093079C" w:rsidTr="00924976">
        <w:trPr>
          <w:trHeight w:val="713"/>
        </w:trPr>
        <w:tc>
          <w:tcPr>
            <w:tcW w:w="560" w:type="dxa"/>
            <w:vMerge/>
          </w:tcPr>
          <w:p w:rsidR="00924976" w:rsidRPr="0093079C" w:rsidRDefault="00924976" w:rsidP="00C028E4">
            <w:pPr>
              <w:autoSpaceDE w:val="0"/>
              <w:autoSpaceDN w:val="0"/>
              <w:adjustRightInd w:val="0"/>
              <w:jc w:val="center"/>
              <w:rPr>
                <w:sz w:val="18"/>
                <w:szCs w:val="18"/>
              </w:rPr>
            </w:pPr>
          </w:p>
        </w:tc>
        <w:tc>
          <w:tcPr>
            <w:tcW w:w="2985" w:type="dxa"/>
            <w:vMerge/>
          </w:tcPr>
          <w:p w:rsidR="00924976" w:rsidRPr="0093079C" w:rsidRDefault="00924976" w:rsidP="00C028E4">
            <w:pPr>
              <w:autoSpaceDE w:val="0"/>
              <w:autoSpaceDN w:val="0"/>
              <w:adjustRightInd w:val="0"/>
              <w:jc w:val="center"/>
              <w:rPr>
                <w:sz w:val="18"/>
                <w:szCs w:val="18"/>
              </w:rPr>
            </w:pPr>
          </w:p>
        </w:tc>
        <w:tc>
          <w:tcPr>
            <w:tcW w:w="1695" w:type="dxa"/>
            <w:vMerge/>
          </w:tcPr>
          <w:p w:rsidR="00924976" w:rsidRPr="0093079C" w:rsidRDefault="00924976" w:rsidP="00C028E4">
            <w:pPr>
              <w:autoSpaceDE w:val="0"/>
              <w:autoSpaceDN w:val="0"/>
              <w:adjustRightInd w:val="0"/>
              <w:jc w:val="center"/>
              <w:rPr>
                <w:sz w:val="18"/>
                <w:szCs w:val="18"/>
              </w:rPr>
            </w:pPr>
          </w:p>
        </w:tc>
        <w:tc>
          <w:tcPr>
            <w:tcW w:w="1139" w:type="dxa"/>
            <w:vMerge/>
          </w:tcPr>
          <w:p w:rsidR="00924976" w:rsidRPr="0093079C" w:rsidRDefault="00924976" w:rsidP="00C028E4">
            <w:pPr>
              <w:autoSpaceDE w:val="0"/>
              <w:autoSpaceDN w:val="0"/>
              <w:adjustRightInd w:val="0"/>
              <w:jc w:val="center"/>
              <w:rPr>
                <w:sz w:val="18"/>
                <w:szCs w:val="18"/>
              </w:rPr>
            </w:pPr>
          </w:p>
        </w:tc>
        <w:tc>
          <w:tcPr>
            <w:tcW w:w="1560" w:type="dxa"/>
            <w:vMerge/>
          </w:tcPr>
          <w:p w:rsidR="00924976" w:rsidRPr="0093079C" w:rsidRDefault="00924976" w:rsidP="00C028E4">
            <w:pPr>
              <w:autoSpaceDE w:val="0"/>
              <w:autoSpaceDN w:val="0"/>
              <w:adjustRightInd w:val="0"/>
              <w:jc w:val="center"/>
              <w:rPr>
                <w:sz w:val="18"/>
                <w:szCs w:val="18"/>
              </w:rPr>
            </w:pPr>
          </w:p>
        </w:tc>
        <w:tc>
          <w:tcPr>
            <w:tcW w:w="1134" w:type="dxa"/>
            <w:vMerge/>
          </w:tcPr>
          <w:p w:rsidR="00924976" w:rsidRPr="0093079C" w:rsidRDefault="00924976" w:rsidP="00C028E4">
            <w:pPr>
              <w:autoSpaceDE w:val="0"/>
              <w:autoSpaceDN w:val="0"/>
              <w:adjustRightInd w:val="0"/>
              <w:jc w:val="center"/>
              <w:rPr>
                <w:sz w:val="18"/>
                <w:szCs w:val="18"/>
              </w:rPr>
            </w:pPr>
          </w:p>
        </w:tc>
        <w:tc>
          <w:tcPr>
            <w:tcW w:w="1701" w:type="dxa"/>
            <w:vMerge/>
          </w:tcPr>
          <w:p w:rsidR="00924976" w:rsidRPr="0093079C" w:rsidRDefault="00924976" w:rsidP="00C028E4">
            <w:pPr>
              <w:autoSpaceDE w:val="0"/>
              <w:autoSpaceDN w:val="0"/>
              <w:adjustRightInd w:val="0"/>
              <w:jc w:val="center"/>
              <w:rPr>
                <w:sz w:val="18"/>
                <w:szCs w:val="18"/>
              </w:rPr>
            </w:pPr>
          </w:p>
        </w:tc>
        <w:tc>
          <w:tcPr>
            <w:tcW w:w="1843" w:type="dxa"/>
          </w:tcPr>
          <w:p w:rsidR="00924976" w:rsidRPr="0093079C" w:rsidRDefault="00924976" w:rsidP="00C028E4">
            <w:pPr>
              <w:autoSpaceDE w:val="0"/>
              <w:autoSpaceDN w:val="0"/>
              <w:adjustRightInd w:val="0"/>
              <w:jc w:val="center"/>
              <w:rPr>
                <w:sz w:val="18"/>
                <w:szCs w:val="18"/>
              </w:rPr>
            </w:pPr>
            <w:r>
              <w:rPr>
                <w:sz w:val="18"/>
                <w:szCs w:val="18"/>
              </w:rPr>
              <w:t>2022</w:t>
            </w:r>
            <w:r w:rsidRPr="0093079C">
              <w:rPr>
                <w:sz w:val="18"/>
                <w:szCs w:val="18"/>
              </w:rPr>
              <w:t>г.</w:t>
            </w:r>
          </w:p>
        </w:tc>
        <w:tc>
          <w:tcPr>
            <w:tcW w:w="1276" w:type="dxa"/>
          </w:tcPr>
          <w:p w:rsidR="00924976" w:rsidRPr="0093079C" w:rsidRDefault="00924976" w:rsidP="00C028E4">
            <w:pPr>
              <w:autoSpaceDE w:val="0"/>
              <w:autoSpaceDN w:val="0"/>
              <w:adjustRightInd w:val="0"/>
              <w:jc w:val="center"/>
              <w:rPr>
                <w:sz w:val="18"/>
                <w:szCs w:val="18"/>
              </w:rPr>
            </w:pPr>
            <w:r>
              <w:rPr>
                <w:sz w:val="18"/>
                <w:szCs w:val="18"/>
              </w:rPr>
              <w:t>2023</w:t>
            </w:r>
            <w:r w:rsidRPr="0093079C">
              <w:rPr>
                <w:sz w:val="18"/>
                <w:szCs w:val="18"/>
              </w:rPr>
              <w:t>г</w:t>
            </w:r>
            <w:r>
              <w:rPr>
                <w:sz w:val="18"/>
                <w:szCs w:val="18"/>
              </w:rPr>
              <w:t>.</w:t>
            </w:r>
          </w:p>
        </w:tc>
        <w:tc>
          <w:tcPr>
            <w:tcW w:w="1133" w:type="dxa"/>
          </w:tcPr>
          <w:p w:rsidR="00924976" w:rsidRPr="0093079C" w:rsidRDefault="00924976" w:rsidP="002E79A6">
            <w:pPr>
              <w:autoSpaceDE w:val="0"/>
              <w:autoSpaceDN w:val="0"/>
              <w:adjustRightInd w:val="0"/>
              <w:spacing w:line="600" w:lineRule="auto"/>
              <w:jc w:val="center"/>
              <w:rPr>
                <w:sz w:val="18"/>
                <w:szCs w:val="18"/>
              </w:rPr>
            </w:pPr>
            <w:r>
              <w:rPr>
                <w:sz w:val="18"/>
                <w:szCs w:val="18"/>
              </w:rPr>
              <w:t>2024</w:t>
            </w:r>
            <w:r w:rsidRPr="0093079C">
              <w:rPr>
                <w:sz w:val="18"/>
                <w:szCs w:val="18"/>
              </w:rPr>
              <w:t>г.</w:t>
            </w:r>
          </w:p>
        </w:tc>
        <w:tc>
          <w:tcPr>
            <w:tcW w:w="851" w:type="dxa"/>
            <w:gridSpan w:val="2"/>
          </w:tcPr>
          <w:p w:rsidR="00924976" w:rsidRPr="0093079C" w:rsidRDefault="00924976" w:rsidP="00924976">
            <w:pPr>
              <w:autoSpaceDE w:val="0"/>
              <w:autoSpaceDN w:val="0"/>
              <w:adjustRightInd w:val="0"/>
              <w:spacing w:line="600" w:lineRule="auto"/>
              <w:jc w:val="center"/>
              <w:rPr>
                <w:sz w:val="18"/>
                <w:szCs w:val="18"/>
              </w:rPr>
            </w:pPr>
            <w:r>
              <w:rPr>
                <w:sz w:val="18"/>
                <w:szCs w:val="18"/>
              </w:rPr>
              <w:t>2025г</w:t>
            </w:r>
          </w:p>
        </w:tc>
      </w:tr>
      <w:tr w:rsidR="00924976" w:rsidRPr="0093079C" w:rsidTr="00924976">
        <w:trPr>
          <w:trHeight w:val="518"/>
        </w:trPr>
        <w:tc>
          <w:tcPr>
            <w:tcW w:w="560"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1</w:t>
            </w:r>
          </w:p>
        </w:tc>
        <w:tc>
          <w:tcPr>
            <w:tcW w:w="2985"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2</w:t>
            </w:r>
          </w:p>
        </w:tc>
        <w:tc>
          <w:tcPr>
            <w:tcW w:w="1695"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3</w:t>
            </w:r>
          </w:p>
        </w:tc>
        <w:tc>
          <w:tcPr>
            <w:tcW w:w="1139"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4</w:t>
            </w:r>
          </w:p>
        </w:tc>
        <w:tc>
          <w:tcPr>
            <w:tcW w:w="1560"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5</w:t>
            </w:r>
          </w:p>
        </w:tc>
        <w:tc>
          <w:tcPr>
            <w:tcW w:w="1134"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6</w:t>
            </w:r>
          </w:p>
        </w:tc>
        <w:tc>
          <w:tcPr>
            <w:tcW w:w="1701"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7</w:t>
            </w:r>
          </w:p>
        </w:tc>
        <w:tc>
          <w:tcPr>
            <w:tcW w:w="1843"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8</w:t>
            </w:r>
          </w:p>
        </w:tc>
        <w:tc>
          <w:tcPr>
            <w:tcW w:w="1276" w:type="dxa"/>
            <w:vAlign w:val="center"/>
          </w:tcPr>
          <w:p w:rsidR="00924976" w:rsidRPr="0093079C" w:rsidRDefault="00924976" w:rsidP="00C028E4">
            <w:pPr>
              <w:jc w:val="center"/>
              <w:rPr>
                <w:b/>
                <w:sz w:val="18"/>
                <w:szCs w:val="18"/>
              </w:rPr>
            </w:pPr>
            <w:r w:rsidRPr="0093079C">
              <w:rPr>
                <w:b/>
                <w:sz w:val="18"/>
                <w:szCs w:val="18"/>
              </w:rPr>
              <w:t>9</w:t>
            </w:r>
          </w:p>
        </w:tc>
        <w:tc>
          <w:tcPr>
            <w:tcW w:w="1133" w:type="dxa"/>
            <w:vAlign w:val="center"/>
          </w:tcPr>
          <w:p w:rsidR="00924976" w:rsidRPr="0093079C" w:rsidRDefault="00924976" w:rsidP="002E79A6">
            <w:pPr>
              <w:autoSpaceDE w:val="0"/>
              <w:autoSpaceDN w:val="0"/>
              <w:adjustRightInd w:val="0"/>
              <w:jc w:val="center"/>
              <w:rPr>
                <w:b/>
                <w:sz w:val="18"/>
                <w:szCs w:val="18"/>
              </w:rPr>
            </w:pPr>
            <w:r w:rsidRPr="0093079C">
              <w:rPr>
                <w:b/>
                <w:sz w:val="18"/>
                <w:szCs w:val="18"/>
              </w:rPr>
              <w:t>10</w:t>
            </w:r>
          </w:p>
        </w:tc>
        <w:tc>
          <w:tcPr>
            <w:tcW w:w="851" w:type="dxa"/>
            <w:gridSpan w:val="2"/>
            <w:vAlign w:val="center"/>
          </w:tcPr>
          <w:p w:rsidR="00924976" w:rsidRPr="0093079C" w:rsidRDefault="00924976" w:rsidP="00924976">
            <w:pPr>
              <w:autoSpaceDE w:val="0"/>
              <w:autoSpaceDN w:val="0"/>
              <w:adjustRightInd w:val="0"/>
              <w:jc w:val="center"/>
              <w:rPr>
                <w:b/>
                <w:sz w:val="18"/>
                <w:szCs w:val="18"/>
              </w:rPr>
            </w:pPr>
            <w:r>
              <w:rPr>
                <w:b/>
                <w:sz w:val="18"/>
                <w:szCs w:val="18"/>
              </w:rPr>
              <w:t>11</w:t>
            </w:r>
          </w:p>
        </w:tc>
      </w:tr>
      <w:tr w:rsidR="0093079C" w:rsidRPr="0093079C" w:rsidTr="007B13EF">
        <w:trPr>
          <w:trHeight w:val="564"/>
        </w:trPr>
        <w:tc>
          <w:tcPr>
            <w:tcW w:w="560" w:type="dxa"/>
          </w:tcPr>
          <w:p w:rsidR="0093079C" w:rsidRPr="0093079C" w:rsidRDefault="0093079C" w:rsidP="00C028E4">
            <w:pPr>
              <w:autoSpaceDE w:val="0"/>
              <w:autoSpaceDN w:val="0"/>
              <w:adjustRightInd w:val="0"/>
              <w:jc w:val="both"/>
              <w:rPr>
                <w:sz w:val="18"/>
                <w:szCs w:val="18"/>
              </w:rPr>
            </w:pPr>
          </w:p>
        </w:tc>
        <w:tc>
          <w:tcPr>
            <w:tcW w:w="15317" w:type="dxa"/>
            <w:gridSpan w:val="11"/>
          </w:tcPr>
          <w:p w:rsidR="0093079C" w:rsidRPr="0093079C" w:rsidRDefault="0093079C" w:rsidP="00C028E4">
            <w:pPr>
              <w:autoSpaceDE w:val="0"/>
              <w:autoSpaceDN w:val="0"/>
              <w:adjustRightInd w:val="0"/>
              <w:jc w:val="both"/>
              <w:rPr>
                <w:b/>
                <w:sz w:val="18"/>
                <w:szCs w:val="18"/>
              </w:rPr>
            </w:pPr>
            <w:r w:rsidRPr="0093079C">
              <w:rPr>
                <w:b/>
                <w:sz w:val="18"/>
                <w:szCs w:val="18"/>
              </w:rPr>
              <w:t>Цель программы:</w:t>
            </w:r>
            <w:r w:rsidRPr="0093079C">
              <w:rPr>
                <w:sz w:val="18"/>
                <w:szCs w:val="18"/>
              </w:rPr>
              <w:t xml:space="preserve">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924976" w:rsidRPr="0093079C" w:rsidTr="00924976">
        <w:trPr>
          <w:trHeight w:val="956"/>
        </w:trPr>
        <w:tc>
          <w:tcPr>
            <w:tcW w:w="560" w:type="dxa"/>
            <w:vMerge w:val="restart"/>
          </w:tcPr>
          <w:p w:rsidR="00924976" w:rsidRPr="0093079C" w:rsidRDefault="00924976" w:rsidP="00C028E4">
            <w:pPr>
              <w:autoSpaceDE w:val="0"/>
              <w:autoSpaceDN w:val="0"/>
              <w:adjustRightInd w:val="0"/>
              <w:jc w:val="both"/>
              <w:rPr>
                <w:sz w:val="18"/>
                <w:szCs w:val="18"/>
              </w:rPr>
            </w:pPr>
            <w:r w:rsidRPr="0093079C">
              <w:rPr>
                <w:sz w:val="18"/>
                <w:szCs w:val="18"/>
              </w:rPr>
              <w:t>1.</w:t>
            </w:r>
          </w:p>
        </w:tc>
        <w:tc>
          <w:tcPr>
            <w:tcW w:w="2985" w:type="dxa"/>
            <w:vMerge w:val="restart"/>
          </w:tcPr>
          <w:p w:rsidR="00924976" w:rsidRPr="0093079C" w:rsidRDefault="00924976" w:rsidP="00DA47BF">
            <w:pPr>
              <w:autoSpaceDE w:val="0"/>
              <w:autoSpaceDN w:val="0"/>
              <w:adjustRightInd w:val="0"/>
              <w:rPr>
                <w:sz w:val="18"/>
                <w:szCs w:val="18"/>
              </w:rPr>
            </w:pPr>
            <w:r w:rsidRPr="0093079C">
              <w:rPr>
                <w:b/>
                <w:sz w:val="18"/>
                <w:szCs w:val="18"/>
              </w:rPr>
              <w:t>Задача</w:t>
            </w:r>
            <w:r w:rsidRPr="0093079C">
              <w:rPr>
                <w:sz w:val="18"/>
                <w:szCs w:val="18"/>
              </w:rPr>
              <w:t xml:space="preserve"> (предоставление молодым семьям – участникам программы социальных выплат на приобретение жилья или создание объекта индивидуального жилищного строительства</w:t>
            </w:r>
          </w:p>
        </w:tc>
        <w:tc>
          <w:tcPr>
            <w:tcW w:w="1695" w:type="dxa"/>
            <w:vMerge w:val="restart"/>
          </w:tcPr>
          <w:p w:rsidR="00924976" w:rsidRPr="0093079C" w:rsidRDefault="00924976" w:rsidP="00373CDF">
            <w:pPr>
              <w:autoSpaceDE w:val="0"/>
              <w:autoSpaceDN w:val="0"/>
              <w:adjustRightInd w:val="0"/>
              <w:rPr>
                <w:sz w:val="18"/>
                <w:szCs w:val="18"/>
              </w:rPr>
            </w:pPr>
            <w:r w:rsidRPr="0093079C">
              <w:rPr>
                <w:sz w:val="18"/>
                <w:szCs w:val="18"/>
              </w:rPr>
              <w:t xml:space="preserve">Федеральный бюджет – </w:t>
            </w:r>
            <w:r w:rsidR="00075BD7">
              <w:rPr>
                <w:sz w:val="18"/>
                <w:szCs w:val="18"/>
              </w:rPr>
              <w:t>3 210,2</w:t>
            </w:r>
          </w:p>
          <w:p w:rsidR="00924976" w:rsidRPr="0093079C" w:rsidRDefault="00924976" w:rsidP="0024689E">
            <w:pPr>
              <w:autoSpaceDE w:val="0"/>
              <w:autoSpaceDN w:val="0"/>
              <w:adjustRightInd w:val="0"/>
              <w:jc w:val="both"/>
              <w:rPr>
                <w:sz w:val="18"/>
                <w:szCs w:val="18"/>
              </w:rPr>
            </w:pPr>
            <w:r w:rsidRPr="0093079C">
              <w:rPr>
                <w:sz w:val="18"/>
                <w:szCs w:val="18"/>
              </w:rPr>
              <w:t xml:space="preserve">Областной бюджет </w:t>
            </w:r>
            <w:r w:rsidR="00075BD7">
              <w:rPr>
                <w:sz w:val="18"/>
                <w:szCs w:val="18"/>
              </w:rPr>
              <w:t>– 12 910,6</w:t>
            </w:r>
          </w:p>
          <w:p w:rsidR="00924976" w:rsidRPr="0093079C" w:rsidRDefault="00075BD7" w:rsidP="00CB71BC">
            <w:pPr>
              <w:autoSpaceDE w:val="0"/>
              <w:autoSpaceDN w:val="0"/>
              <w:adjustRightInd w:val="0"/>
              <w:jc w:val="both"/>
              <w:rPr>
                <w:sz w:val="18"/>
                <w:szCs w:val="18"/>
              </w:rPr>
            </w:pPr>
            <w:r>
              <w:rPr>
                <w:sz w:val="18"/>
                <w:szCs w:val="18"/>
              </w:rPr>
              <w:t>Местный бюджет -</w:t>
            </w:r>
            <w:r w:rsidR="00C52E67">
              <w:rPr>
                <w:sz w:val="18"/>
                <w:szCs w:val="18"/>
              </w:rPr>
              <w:t>7686,0</w:t>
            </w:r>
          </w:p>
          <w:p w:rsidR="00924976" w:rsidRPr="0093079C" w:rsidRDefault="00924976" w:rsidP="00C028E4">
            <w:pPr>
              <w:autoSpaceDE w:val="0"/>
              <w:autoSpaceDN w:val="0"/>
              <w:adjustRightInd w:val="0"/>
              <w:rPr>
                <w:sz w:val="18"/>
                <w:szCs w:val="18"/>
              </w:rPr>
            </w:pPr>
          </w:p>
        </w:tc>
        <w:tc>
          <w:tcPr>
            <w:tcW w:w="1139" w:type="dxa"/>
            <w:vMerge w:val="restart"/>
          </w:tcPr>
          <w:p w:rsidR="00924976" w:rsidRPr="0093079C" w:rsidRDefault="00924976" w:rsidP="00C028E4">
            <w:pPr>
              <w:autoSpaceDE w:val="0"/>
              <w:autoSpaceDN w:val="0"/>
              <w:adjustRightInd w:val="0"/>
              <w:jc w:val="center"/>
              <w:rPr>
                <w:sz w:val="18"/>
                <w:szCs w:val="18"/>
              </w:rPr>
            </w:pPr>
          </w:p>
        </w:tc>
        <w:tc>
          <w:tcPr>
            <w:tcW w:w="1560" w:type="dxa"/>
            <w:vMerge w:val="restart"/>
          </w:tcPr>
          <w:p w:rsidR="00924976" w:rsidRPr="0093079C" w:rsidRDefault="00924976" w:rsidP="00C028E4">
            <w:pPr>
              <w:autoSpaceDE w:val="0"/>
              <w:autoSpaceDN w:val="0"/>
              <w:adjustRightInd w:val="0"/>
              <w:jc w:val="center"/>
              <w:rPr>
                <w:sz w:val="18"/>
                <w:szCs w:val="18"/>
              </w:rPr>
            </w:pPr>
            <w:r w:rsidRPr="0093079C">
              <w:rPr>
                <w:sz w:val="18"/>
                <w:szCs w:val="18"/>
              </w:rPr>
              <w:t>Количество молодых семей, улучшивших жилищных условий</w:t>
            </w:r>
          </w:p>
        </w:tc>
        <w:tc>
          <w:tcPr>
            <w:tcW w:w="1134" w:type="dxa"/>
          </w:tcPr>
          <w:p w:rsidR="00924976" w:rsidRPr="0093079C" w:rsidRDefault="00924976" w:rsidP="00C028E4">
            <w:pPr>
              <w:autoSpaceDE w:val="0"/>
              <w:autoSpaceDN w:val="0"/>
              <w:adjustRightInd w:val="0"/>
              <w:jc w:val="center"/>
              <w:rPr>
                <w:sz w:val="18"/>
                <w:szCs w:val="18"/>
              </w:rPr>
            </w:pPr>
            <w:r w:rsidRPr="0093079C">
              <w:rPr>
                <w:sz w:val="18"/>
                <w:szCs w:val="18"/>
              </w:rPr>
              <w:t>семья</w:t>
            </w:r>
          </w:p>
        </w:tc>
        <w:tc>
          <w:tcPr>
            <w:tcW w:w="1701" w:type="dxa"/>
            <w:vMerge w:val="restart"/>
          </w:tcPr>
          <w:p w:rsidR="00924976" w:rsidRPr="0093079C" w:rsidRDefault="00A7397E" w:rsidP="00C028E4">
            <w:pPr>
              <w:autoSpaceDE w:val="0"/>
              <w:autoSpaceDN w:val="0"/>
              <w:adjustRightInd w:val="0"/>
              <w:jc w:val="center"/>
              <w:rPr>
                <w:sz w:val="18"/>
                <w:szCs w:val="18"/>
              </w:rPr>
            </w:pPr>
            <w:r>
              <w:rPr>
                <w:sz w:val="18"/>
                <w:szCs w:val="18"/>
              </w:rPr>
              <w:t>35</w:t>
            </w:r>
          </w:p>
        </w:tc>
        <w:tc>
          <w:tcPr>
            <w:tcW w:w="1843" w:type="dxa"/>
          </w:tcPr>
          <w:p w:rsidR="00924976" w:rsidRPr="0093079C" w:rsidRDefault="00924976" w:rsidP="00C028E4">
            <w:pPr>
              <w:autoSpaceDE w:val="0"/>
              <w:autoSpaceDN w:val="0"/>
              <w:adjustRightInd w:val="0"/>
              <w:jc w:val="center"/>
              <w:rPr>
                <w:sz w:val="18"/>
                <w:szCs w:val="18"/>
              </w:rPr>
            </w:pPr>
            <w:r w:rsidRPr="0093079C">
              <w:rPr>
                <w:sz w:val="18"/>
                <w:szCs w:val="18"/>
              </w:rPr>
              <w:t>1</w:t>
            </w:r>
            <w:r w:rsidR="00E84D4C">
              <w:rPr>
                <w:sz w:val="18"/>
                <w:szCs w:val="18"/>
              </w:rPr>
              <w:t>4</w:t>
            </w:r>
          </w:p>
        </w:tc>
        <w:tc>
          <w:tcPr>
            <w:tcW w:w="1276" w:type="dxa"/>
          </w:tcPr>
          <w:p w:rsidR="00924976" w:rsidRPr="0093079C" w:rsidRDefault="00E84D4C" w:rsidP="00C028E4">
            <w:pPr>
              <w:jc w:val="center"/>
              <w:rPr>
                <w:sz w:val="18"/>
                <w:szCs w:val="18"/>
              </w:rPr>
            </w:pPr>
            <w:r>
              <w:rPr>
                <w:sz w:val="18"/>
                <w:szCs w:val="18"/>
              </w:rPr>
              <w:t>7</w:t>
            </w:r>
          </w:p>
        </w:tc>
        <w:tc>
          <w:tcPr>
            <w:tcW w:w="1133" w:type="dxa"/>
          </w:tcPr>
          <w:p w:rsidR="00924976" w:rsidRPr="0093079C" w:rsidRDefault="00E84D4C" w:rsidP="002E79A6">
            <w:pPr>
              <w:autoSpaceDE w:val="0"/>
              <w:autoSpaceDN w:val="0"/>
              <w:adjustRightInd w:val="0"/>
              <w:jc w:val="center"/>
              <w:rPr>
                <w:sz w:val="18"/>
                <w:szCs w:val="18"/>
              </w:rPr>
            </w:pPr>
            <w:r>
              <w:rPr>
                <w:sz w:val="18"/>
                <w:szCs w:val="18"/>
              </w:rPr>
              <w:t>7</w:t>
            </w:r>
          </w:p>
        </w:tc>
        <w:tc>
          <w:tcPr>
            <w:tcW w:w="851" w:type="dxa"/>
            <w:gridSpan w:val="2"/>
          </w:tcPr>
          <w:p w:rsidR="00924976" w:rsidRPr="0093079C" w:rsidRDefault="00E84D4C" w:rsidP="00924976">
            <w:pPr>
              <w:autoSpaceDE w:val="0"/>
              <w:autoSpaceDN w:val="0"/>
              <w:adjustRightInd w:val="0"/>
              <w:jc w:val="center"/>
              <w:rPr>
                <w:sz w:val="18"/>
                <w:szCs w:val="18"/>
              </w:rPr>
            </w:pPr>
            <w:r>
              <w:rPr>
                <w:sz w:val="18"/>
                <w:szCs w:val="18"/>
              </w:rPr>
              <w:t>7</w:t>
            </w:r>
          </w:p>
        </w:tc>
      </w:tr>
      <w:tr w:rsidR="00924976" w:rsidRPr="0093079C" w:rsidTr="00924976">
        <w:trPr>
          <w:trHeight w:val="1260"/>
        </w:trPr>
        <w:tc>
          <w:tcPr>
            <w:tcW w:w="560" w:type="dxa"/>
            <w:vMerge/>
          </w:tcPr>
          <w:p w:rsidR="00924976" w:rsidRPr="0093079C" w:rsidRDefault="00924976" w:rsidP="00C028E4">
            <w:pPr>
              <w:autoSpaceDE w:val="0"/>
              <w:autoSpaceDN w:val="0"/>
              <w:adjustRightInd w:val="0"/>
              <w:jc w:val="both"/>
              <w:rPr>
                <w:sz w:val="18"/>
                <w:szCs w:val="18"/>
              </w:rPr>
            </w:pPr>
          </w:p>
        </w:tc>
        <w:tc>
          <w:tcPr>
            <w:tcW w:w="2985" w:type="dxa"/>
            <w:vMerge/>
          </w:tcPr>
          <w:p w:rsidR="00924976" w:rsidRPr="0093079C" w:rsidRDefault="00924976" w:rsidP="00C028E4">
            <w:pPr>
              <w:autoSpaceDE w:val="0"/>
              <w:autoSpaceDN w:val="0"/>
              <w:adjustRightInd w:val="0"/>
              <w:rPr>
                <w:b/>
                <w:sz w:val="18"/>
                <w:szCs w:val="18"/>
              </w:rPr>
            </w:pPr>
          </w:p>
        </w:tc>
        <w:tc>
          <w:tcPr>
            <w:tcW w:w="1695" w:type="dxa"/>
            <w:vMerge/>
          </w:tcPr>
          <w:p w:rsidR="00924976" w:rsidRPr="0093079C" w:rsidRDefault="00924976" w:rsidP="00C028E4">
            <w:pPr>
              <w:autoSpaceDE w:val="0"/>
              <w:autoSpaceDN w:val="0"/>
              <w:adjustRightInd w:val="0"/>
              <w:rPr>
                <w:sz w:val="18"/>
                <w:szCs w:val="18"/>
              </w:rPr>
            </w:pPr>
          </w:p>
        </w:tc>
        <w:tc>
          <w:tcPr>
            <w:tcW w:w="1139" w:type="dxa"/>
            <w:vMerge/>
          </w:tcPr>
          <w:p w:rsidR="00924976" w:rsidRPr="0093079C" w:rsidRDefault="00924976" w:rsidP="00C028E4">
            <w:pPr>
              <w:autoSpaceDE w:val="0"/>
              <w:autoSpaceDN w:val="0"/>
              <w:adjustRightInd w:val="0"/>
              <w:jc w:val="center"/>
              <w:rPr>
                <w:sz w:val="18"/>
                <w:szCs w:val="18"/>
              </w:rPr>
            </w:pPr>
          </w:p>
        </w:tc>
        <w:tc>
          <w:tcPr>
            <w:tcW w:w="1560" w:type="dxa"/>
            <w:vMerge/>
          </w:tcPr>
          <w:p w:rsidR="00924976" w:rsidRPr="0093079C" w:rsidRDefault="00924976" w:rsidP="00C028E4">
            <w:pPr>
              <w:autoSpaceDE w:val="0"/>
              <w:autoSpaceDN w:val="0"/>
              <w:adjustRightInd w:val="0"/>
              <w:jc w:val="center"/>
              <w:rPr>
                <w:sz w:val="18"/>
                <w:szCs w:val="18"/>
              </w:rPr>
            </w:pPr>
          </w:p>
        </w:tc>
        <w:tc>
          <w:tcPr>
            <w:tcW w:w="1134" w:type="dxa"/>
          </w:tcPr>
          <w:p w:rsidR="00924976" w:rsidRPr="0093079C" w:rsidRDefault="00924976" w:rsidP="00C028E4">
            <w:pPr>
              <w:autoSpaceDE w:val="0"/>
              <w:autoSpaceDN w:val="0"/>
              <w:adjustRightInd w:val="0"/>
              <w:jc w:val="center"/>
              <w:rPr>
                <w:sz w:val="18"/>
                <w:szCs w:val="18"/>
              </w:rPr>
            </w:pPr>
            <w:r w:rsidRPr="0093079C">
              <w:rPr>
                <w:sz w:val="18"/>
                <w:szCs w:val="18"/>
              </w:rPr>
              <w:t>%</w:t>
            </w:r>
          </w:p>
        </w:tc>
        <w:tc>
          <w:tcPr>
            <w:tcW w:w="1701" w:type="dxa"/>
            <w:vMerge/>
          </w:tcPr>
          <w:p w:rsidR="00924976" w:rsidRPr="0093079C" w:rsidRDefault="00924976" w:rsidP="00C661C2">
            <w:pPr>
              <w:autoSpaceDE w:val="0"/>
              <w:autoSpaceDN w:val="0"/>
              <w:adjustRightInd w:val="0"/>
              <w:rPr>
                <w:sz w:val="18"/>
                <w:szCs w:val="18"/>
              </w:rPr>
            </w:pPr>
          </w:p>
        </w:tc>
        <w:tc>
          <w:tcPr>
            <w:tcW w:w="1843" w:type="dxa"/>
          </w:tcPr>
          <w:p w:rsidR="00924976" w:rsidRPr="0093079C" w:rsidRDefault="00A7397E" w:rsidP="00D73C09">
            <w:pPr>
              <w:autoSpaceDE w:val="0"/>
              <w:autoSpaceDN w:val="0"/>
              <w:adjustRightInd w:val="0"/>
              <w:jc w:val="center"/>
              <w:rPr>
                <w:sz w:val="18"/>
                <w:szCs w:val="18"/>
              </w:rPr>
            </w:pPr>
            <w:r>
              <w:rPr>
                <w:sz w:val="18"/>
                <w:szCs w:val="18"/>
              </w:rPr>
              <w:t>40</w:t>
            </w:r>
          </w:p>
        </w:tc>
        <w:tc>
          <w:tcPr>
            <w:tcW w:w="1276" w:type="dxa"/>
          </w:tcPr>
          <w:p w:rsidR="00924976" w:rsidRPr="0093079C" w:rsidRDefault="00A7397E" w:rsidP="00D73C09">
            <w:pPr>
              <w:jc w:val="center"/>
              <w:rPr>
                <w:sz w:val="18"/>
                <w:szCs w:val="18"/>
              </w:rPr>
            </w:pPr>
            <w:r>
              <w:rPr>
                <w:sz w:val="18"/>
                <w:szCs w:val="18"/>
              </w:rPr>
              <w:t>20</w:t>
            </w:r>
          </w:p>
        </w:tc>
        <w:tc>
          <w:tcPr>
            <w:tcW w:w="1133" w:type="dxa"/>
          </w:tcPr>
          <w:p w:rsidR="00924976" w:rsidRPr="0093079C" w:rsidRDefault="00A7397E" w:rsidP="002E79A6">
            <w:pPr>
              <w:autoSpaceDE w:val="0"/>
              <w:autoSpaceDN w:val="0"/>
              <w:adjustRightInd w:val="0"/>
              <w:jc w:val="center"/>
              <w:rPr>
                <w:sz w:val="18"/>
                <w:szCs w:val="18"/>
              </w:rPr>
            </w:pPr>
            <w:r>
              <w:rPr>
                <w:sz w:val="18"/>
                <w:szCs w:val="18"/>
              </w:rPr>
              <w:t>20</w:t>
            </w:r>
          </w:p>
        </w:tc>
        <w:tc>
          <w:tcPr>
            <w:tcW w:w="851" w:type="dxa"/>
            <w:gridSpan w:val="2"/>
          </w:tcPr>
          <w:p w:rsidR="00924976" w:rsidRPr="0093079C" w:rsidRDefault="00A7397E" w:rsidP="00924976">
            <w:pPr>
              <w:autoSpaceDE w:val="0"/>
              <w:autoSpaceDN w:val="0"/>
              <w:adjustRightInd w:val="0"/>
              <w:jc w:val="center"/>
              <w:rPr>
                <w:sz w:val="18"/>
                <w:szCs w:val="18"/>
              </w:rPr>
            </w:pPr>
            <w:r>
              <w:rPr>
                <w:sz w:val="18"/>
                <w:szCs w:val="18"/>
              </w:rPr>
              <w:t>20</w:t>
            </w:r>
          </w:p>
        </w:tc>
      </w:tr>
    </w:tbl>
    <w:p w:rsidR="00CB4E46" w:rsidRPr="00EE6194" w:rsidRDefault="00CB4E46" w:rsidP="00CB4E46">
      <w:pPr>
        <w:autoSpaceDE w:val="0"/>
        <w:autoSpaceDN w:val="0"/>
        <w:adjustRightInd w:val="0"/>
        <w:jc w:val="both"/>
        <w:rPr>
          <w:sz w:val="18"/>
          <w:szCs w:val="18"/>
        </w:rPr>
        <w:sectPr w:rsidR="00CB4E46" w:rsidRPr="00EE6194" w:rsidSect="002E79A6">
          <w:headerReference w:type="default" r:id="rId12"/>
          <w:pgSz w:w="16838" w:h="11906" w:orient="landscape"/>
          <w:pgMar w:top="135" w:right="1134" w:bottom="851" w:left="1134" w:header="138" w:footer="1153" w:gutter="0"/>
          <w:pgNumType w:start="32"/>
          <w:cols w:space="708"/>
          <w:docGrid w:linePitch="360"/>
        </w:sectPr>
      </w:pPr>
    </w:p>
    <w:tbl>
      <w:tblPr>
        <w:tblW w:w="4819" w:type="dxa"/>
        <w:tblInd w:w="5495" w:type="dxa"/>
        <w:tblLook w:val="04A0"/>
      </w:tblPr>
      <w:tblGrid>
        <w:gridCol w:w="4819"/>
      </w:tblGrid>
      <w:tr w:rsidR="00CB4E46" w:rsidRPr="00EE6194" w:rsidTr="00C2500D">
        <w:tc>
          <w:tcPr>
            <w:tcW w:w="4819" w:type="dxa"/>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 3</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0722E3" w:rsidP="00C028E4">
            <w:pPr>
              <w:autoSpaceDE w:val="0"/>
              <w:autoSpaceDN w:val="0"/>
              <w:adjustRightInd w:val="0"/>
              <w:jc w:val="right"/>
              <w:rPr>
                <w:sz w:val="28"/>
                <w:szCs w:val="28"/>
              </w:rPr>
            </w:pPr>
            <w:r>
              <w:rPr>
                <w:sz w:val="20"/>
                <w:szCs w:val="20"/>
              </w:rPr>
              <w:t>На 2022</w:t>
            </w:r>
            <w:r w:rsidR="00242EF6">
              <w:rPr>
                <w:sz w:val="20"/>
                <w:szCs w:val="20"/>
              </w:rPr>
              <w:t>-2025</w:t>
            </w:r>
            <w:r w:rsidR="00CB4E46">
              <w:rPr>
                <w:sz w:val="20"/>
                <w:szCs w:val="20"/>
              </w:rPr>
              <w:t>гг.</w:t>
            </w:r>
          </w:p>
        </w:tc>
      </w:tr>
    </w:tbl>
    <w:p w:rsidR="00CB4E46" w:rsidRPr="00EE6194" w:rsidRDefault="00CB4E46" w:rsidP="00CB4E46">
      <w:pPr>
        <w:autoSpaceDE w:val="0"/>
        <w:autoSpaceDN w:val="0"/>
        <w:adjustRightInd w:val="0"/>
        <w:jc w:val="right"/>
        <w:outlineLvl w:val="0"/>
        <w:rPr>
          <w:sz w:val="28"/>
          <w:szCs w:val="28"/>
        </w:rPr>
      </w:pPr>
    </w:p>
    <w:p w:rsidR="00CB4E46" w:rsidRPr="00EE6194" w:rsidRDefault="00CB4E46" w:rsidP="00CB4E46">
      <w:pPr>
        <w:autoSpaceDE w:val="0"/>
        <w:autoSpaceDN w:val="0"/>
        <w:adjustRightInd w:val="0"/>
        <w:jc w:val="both"/>
        <w:rPr>
          <w:sz w:val="28"/>
          <w:szCs w:val="28"/>
        </w:rPr>
      </w:pPr>
    </w:p>
    <w:p w:rsidR="00CB4E46" w:rsidRDefault="00CB4E46" w:rsidP="00CB4E46">
      <w:pPr>
        <w:autoSpaceDE w:val="0"/>
        <w:autoSpaceDN w:val="0"/>
        <w:adjustRightInd w:val="0"/>
        <w:jc w:val="center"/>
        <w:rPr>
          <w:b/>
          <w:sz w:val="28"/>
          <w:szCs w:val="28"/>
        </w:rPr>
      </w:pPr>
      <w:r w:rsidRPr="00C53A12">
        <w:rPr>
          <w:b/>
          <w:sz w:val="28"/>
          <w:szCs w:val="28"/>
        </w:rPr>
        <w:t xml:space="preserve">Условия предоставления </w:t>
      </w:r>
    </w:p>
    <w:p w:rsidR="00CB4E46" w:rsidRDefault="00CB4E46" w:rsidP="00CB4E46">
      <w:pPr>
        <w:autoSpaceDE w:val="0"/>
        <w:autoSpaceDN w:val="0"/>
        <w:adjustRightInd w:val="0"/>
        <w:jc w:val="center"/>
        <w:rPr>
          <w:b/>
          <w:sz w:val="28"/>
          <w:szCs w:val="28"/>
        </w:rPr>
      </w:pPr>
      <w:r w:rsidRPr="00C53A12">
        <w:rPr>
          <w:b/>
          <w:sz w:val="28"/>
          <w:szCs w:val="28"/>
        </w:rPr>
        <w:t xml:space="preserve">и методика расчета субсидий </w:t>
      </w:r>
    </w:p>
    <w:p w:rsidR="00CB4E46" w:rsidRDefault="00CB4E46" w:rsidP="00CB4E46">
      <w:pPr>
        <w:autoSpaceDE w:val="0"/>
        <w:autoSpaceDN w:val="0"/>
        <w:adjustRightInd w:val="0"/>
        <w:jc w:val="center"/>
        <w:rPr>
          <w:b/>
          <w:sz w:val="28"/>
          <w:szCs w:val="28"/>
        </w:rPr>
      </w:pPr>
      <w:r w:rsidRPr="00C53A12">
        <w:rPr>
          <w:b/>
          <w:sz w:val="28"/>
          <w:szCs w:val="28"/>
        </w:rPr>
        <w:t xml:space="preserve">местным бюджетам на предоставление молодым семьям - участникам программы «Оказание молодым семьям государственной поддержки для улучшения жилищных условий» </w:t>
      </w:r>
    </w:p>
    <w:p w:rsidR="00CB4E46" w:rsidRDefault="00CB4E46" w:rsidP="00CB4E46">
      <w:pPr>
        <w:autoSpaceDE w:val="0"/>
        <w:autoSpaceDN w:val="0"/>
        <w:adjustRightInd w:val="0"/>
        <w:jc w:val="center"/>
        <w:rPr>
          <w:b/>
          <w:sz w:val="28"/>
          <w:szCs w:val="28"/>
        </w:rPr>
      </w:pPr>
      <w:r>
        <w:rPr>
          <w:b/>
          <w:sz w:val="28"/>
          <w:szCs w:val="28"/>
        </w:rPr>
        <w:t>н</w:t>
      </w:r>
      <w:r w:rsidRPr="00C53A12">
        <w:rPr>
          <w:b/>
          <w:sz w:val="28"/>
          <w:szCs w:val="28"/>
        </w:rPr>
        <w:t xml:space="preserve">а территории Катав-Ивановского муниципального района </w:t>
      </w:r>
    </w:p>
    <w:p w:rsidR="00CB4E46" w:rsidRDefault="000722E3" w:rsidP="00CB4E46">
      <w:pPr>
        <w:autoSpaceDE w:val="0"/>
        <w:autoSpaceDN w:val="0"/>
        <w:adjustRightInd w:val="0"/>
        <w:jc w:val="center"/>
        <w:rPr>
          <w:b/>
          <w:sz w:val="28"/>
          <w:szCs w:val="28"/>
        </w:rPr>
      </w:pPr>
      <w:r>
        <w:rPr>
          <w:b/>
          <w:sz w:val="28"/>
          <w:szCs w:val="28"/>
        </w:rPr>
        <w:t>на 2022</w:t>
      </w:r>
      <w:r w:rsidR="00F25544">
        <w:rPr>
          <w:b/>
          <w:sz w:val="28"/>
          <w:szCs w:val="28"/>
        </w:rPr>
        <w:t>-</w:t>
      </w:r>
      <w:r w:rsidR="00CB4E46" w:rsidRPr="00C53A12">
        <w:rPr>
          <w:b/>
          <w:sz w:val="28"/>
          <w:szCs w:val="28"/>
        </w:rPr>
        <w:t>20</w:t>
      </w:r>
      <w:r w:rsidR="00242EF6">
        <w:rPr>
          <w:b/>
          <w:sz w:val="28"/>
          <w:szCs w:val="28"/>
        </w:rPr>
        <w:t>25</w:t>
      </w:r>
      <w:r w:rsidR="00CB4E46" w:rsidRPr="00C53A12">
        <w:rPr>
          <w:b/>
          <w:sz w:val="28"/>
          <w:szCs w:val="28"/>
        </w:rPr>
        <w:t xml:space="preserve"> годы </w:t>
      </w:r>
    </w:p>
    <w:p w:rsidR="00CB4E46" w:rsidRPr="00C53A12" w:rsidRDefault="00CB4E46" w:rsidP="00CB4E46">
      <w:pPr>
        <w:autoSpaceDE w:val="0"/>
        <w:autoSpaceDN w:val="0"/>
        <w:adjustRightInd w:val="0"/>
        <w:jc w:val="center"/>
        <w:rPr>
          <w:b/>
          <w:sz w:val="28"/>
          <w:szCs w:val="28"/>
        </w:rPr>
      </w:pPr>
      <w:r w:rsidRPr="00C53A12">
        <w:rPr>
          <w:b/>
          <w:sz w:val="28"/>
          <w:szCs w:val="28"/>
        </w:rPr>
        <w:t xml:space="preserve">социальных выплат на приобретение жилого помещения или </w:t>
      </w:r>
      <w:r>
        <w:rPr>
          <w:b/>
          <w:sz w:val="28"/>
          <w:szCs w:val="28"/>
        </w:rPr>
        <w:t>создание объекта индивидуального строительства</w:t>
      </w:r>
      <w:r w:rsidRPr="00C53A12">
        <w:rPr>
          <w:b/>
          <w:sz w:val="28"/>
          <w:szCs w:val="28"/>
        </w:rPr>
        <w:t xml:space="preserve"> </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Настоящие условия предоставления и методика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 xml:space="preserve">на территории Катав-Ивановского муниципального района (далее именуются – молодые семьи) </w:t>
      </w:r>
      <w:r w:rsidRPr="00EE6194">
        <w:rPr>
          <w:sz w:val="28"/>
          <w:szCs w:val="28"/>
        </w:rPr>
        <w:t xml:space="preserve">социальных выплат на приобретение жилого помещения или </w:t>
      </w:r>
      <w:r>
        <w:rPr>
          <w:sz w:val="28"/>
          <w:szCs w:val="28"/>
        </w:rPr>
        <w:t>создание объекта</w:t>
      </w:r>
      <w:r w:rsidR="00D7126A">
        <w:rPr>
          <w:sz w:val="28"/>
          <w:szCs w:val="28"/>
        </w:rPr>
        <w:t xml:space="preserve"> </w:t>
      </w:r>
      <w:r>
        <w:rPr>
          <w:sz w:val="28"/>
          <w:szCs w:val="28"/>
        </w:rPr>
        <w:t>индивидуального жилищного строительства</w:t>
      </w:r>
      <w:r w:rsidRPr="00EE6194">
        <w:rPr>
          <w:sz w:val="28"/>
          <w:szCs w:val="28"/>
        </w:rPr>
        <w:t xml:space="preserve"> разработаны в соответствии со статьей 139 Бюджетного кодекса Российской Федерации и определяют условия предоставления и методику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 xml:space="preserve">на территории Катав-Ивановского муниципального района социальных </w:t>
      </w:r>
      <w:r w:rsidRPr="00EE6194">
        <w:rPr>
          <w:sz w:val="28"/>
          <w:szCs w:val="28"/>
        </w:rPr>
        <w:t xml:space="preserve">выплат на приобретение жилого помещения эконом-класса или </w:t>
      </w:r>
      <w:r>
        <w:rPr>
          <w:sz w:val="28"/>
          <w:szCs w:val="28"/>
        </w:rPr>
        <w:t>создание объекта индивидуального жилищного строительства</w:t>
      </w:r>
      <w:r w:rsidRPr="00EE6194">
        <w:rPr>
          <w:sz w:val="28"/>
          <w:szCs w:val="28"/>
        </w:rPr>
        <w:t xml:space="preserve"> эконом-класса (далее именуются - субсидии местным бюджетам).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Субсидии местным бюджетам предоставляются на предоставление молодым семьям - участникам </w:t>
      </w:r>
      <w:r>
        <w:rPr>
          <w:sz w:val="28"/>
          <w:szCs w:val="28"/>
        </w:rPr>
        <w:t>програм</w:t>
      </w:r>
      <w:r w:rsidRPr="00EE6194">
        <w:rPr>
          <w:sz w:val="28"/>
          <w:szCs w:val="28"/>
        </w:rPr>
        <w:t xml:space="preserve">мы 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(далее именуются - субсидии местным бюджетам). </w:t>
      </w:r>
    </w:p>
    <w:p w:rsidR="00CB4E46" w:rsidRPr="00EE6194" w:rsidRDefault="00CB4E46" w:rsidP="00CB4E46">
      <w:pPr>
        <w:autoSpaceDE w:val="0"/>
        <w:autoSpaceDN w:val="0"/>
        <w:adjustRightInd w:val="0"/>
        <w:ind w:firstLine="708"/>
        <w:jc w:val="both"/>
        <w:rPr>
          <w:sz w:val="28"/>
          <w:szCs w:val="28"/>
        </w:rPr>
      </w:pPr>
      <w:r w:rsidRPr="00EE6194">
        <w:rPr>
          <w:sz w:val="28"/>
          <w:szCs w:val="28"/>
        </w:rPr>
        <w:t>3. Условиями предоставления субсидий местным бюджетам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наличие разработанных и утвержденных </w:t>
      </w:r>
      <w:r>
        <w:rPr>
          <w:sz w:val="28"/>
          <w:szCs w:val="28"/>
        </w:rPr>
        <w:t>Администрацией Катав-Ивановского муниципального района</w:t>
      </w:r>
      <w:r w:rsidRPr="00EE6194">
        <w:rPr>
          <w:sz w:val="28"/>
          <w:szCs w:val="28"/>
        </w:rPr>
        <w:t xml:space="preserve"> соответствующих муниципальных </w:t>
      </w:r>
      <w:r>
        <w:rPr>
          <w:sz w:val="28"/>
          <w:szCs w:val="28"/>
        </w:rPr>
        <w:t>програм</w:t>
      </w:r>
      <w:r w:rsidRPr="00EE6194">
        <w:rPr>
          <w:sz w:val="28"/>
          <w:szCs w:val="28"/>
        </w:rPr>
        <w:t>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подтверждение обязательств по финансированию муниципальных </w:t>
      </w:r>
      <w:r>
        <w:rPr>
          <w:sz w:val="28"/>
          <w:szCs w:val="28"/>
        </w:rPr>
        <w:t>програм</w:t>
      </w:r>
      <w:r w:rsidRPr="00EE6194">
        <w:rPr>
          <w:sz w:val="28"/>
          <w:szCs w:val="28"/>
        </w:rPr>
        <w:t>м из средств местных бюджетов.</w:t>
      </w:r>
    </w:p>
    <w:p w:rsidR="00CB4E46" w:rsidRPr="00EE6194" w:rsidRDefault="00CB4E46" w:rsidP="00CB4E46">
      <w:pPr>
        <w:autoSpaceDE w:val="0"/>
        <w:autoSpaceDN w:val="0"/>
        <w:adjustRightInd w:val="0"/>
        <w:ind w:firstLine="708"/>
        <w:jc w:val="both"/>
        <w:rPr>
          <w:sz w:val="28"/>
          <w:szCs w:val="28"/>
        </w:rPr>
      </w:pPr>
      <w:r w:rsidRPr="00EE6194">
        <w:rPr>
          <w:sz w:val="28"/>
          <w:szCs w:val="28"/>
        </w:rPr>
        <w:lastRenderedPageBreak/>
        <w:t>4. Критериями отбора муниципальных образований для предоставления субсидий местным бюджетам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1) наличие в</w:t>
      </w:r>
      <w:r w:rsidR="00D7126A">
        <w:rPr>
          <w:sz w:val="28"/>
          <w:szCs w:val="28"/>
        </w:rPr>
        <w:t xml:space="preserve"> </w:t>
      </w:r>
      <w:r>
        <w:rPr>
          <w:sz w:val="28"/>
          <w:szCs w:val="28"/>
        </w:rPr>
        <w:t>Катав-Ивановском муниципальном районе</w:t>
      </w:r>
      <w:r w:rsidRPr="00EE6194">
        <w:rPr>
          <w:sz w:val="28"/>
          <w:szCs w:val="28"/>
        </w:rPr>
        <w:t xml:space="preserve"> молодых семей - участников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отсутствие нецелевого использования средств областного бюджета, в том числе средств, поступивших из федерального бюджета, полученных на реализацию </w:t>
      </w:r>
      <w:r>
        <w:rPr>
          <w:sz w:val="28"/>
          <w:szCs w:val="28"/>
        </w:rPr>
        <w:t>програм</w:t>
      </w:r>
      <w:r w:rsidRPr="00EE6194">
        <w:rPr>
          <w:sz w:val="28"/>
          <w:szCs w:val="28"/>
        </w:rPr>
        <w:t>м соответствующего направления в предшествующий год;</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своевременное и достоверное предоставление </w:t>
      </w:r>
      <w:r>
        <w:rPr>
          <w:sz w:val="28"/>
          <w:szCs w:val="28"/>
        </w:rPr>
        <w:t>Администрацией Катав-Ивановского муниципального района</w:t>
      </w:r>
      <w:r w:rsidRPr="00EE6194">
        <w:rPr>
          <w:sz w:val="28"/>
          <w:szCs w:val="28"/>
        </w:rPr>
        <w:t xml:space="preserve"> отчетов по ранее полученным субсидиям местным бюджетам на соответствующие цели.</w:t>
      </w:r>
    </w:p>
    <w:p w:rsidR="00CB4E46" w:rsidRDefault="00CB4E46" w:rsidP="00CB4E46">
      <w:pPr>
        <w:autoSpaceDE w:val="0"/>
        <w:autoSpaceDN w:val="0"/>
        <w:adjustRightInd w:val="0"/>
        <w:ind w:firstLine="708"/>
        <w:jc w:val="both"/>
        <w:rPr>
          <w:sz w:val="28"/>
          <w:szCs w:val="28"/>
        </w:rPr>
      </w:pPr>
      <w:r>
        <w:rPr>
          <w:sz w:val="28"/>
          <w:szCs w:val="28"/>
        </w:rPr>
        <w:t>5. Для определения размера субсидий местным бюджетам рассчитывается коэффициент распределения субсидий местным бюджетам (К) по следующей формуле:</w:t>
      </w:r>
    </w:p>
    <w:p w:rsidR="00CB4E46" w:rsidRPr="001455C8" w:rsidRDefault="00CB4E46" w:rsidP="00CB4E46">
      <w:pPr>
        <w:autoSpaceDE w:val="0"/>
        <w:autoSpaceDN w:val="0"/>
        <w:adjustRightInd w:val="0"/>
        <w:rPr>
          <w:sz w:val="28"/>
          <w:szCs w:val="28"/>
        </w:rPr>
      </w:pPr>
    </w:p>
    <w:p w:rsidR="00CB4E46" w:rsidRPr="003F3AA6" w:rsidRDefault="00D7126A" w:rsidP="00CB4E46">
      <w:pPr>
        <w:autoSpaceDE w:val="0"/>
        <w:autoSpaceDN w:val="0"/>
        <w:adjustRightInd w:val="0"/>
        <w:rPr>
          <w:sz w:val="28"/>
          <w:szCs w:val="28"/>
          <w:vertAlign w:val="subscript"/>
        </w:rPr>
      </w:pPr>
      <w:r>
        <w:rPr>
          <w:sz w:val="28"/>
          <w:szCs w:val="28"/>
        </w:rPr>
        <w:t xml:space="preserve">                                                                  </w:t>
      </w:r>
      <w:r w:rsidR="00CB4E46" w:rsidRPr="003F3AA6">
        <w:rPr>
          <w:sz w:val="28"/>
          <w:szCs w:val="28"/>
          <w:lang w:val="en-US"/>
        </w:rPr>
        <w:t>S</w:t>
      </w:r>
      <w:r w:rsidR="00CB4E46">
        <w:rPr>
          <w:sz w:val="28"/>
          <w:szCs w:val="28"/>
          <w:vertAlign w:val="subscript"/>
          <w:lang w:val="en-US"/>
        </w:rPr>
        <w:t>ob</w:t>
      </w:r>
    </w:p>
    <w:p w:rsidR="00CB4E46" w:rsidRPr="00EE6194" w:rsidRDefault="00CB4E46" w:rsidP="00CB4E46">
      <w:pPr>
        <w:autoSpaceDE w:val="0"/>
        <w:autoSpaceDN w:val="0"/>
        <w:adjustRightInd w:val="0"/>
        <w:jc w:val="center"/>
        <w:rPr>
          <w:sz w:val="28"/>
          <w:szCs w:val="28"/>
        </w:rPr>
      </w:pPr>
      <w:r w:rsidRPr="00EE6194">
        <w:rPr>
          <w:sz w:val="28"/>
          <w:szCs w:val="28"/>
        </w:rPr>
        <w:t>К = ———, где</w:t>
      </w:r>
      <w:r>
        <w:rPr>
          <w:sz w:val="28"/>
          <w:szCs w:val="28"/>
        </w:rPr>
        <w:t>:</w:t>
      </w:r>
    </w:p>
    <w:p w:rsidR="00CB4E46" w:rsidRPr="00EE6194" w:rsidRDefault="00D7126A" w:rsidP="00CB4E46">
      <w:pPr>
        <w:autoSpaceDE w:val="0"/>
        <w:autoSpaceDN w:val="0"/>
        <w:adjustRightInd w:val="0"/>
        <w:rPr>
          <w:sz w:val="28"/>
          <w:szCs w:val="28"/>
        </w:rPr>
      </w:pPr>
      <w:r>
        <w:rPr>
          <w:sz w:val="28"/>
          <w:szCs w:val="28"/>
        </w:rPr>
        <w:t xml:space="preserve">                                                              </w:t>
      </w:r>
      <w:r w:rsidR="00CB4E46">
        <w:rPr>
          <w:sz w:val="28"/>
          <w:szCs w:val="28"/>
        </w:rPr>
        <w:t>П</w:t>
      </w:r>
      <w:r w:rsidR="00CB4E46" w:rsidRPr="003F3AA6">
        <w:rPr>
          <w:sz w:val="28"/>
          <w:szCs w:val="28"/>
          <w:vertAlign w:val="subscript"/>
        </w:rPr>
        <w:t>11</w:t>
      </w:r>
      <w:r w:rsidR="00CB4E46" w:rsidRPr="00EE6194">
        <w:rPr>
          <w:sz w:val="28"/>
          <w:szCs w:val="28"/>
        </w:rPr>
        <w:t xml:space="preserve">  + </w:t>
      </w:r>
      <w:r w:rsidR="00CB4E46">
        <w:rPr>
          <w:sz w:val="28"/>
          <w:szCs w:val="28"/>
        </w:rPr>
        <w:t>П</w:t>
      </w:r>
      <w:r w:rsidR="00CB4E46" w:rsidRPr="003F3AA6">
        <w:rPr>
          <w:sz w:val="28"/>
          <w:szCs w:val="28"/>
          <w:vertAlign w:val="subscript"/>
        </w:rPr>
        <w:t>12</w:t>
      </w:r>
      <w:r w:rsidR="00CB4E46" w:rsidRPr="00EE6194">
        <w:rPr>
          <w:sz w:val="28"/>
          <w:szCs w:val="28"/>
        </w:rPr>
        <w:t xml:space="preserve"> + ...</w:t>
      </w:r>
    </w:p>
    <w:p w:rsidR="00CB4E46" w:rsidRPr="00EE6194" w:rsidRDefault="00CB4E46" w:rsidP="00CB4E46">
      <w:pPr>
        <w:autoSpaceDE w:val="0"/>
        <w:autoSpaceDN w:val="0"/>
        <w:adjustRightInd w:val="0"/>
        <w:rPr>
          <w:sz w:val="28"/>
          <w:szCs w:val="28"/>
        </w:rPr>
      </w:pPr>
    </w:p>
    <w:p w:rsidR="00CB4E46" w:rsidRDefault="00CB4E46" w:rsidP="00CB4E46">
      <w:pPr>
        <w:autoSpaceDE w:val="0"/>
        <w:autoSpaceDN w:val="0"/>
        <w:adjustRightInd w:val="0"/>
        <w:ind w:firstLine="708"/>
        <w:jc w:val="both"/>
        <w:rPr>
          <w:sz w:val="28"/>
          <w:szCs w:val="28"/>
        </w:rPr>
      </w:pPr>
      <w:r>
        <w:rPr>
          <w:sz w:val="28"/>
          <w:szCs w:val="28"/>
          <w:lang w:val="en-US"/>
        </w:rPr>
        <w:t>S</w:t>
      </w:r>
      <w:r>
        <w:rPr>
          <w:sz w:val="28"/>
          <w:szCs w:val="28"/>
          <w:vertAlign w:val="subscript"/>
          <w:lang w:val="en-US"/>
        </w:rPr>
        <w:t>ob</w:t>
      </w:r>
      <w:r>
        <w:rPr>
          <w:sz w:val="28"/>
          <w:szCs w:val="28"/>
        </w:rPr>
        <w:t>–</w:t>
      </w:r>
      <w:r w:rsidRPr="003F3AA6">
        <w:rPr>
          <w:sz w:val="28"/>
          <w:szCs w:val="28"/>
        </w:rPr>
        <w:t>объем средств</w:t>
      </w:r>
      <w:r>
        <w:rPr>
          <w:sz w:val="28"/>
          <w:szCs w:val="28"/>
        </w:rPr>
        <w:t xml:space="preserve"> областного бюджета на реализацию программы, предусмотренный законом Челябинской области об областном бюджете на соответствующий финансовый год и на плановый период, в том числе объем средств, выделенных Челябинской области из федерального бюджета на условиях софинансирование в соответствующем году;</w:t>
      </w:r>
    </w:p>
    <w:p w:rsidR="00CB4E46" w:rsidRDefault="00CB4E46" w:rsidP="00CB4E46">
      <w:pPr>
        <w:autoSpaceDE w:val="0"/>
        <w:autoSpaceDN w:val="0"/>
        <w:adjustRightInd w:val="0"/>
        <w:ind w:firstLine="708"/>
        <w:jc w:val="both"/>
        <w:rPr>
          <w:sz w:val="28"/>
          <w:szCs w:val="28"/>
        </w:rPr>
      </w:pPr>
      <w:r>
        <w:rPr>
          <w:sz w:val="28"/>
          <w:szCs w:val="28"/>
        </w:rPr>
        <w:t>П</w:t>
      </w:r>
      <w:r>
        <w:rPr>
          <w:sz w:val="28"/>
          <w:szCs w:val="28"/>
          <w:vertAlign w:val="subscript"/>
          <w:lang w:val="en-US"/>
        </w:rPr>
        <w:t>i</w:t>
      </w:r>
      <w:r>
        <w:rPr>
          <w:sz w:val="28"/>
          <w:szCs w:val="28"/>
          <w:vertAlign w:val="subscript"/>
        </w:rPr>
        <w:t>1</w:t>
      </w:r>
      <w:r>
        <w:rPr>
          <w:sz w:val="28"/>
          <w:szCs w:val="28"/>
        </w:rPr>
        <w:t>+ П</w:t>
      </w:r>
      <w:r>
        <w:rPr>
          <w:sz w:val="28"/>
          <w:szCs w:val="28"/>
          <w:vertAlign w:val="subscript"/>
          <w:lang w:val="en-US"/>
        </w:rPr>
        <w:t>i</w:t>
      </w:r>
      <w:r w:rsidRPr="00B707E8">
        <w:rPr>
          <w:sz w:val="28"/>
          <w:szCs w:val="28"/>
          <w:vertAlign w:val="subscript"/>
        </w:rPr>
        <w:t>2</w:t>
      </w:r>
      <w:r w:rsidRPr="00EE6194">
        <w:rPr>
          <w:sz w:val="28"/>
          <w:szCs w:val="28"/>
        </w:rPr>
        <w:t xml:space="preserve">…, - </w:t>
      </w:r>
      <w:r>
        <w:rPr>
          <w:sz w:val="28"/>
          <w:szCs w:val="28"/>
        </w:rPr>
        <w:t xml:space="preserve">потребность в </w:t>
      </w:r>
      <w:r w:rsidRPr="00EE6194">
        <w:rPr>
          <w:sz w:val="28"/>
          <w:szCs w:val="28"/>
        </w:rPr>
        <w:t>средства</w:t>
      </w:r>
      <w:r>
        <w:rPr>
          <w:sz w:val="28"/>
          <w:szCs w:val="28"/>
        </w:rPr>
        <w:t>х субсидий местным бюджетам</w:t>
      </w:r>
      <w:r>
        <w:rPr>
          <w:sz w:val="28"/>
          <w:szCs w:val="28"/>
          <w:lang w:val="en-US"/>
        </w:rPr>
        <w:t>i</w:t>
      </w:r>
      <w:r>
        <w:rPr>
          <w:sz w:val="28"/>
          <w:szCs w:val="28"/>
        </w:rPr>
        <w:t>- ого муниципального образования Челябинской области, рассчитанная исходя из объемов средств местных бюджетов, предусмотренных на соответствующий финансовый год на финансирование мероприятий муниципальной программы в сфере обеспечения жильем молодых семей.</w:t>
      </w:r>
    </w:p>
    <w:p w:rsidR="00CB4E46" w:rsidRDefault="00CB4E46" w:rsidP="00CB4E46">
      <w:pPr>
        <w:autoSpaceDE w:val="0"/>
        <w:autoSpaceDN w:val="0"/>
        <w:adjustRightInd w:val="0"/>
        <w:ind w:firstLine="708"/>
        <w:jc w:val="both"/>
        <w:rPr>
          <w:sz w:val="28"/>
          <w:szCs w:val="28"/>
        </w:rPr>
      </w:pPr>
      <w:r>
        <w:rPr>
          <w:sz w:val="28"/>
          <w:szCs w:val="28"/>
        </w:rPr>
        <w:t>Потребность в средствах субсидии местным бюджетам i-ого муниципального образования Челябинской области (Пi) рассчитывается по следующей формуле:</w:t>
      </w:r>
    </w:p>
    <w:p w:rsidR="00CB4E46" w:rsidRDefault="00CB4E46" w:rsidP="00CB4E46">
      <w:pPr>
        <w:autoSpaceDE w:val="0"/>
        <w:autoSpaceDN w:val="0"/>
        <w:adjustRightInd w:val="0"/>
        <w:ind w:firstLine="708"/>
        <w:jc w:val="both"/>
        <w:rPr>
          <w:sz w:val="28"/>
          <w:szCs w:val="28"/>
        </w:rPr>
      </w:pPr>
    </w:p>
    <w:p w:rsidR="00CB4E46" w:rsidRPr="003F3AA6" w:rsidRDefault="00D7126A" w:rsidP="00CB4E46">
      <w:pPr>
        <w:autoSpaceDE w:val="0"/>
        <w:autoSpaceDN w:val="0"/>
        <w:adjustRightInd w:val="0"/>
        <w:rPr>
          <w:sz w:val="28"/>
          <w:szCs w:val="28"/>
          <w:vertAlign w:val="subscript"/>
        </w:rPr>
      </w:pPr>
      <w:r>
        <w:rPr>
          <w:sz w:val="28"/>
          <w:szCs w:val="28"/>
        </w:rPr>
        <w:t xml:space="preserve">                                                                </w:t>
      </w:r>
      <w:r w:rsidR="00CB4E46" w:rsidRPr="003F3AA6">
        <w:rPr>
          <w:sz w:val="28"/>
          <w:szCs w:val="28"/>
          <w:lang w:val="en-US"/>
        </w:rPr>
        <w:t>S</w:t>
      </w:r>
      <w:r w:rsidR="00CB4E46">
        <w:rPr>
          <w:sz w:val="28"/>
          <w:szCs w:val="28"/>
          <w:vertAlign w:val="subscript"/>
          <w:lang w:val="en-US"/>
        </w:rPr>
        <w:t>mb</w:t>
      </w:r>
    </w:p>
    <w:p w:rsidR="00CB4E46" w:rsidRPr="00EE6194" w:rsidRDefault="00CB4E46" w:rsidP="00CB4E46">
      <w:pPr>
        <w:autoSpaceDE w:val="0"/>
        <w:autoSpaceDN w:val="0"/>
        <w:adjustRightInd w:val="0"/>
        <w:jc w:val="center"/>
        <w:rPr>
          <w:sz w:val="28"/>
          <w:szCs w:val="28"/>
        </w:rPr>
      </w:pPr>
      <w:r>
        <w:rPr>
          <w:sz w:val="28"/>
          <w:szCs w:val="28"/>
        </w:rPr>
        <w:t>П</w:t>
      </w:r>
      <w:r>
        <w:rPr>
          <w:sz w:val="28"/>
          <w:szCs w:val="28"/>
          <w:vertAlign w:val="subscript"/>
          <w:lang w:val="en-US"/>
        </w:rPr>
        <w:t>i</w:t>
      </w:r>
      <w:r>
        <w:rPr>
          <w:sz w:val="28"/>
          <w:szCs w:val="28"/>
        </w:rPr>
        <w:t xml:space="preserve"> = ———</w:t>
      </w:r>
      <w:r w:rsidR="00AD4951">
        <w:rPr>
          <w:sz w:val="28"/>
          <w:szCs w:val="28"/>
        </w:rPr>
        <w:t xml:space="preserve"> </w:t>
      </w:r>
      <w:r>
        <w:rPr>
          <w:sz w:val="28"/>
          <w:szCs w:val="28"/>
          <w:lang w:val="en-US"/>
        </w:rPr>
        <w:t>x</w:t>
      </w:r>
      <w:r w:rsidR="00AD4951">
        <w:rPr>
          <w:sz w:val="28"/>
          <w:szCs w:val="28"/>
        </w:rPr>
        <w:t xml:space="preserve"> </w:t>
      </w:r>
      <w:r>
        <w:rPr>
          <w:sz w:val="28"/>
          <w:szCs w:val="28"/>
          <w:lang w:val="en-US"/>
        </w:rPr>
        <w:t>O</w:t>
      </w:r>
      <w:r w:rsidRPr="00470586">
        <w:rPr>
          <w:sz w:val="28"/>
          <w:szCs w:val="28"/>
        </w:rPr>
        <w:t xml:space="preserve">  , </w:t>
      </w:r>
      <w:r w:rsidRPr="00EE6194">
        <w:rPr>
          <w:sz w:val="28"/>
          <w:szCs w:val="28"/>
        </w:rPr>
        <w:t>где</w:t>
      </w:r>
      <w:r>
        <w:rPr>
          <w:sz w:val="28"/>
          <w:szCs w:val="28"/>
        </w:rPr>
        <w:t>:</w:t>
      </w:r>
    </w:p>
    <w:p w:rsidR="00CB4E46" w:rsidRPr="00470586" w:rsidRDefault="00CB4E46" w:rsidP="00CB4E46">
      <w:pPr>
        <w:autoSpaceDE w:val="0"/>
        <w:autoSpaceDN w:val="0"/>
        <w:adjustRightInd w:val="0"/>
        <w:rPr>
          <w:sz w:val="28"/>
          <w:szCs w:val="28"/>
        </w:rPr>
      </w:pPr>
      <w:r>
        <w:rPr>
          <w:sz w:val="28"/>
          <w:szCs w:val="28"/>
        </w:rPr>
        <w:t xml:space="preserve">                                 </w:t>
      </w:r>
      <w:r w:rsidR="00D7126A">
        <w:rPr>
          <w:sz w:val="28"/>
          <w:szCs w:val="28"/>
        </w:rPr>
        <w:t xml:space="preserve">                                </w:t>
      </w:r>
      <w:r>
        <w:rPr>
          <w:sz w:val="28"/>
          <w:szCs w:val="28"/>
        </w:rPr>
        <w:t xml:space="preserve"> М</w:t>
      </w:r>
    </w:p>
    <w:p w:rsidR="00CB4E46" w:rsidRDefault="00CB4E46" w:rsidP="00CB4E46">
      <w:pPr>
        <w:autoSpaceDE w:val="0"/>
        <w:autoSpaceDN w:val="0"/>
        <w:adjustRightInd w:val="0"/>
        <w:ind w:firstLine="708"/>
        <w:jc w:val="both"/>
        <w:rPr>
          <w:sz w:val="28"/>
          <w:szCs w:val="28"/>
        </w:rPr>
      </w:pPr>
    </w:p>
    <w:p w:rsidR="00CB4E46" w:rsidRDefault="00CB4E46" w:rsidP="00CB4E46">
      <w:pPr>
        <w:autoSpaceDE w:val="0"/>
        <w:autoSpaceDN w:val="0"/>
        <w:adjustRightInd w:val="0"/>
        <w:ind w:firstLine="708"/>
        <w:jc w:val="both"/>
        <w:rPr>
          <w:sz w:val="28"/>
          <w:szCs w:val="28"/>
        </w:rPr>
      </w:pPr>
      <w:r>
        <w:rPr>
          <w:sz w:val="28"/>
          <w:szCs w:val="28"/>
          <w:lang w:val="en-US"/>
        </w:rPr>
        <w:t>S</w:t>
      </w:r>
      <w:r>
        <w:rPr>
          <w:sz w:val="28"/>
          <w:szCs w:val="28"/>
          <w:vertAlign w:val="subscript"/>
          <w:lang w:val="en-US"/>
        </w:rPr>
        <w:t>mb</w:t>
      </w:r>
      <w:r>
        <w:rPr>
          <w:sz w:val="28"/>
          <w:szCs w:val="28"/>
        </w:rPr>
        <w:t>– объем средств местного бюджета, предусмотренных в бюджете местного образования Челябинской области на соответствующий финансовый год на финансирование мероприятий муниципальной подпрограммы в сфере обеспечения жильем молодых семей;</w:t>
      </w:r>
    </w:p>
    <w:p w:rsidR="00CB4E46" w:rsidRDefault="00CB4E46" w:rsidP="00CB4E46">
      <w:pPr>
        <w:autoSpaceDE w:val="0"/>
        <w:autoSpaceDN w:val="0"/>
        <w:adjustRightInd w:val="0"/>
        <w:ind w:firstLine="708"/>
        <w:jc w:val="both"/>
        <w:rPr>
          <w:sz w:val="28"/>
          <w:szCs w:val="28"/>
        </w:rPr>
      </w:pPr>
      <w:r>
        <w:rPr>
          <w:sz w:val="28"/>
          <w:szCs w:val="28"/>
        </w:rPr>
        <w:t>М – доля средств местного бюджета в общем объеме социальной выплаты, предоставляемой участникам подпрограммы на приобретение жилого помещения или создание объекта индивидуального жилого строительства, равная 10 процентам;</w:t>
      </w:r>
    </w:p>
    <w:p w:rsidR="00CB4E46" w:rsidRDefault="00CB4E46" w:rsidP="00CB4E46">
      <w:pPr>
        <w:autoSpaceDE w:val="0"/>
        <w:autoSpaceDN w:val="0"/>
        <w:adjustRightInd w:val="0"/>
        <w:ind w:firstLine="708"/>
        <w:jc w:val="both"/>
        <w:rPr>
          <w:sz w:val="28"/>
          <w:szCs w:val="28"/>
        </w:rPr>
      </w:pPr>
      <w:r>
        <w:rPr>
          <w:sz w:val="28"/>
          <w:szCs w:val="28"/>
        </w:rPr>
        <w:lastRenderedPageBreak/>
        <w:t>О – доля средств областного бюджета, в том числе поступающих из федерального бюджета, социальной выплаты, предоставляемой участникам подпрограммы на приобретение жилого помещения или создание объекта индивидуального жилого строительства, равная 25 процентам;</w:t>
      </w:r>
    </w:p>
    <w:p w:rsidR="00CB4E46" w:rsidRDefault="00CB4E46" w:rsidP="00CB4E46">
      <w:pPr>
        <w:autoSpaceDE w:val="0"/>
        <w:autoSpaceDN w:val="0"/>
        <w:adjustRightInd w:val="0"/>
        <w:ind w:firstLine="708"/>
        <w:jc w:val="both"/>
        <w:rPr>
          <w:sz w:val="28"/>
          <w:szCs w:val="28"/>
        </w:rPr>
      </w:pPr>
      <w:r>
        <w:rPr>
          <w:sz w:val="28"/>
          <w:szCs w:val="28"/>
        </w:rPr>
        <w:t>В случае если:</w:t>
      </w:r>
    </w:p>
    <w:p w:rsidR="00CB4E46" w:rsidRDefault="00CB4E46" w:rsidP="00CB4E46">
      <w:pPr>
        <w:pStyle w:val="af6"/>
        <w:numPr>
          <w:ilvl w:val="0"/>
          <w:numId w:val="31"/>
        </w:numPr>
        <w:autoSpaceDE w:val="0"/>
        <w:autoSpaceDN w:val="0"/>
        <w:adjustRightInd w:val="0"/>
        <w:ind w:left="0" w:firstLine="709"/>
        <w:jc w:val="both"/>
        <w:rPr>
          <w:szCs w:val="28"/>
        </w:rPr>
      </w:pPr>
      <w:r>
        <w:rPr>
          <w:szCs w:val="28"/>
        </w:rPr>
        <w:t>К &gt; = 1, то распределение средств субсидий местным бюджетам между муниципальными образованиями Челябинской области осуществляется в соответствии с потребностью, рассчитанной исходя из объемов средств местных бюджетов, предусмотренных в бюджетах муниципальных образований Челябинской области на соответствующий год на финансирование мероприятий муниципальных подпрограмм в сфере обеспечения жильем молодых семей с учетом количества молодых семей с разной численностью ее членов, состоящих в списке молодых</w:t>
      </w:r>
      <w:r w:rsidR="00877988">
        <w:rPr>
          <w:szCs w:val="28"/>
        </w:rPr>
        <w:t xml:space="preserve"> </w:t>
      </w:r>
      <w:r>
        <w:rPr>
          <w:szCs w:val="28"/>
        </w:rPr>
        <w:t>семей – участников подпрограммы, изъявивших желание получить социальную выплату, по муниципальным образованием Челябинской области и стоимости квадратного метра жилья, применяемой для расчета социальной выплаты в каждом муниципальном образовании Челябинской области;</w:t>
      </w:r>
    </w:p>
    <w:p w:rsidR="00CB4E46" w:rsidRDefault="00CB4E46" w:rsidP="00CB4E46">
      <w:pPr>
        <w:pStyle w:val="af6"/>
        <w:numPr>
          <w:ilvl w:val="0"/>
          <w:numId w:val="31"/>
        </w:numPr>
        <w:autoSpaceDE w:val="0"/>
        <w:autoSpaceDN w:val="0"/>
        <w:adjustRightInd w:val="0"/>
        <w:ind w:left="0" w:firstLine="709"/>
        <w:jc w:val="both"/>
        <w:rPr>
          <w:szCs w:val="28"/>
        </w:rPr>
      </w:pPr>
      <w:r>
        <w:rPr>
          <w:szCs w:val="28"/>
        </w:rPr>
        <w:t>К &lt; 1, то распределение средств субсидий местным бюджетам между муниципальными образованиями Челябинской области осуществляется в соответствии с потребностью, рассчитанной исходя из объемов средств местных бюджетов, предусмотренных в бюджетах муниципальных образований Челябинской области на соответствующий финансовый год на финансирование мероприятий муниципальных программ в сфере обеспечения жильем молодых семей с применением коэффициента распределения и с учетом количества молодых семей с разной численностью</w:t>
      </w:r>
      <w:r w:rsidR="00877988">
        <w:rPr>
          <w:szCs w:val="28"/>
        </w:rPr>
        <w:t xml:space="preserve"> </w:t>
      </w:r>
      <w:r>
        <w:rPr>
          <w:szCs w:val="28"/>
        </w:rPr>
        <w:t>ее членов, состоящих в списке молодых семей – участников подпрограммы, изъявивших желание получить социальную выплату, по муниципальным образованием Челябинской области и стоимости квадратного метра жилья, применяемой для расчета социальной выплаты в каждом муниципальном образовании Челябинской области, по следующей формуле:</w:t>
      </w:r>
    </w:p>
    <w:p w:rsidR="00CB4E46" w:rsidRDefault="00CB4E46" w:rsidP="00CB4E46">
      <w:pPr>
        <w:autoSpaceDE w:val="0"/>
        <w:autoSpaceDN w:val="0"/>
        <w:adjustRightInd w:val="0"/>
        <w:ind w:firstLine="567"/>
        <w:jc w:val="both"/>
        <w:rPr>
          <w:sz w:val="28"/>
          <w:szCs w:val="28"/>
        </w:rPr>
      </w:pPr>
      <w:r w:rsidRPr="00AE04D5">
        <w:rPr>
          <w:sz w:val="28"/>
          <w:szCs w:val="28"/>
          <w:lang w:val="en-US"/>
        </w:rPr>
        <w:t>S</w:t>
      </w:r>
      <w:r w:rsidRPr="00AE04D5">
        <w:rPr>
          <w:sz w:val="28"/>
          <w:szCs w:val="28"/>
          <w:vertAlign w:val="subscript"/>
          <w:lang w:val="en-US"/>
        </w:rPr>
        <w:t>i</w:t>
      </w:r>
      <w:r w:rsidRPr="00AE04D5">
        <w:rPr>
          <w:sz w:val="28"/>
          <w:szCs w:val="28"/>
        </w:rPr>
        <w:t>=П</w:t>
      </w:r>
      <w:r w:rsidRPr="00AE04D5">
        <w:rPr>
          <w:sz w:val="28"/>
          <w:szCs w:val="28"/>
          <w:vertAlign w:val="subscript"/>
          <w:lang w:val="en-US"/>
        </w:rPr>
        <w:t>i</w:t>
      </w:r>
      <w:r w:rsidR="00AD4951">
        <w:rPr>
          <w:sz w:val="28"/>
          <w:szCs w:val="28"/>
          <w:vertAlign w:val="subscript"/>
        </w:rPr>
        <w:t xml:space="preserve"> </w:t>
      </w:r>
      <w:r w:rsidRPr="00AE04D5">
        <w:rPr>
          <w:sz w:val="28"/>
          <w:szCs w:val="28"/>
          <w:lang w:val="en-US"/>
        </w:rPr>
        <w:t>x</w:t>
      </w:r>
      <w:r w:rsidR="00AD4951">
        <w:rPr>
          <w:sz w:val="28"/>
          <w:szCs w:val="28"/>
        </w:rPr>
        <w:t xml:space="preserve"> </w:t>
      </w:r>
      <w:r w:rsidRPr="00AE04D5">
        <w:rPr>
          <w:sz w:val="28"/>
          <w:szCs w:val="28"/>
          <w:lang w:val="en-US"/>
        </w:rPr>
        <w:t>K</w:t>
      </w:r>
      <w:r w:rsidRPr="00AE04D5">
        <w:rPr>
          <w:sz w:val="28"/>
          <w:szCs w:val="28"/>
        </w:rPr>
        <w:t>, где:</w:t>
      </w:r>
    </w:p>
    <w:p w:rsidR="00CB4E46" w:rsidRDefault="00CB4E46" w:rsidP="00CB4E46">
      <w:pPr>
        <w:autoSpaceDE w:val="0"/>
        <w:autoSpaceDN w:val="0"/>
        <w:adjustRightInd w:val="0"/>
        <w:ind w:firstLine="567"/>
        <w:jc w:val="both"/>
        <w:rPr>
          <w:sz w:val="28"/>
          <w:szCs w:val="28"/>
        </w:rPr>
      </w:pPr>
      <w:r>
        <w:rPr>
          <w:sz w:val="28"/>
          <w:szCs w:val="28"/>
          <w:lang w:val="en-US"/>
        </w:rPr>
        <w:t>S</w:t>
      </w:r>
      <w:r>
        <w:rPr>
          <w:sz w:val="28"/>
          <w:szCs w:val="28"/>
          <w:vertAlign w:val="subscript"/>
          <w:lang w:val="en-US"/>
        </w:rPr>
        <w:t>i</w:t>
      </w:r>
      <w:r w:rsidRPr="00AE04D5">
        <w:rPr>
          <w:sz w:val="28"/>
          <w:szCs w:val="28"/>
        </w:rPr>
        <w:t>–</w:t>
      </w:r>
      <w:r w:rsidRPr="00616AC3">
        <w:rPr>
          <w:sz w:val="28"/>
          <w:szCs w:val="28"/>
        </w:rPr>
        <w:t xml:space="preserve"> размер субсидии</w:t>
      </w:r>
      <w:r>
        <w:rPr>
          <w:sz w:val="28"/>
          <w:szCs w:val="28"/>
        </w:rPr>
        <w:t xml:space="preserve"> местным бюджетам по i-му муниципальному образованию Челябинской области;</w:t>
      </w:r>
    </w:p>
    <w:p w:rsidR="00CB4E46" w:rsidRPr="00616AC3" w:rsidRDefault="00CB4E46" w:rsidP="00CB4E46">
      <w:pPr>
        <w:autoSpaceDE w:val="0"/>
        <w:autoSpaceDN w:val="0"/>
        <w:adjustRightInd w:val="0"/>
        <w:ind w:firstLine="567"/>
        <w:jc w:val="both"/>
        <w:rPr>
          <w:sz w:val="28"/>
          <w:szCs w:val="28"/>
        </w:rPr>
      </w:pPr>
      <w:r>
        <w:rPr>
          <w:sz w:val="28"/>
          <w:szCs w:val="28"/>
        </w:rPr>
        <w:t>П</w:t>
      </w:r>
      <w:r>
        <w:rPr>
          <w:sz w:val="28"/>
          <w:szCs w:val="28"/>
          <w:vertAlign w:val="subscript"/>
        </w:rPr>
        <w:t>i</w:t>
      </w:r>
      <w:r>
        <w:rPr>
          <w:sz w:val="28"/>
          <w:szCs w:val="28"/>
        </w:rPr>
        <w:t>– потребность в средствах субсидий i</w:t>
      </w:r>
      <w:r w:rsidRPr="00616AC3">
        <w:rPr>
          <w:sz w:val="28"/>
          <w:szCs w:val="28"/>
        </w:rPr>
        <w:t>-му</w:t>
      </w:r>
      <w:r>
        <w:rPr>
          <w:sz w:val="28"/>
          <w:szCs w:val="28"/>
        </w:rPr>
        <w:t xml:space="preserve">муниципального образования Челябинской области, рассчитанная исходя из объемов средств местных бюджетов муниципальных образований на </w:t>
      </w:r>
      <w:r>
        <w:rPr>
          <w:szCs w:val="28"/>
        </w:rPr>
        <w:t xml:space="preserve">соответствующий финансовый год на финансирование </w:t>
      </w:r>
      <w:r w:rsidRPr="00616AC3">
        <w:rPr>
          <w:sz w:val="28"/>
          <w:szCs w:val="28"/>
        </w:rPr>
        <w:t>мероприятий муниципальных программ в сфере обеспечения жильем молодых семей</w:t>
      </w:r>
      <w:r>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К - коэффициент распределения;</w:t>
      </w:r>
    </w:p>
    <w:p w:rsidR="00CB4E46" w:rsidRDefault="00CB4E46" w:rsidP="00CB4E46">
      <w:pPr>
        <w:autoSpaceDE w:val="0"/>
        <w:autoSpaceDN w:val="0"/>
        <w:adjustRightInd w:val="0"/>
        <w:ind w:firstLine="708"/>
        <w:jc w:val="both"/>
        <w:rPr>
          <w:sz w:val="28"/>
          <w:szCs w:val="28"/>
        </w:rPr>
      </w:pPr>
      <w:r>
        <w:rPr>
          <w:sz w:val="28"/>
          <w:szCs w:val="28"/>
        </w:rPr>
        <w:lastRenderedPageBreak/>
        <w:t xml:space="preserve">Объем средств субсидий местным бюджетам по каждому муниципальному образованию Челябинской области, рассчитанный в соответствии с настоящим пунктом, подлежит уточнению (путем увеличения или уменьшения размера средств областного бюджета </w:t>
      </w:r>
      <w:r w:rsidR="00EB0035">
        <w:rPr>
          <w:sz w:val="28"/>
          <w:szCs w:val="28"/>
        </w:rPr>
        <w:t>(</w:t>
      </w:r>
      <w:r>
        <w:rPr>
          <w:sz w:val="28"/>
          <w:szCs w:val="28"/>
        </w:rPr>
        <w:t>в том числе средств, поступивших из федерального бюджета), предоставляемых виде субсидий местным бюджетам) в целях:</w:t>
      </w:r>
    </w:p>
    <w:p w:rsidR="00CB4E46" w:rsidRPr="00A910FE" w:rsidRDefault="00CB4E46" w:rsidP="00CB4E46">
      <w:pPr>
        <w:pStyle w:val="af6"/>
        <w:numPr>
          <w:ilvl w:val="0"/>
          <w:numId w:val="32"/>
        </w:numPr>
        <w:autoSpaceDE w:val="0"/>
        <w:autoSpaceDN w:val="0"/>
        <w:adjustRightInd w:val="0"/>
        <w:ind w:left="0" w:firstLine="567"/>
        <w:jc w:val="both"/>
        <w:rPr>
          <w:szCs w:val="28"/>
        </w:rPr>
      </w:pPr>
      <w:r w:rsidRPr="00A910FE">
        <w:rPr>
          <w:szCs w:val="28"/>
        </w:rPr>
        <w:t xml:space="preserve">предоставления субсидий местным бюджетам каждого муниципального образования Челябинской области в размере, позволяющем предоставить социальные выплаты (не менее одной) целому числу молодых семей, включенных в список молодых семей </w:t>
      </w:r>
      <w:r w:rsidR="00EB0035">
        <w:rPr>
          <w:szCs w:val="28"/>
        </w:rPr>
        <w:t>– у</w:t>
      </w:r>
      <w:r>
        <w:rPr>
          <w:szCs w:val="28"/>
        </w:rPr>
        <w:t>частников подпрограммы, изъявивших желание получить социальную выплату в планируемом году, по соответствующему муниципальному образованию Челябинской области;</w:t>
      </w:r>
    </w:p>
    <w:p w:rsidR="00CB4E46" w:rsidRDefault="00CB4E46" w:rsidP="00CB4E46">
      <w:pPr>
        <w:pStyle w:val="af6"/>
        <w:numPr>
          <w:ilvl w:val="0"/>
          <w:numId w:val="32"/>
        </w:numPr>
        <w:autoSpaceDE w:val="0"/>
        <w:autoSpaceDN w:val="0"/>
        <w:adjustRightInd w:val="0"/>
        <w:spacing w:after="0"/>
        <w:ind w:left="0" w:firstLine="567"/>
        <w:jc w:val="both"/>
        <w:rPr>
          <w:szCs w:val="28"/>
        </w:rPr>
      </w:pPr>
      <w:r>
        <w:rPr>
          <w:szCs w:val="28"/>
        </w:rPr>
        <w:t>распределение средств областного бюджета (в том числе средств, поступивших из федерального бюджета), представляемых в форме субсидий местным бюджетам, в полном объеме.</w:t>
      </w:r>
    </w:p>
    <w:p w:rsidR="00CB4E46" w:rsidRDefault="00CB4E46" w:rsidP="00CB4E46">
      <w:pPr>
        <w:autoSpaceDE w:val="0"/>
        <w:autoSpaceDN w:val="0"/>
        <w:adjustRightInd w:val="0"/>
        <w:ind w:firstLine="567"/>
        <w:jc w:val="both"/>
        <w:rPr>
          <w:sz w:val="28"/>
          <w:szCs w:val="28"/>
        </w:rPr>
      </w:pPr>
      <w:r>
        <w:rPr>
          <w:sz w:val="28"/>
          <w:szCs w:val="28"/>
        </w:rPr>
        <w:t>При этом в каждой социальной выплате, предоставляемой молодым семьям, должно быть одинаковое процентное соотношение долей средств местного бюджета и средств областного бюджета (в том числе средств, поступивших из федерального бюджета), предоставленных в виде субсидий местным бюджетам.</w:t>
      </w:r>
    </w:p>
    <w:p w:rsidR="00CB4E46" w:rsidRPr="00762BDF" w:rsidRDefault="00CB4E46" w:rsidP="00CB4E46">
      <w:pPr>
        <w:autoSpaceDE w:val="0"/>
        <w:autoSpaceDN w:val="0"/>
        <w:adjustRightInd w:val="0"/>
        <w:ind w:firstLine="426"/>
        <w:jc w:val="both"/>
        <w:rPr>
          <w:sz w:val="28"/>
          <w:szCs w:val="28"/>
        </w:rPr>
      </w:pPr>
      <w:r>
        <w:rPr>
          <w:sz w:val="28"/>
          <w:szCs w:val="28"/>
        </w:rPr>
        <w:t>Исключение составляют социальные выплаты, предоставляемые в соответствии с абзацем третьим пункта 13 подпрограммы, а также случаи, когда в местном бюджете предусмотрены средства, достаточные для предоставления в текущем году социальной выплаты одной молодой семьи (при условии, что доля средств местного бюджета в указанной социальной выплате составляет не менее 10 процентов). В данных случаях указанное процентное соотношение может отличаться от общего Челябинской области.</w:t>
      </w:r>
    </w:p>
    <w:p w:rsidR="00CB4E46" w:rsidRPr="00EE6194" w:rsidRDefault="00CB4E46" w:rsidP="00CB4E46">
      <w:pPr>
        <w:autoSpaceDE w:val="0"/>
        <w:autoSpaceDN w:val="0"/>
        <w:adjustRightInd w:val="0"/>
        <w:ind w:firstLine="567"/>
        <w:jc w:val="both"/>
        <w:rPr>
          <w:sz w:val="28"/>
          <w:szCs w:val="28"/>
        </w:rPr>
      </w:pPr>
      <w:r w:rsidRPr="00EE6194">
        <w:rPr>
          <w:sz w:val="28"/>
          <w:szCs w:val="28"/>
        </w:rPr>
        <w:t xml:space="preserve">6. Предоставление субсидий местным бюджетам осуществляется в пределах средств, предусмотренных на указанные цели в рамках настоящей </w:t>
      </w:r>
      <w:r>
        <w:rPr>
          <w:sz w:val="28"/>
          <w:szCs w:val="28"/>
        </w:rPr>
        <w:t>програм</w:t>
      </w:r>
      <w:r w:rsidRPr="00EE6194">
        <w:rPr>
          <w:sz w:val="28"/>
          <w:szCs w:val="28"/>
        </w:rPr>
        <w:t>мы в соответствующем году, а также в пределах, доведенных на указанные цели лимитов бюджетных обязательств и предельных объемов финансирования, в соответствии с распределением, утверждаемым постановлением Правительства Челябинской области.</w:t>
      </w:r>
    </w:p>
    <w:p w:rsidR="00CB4E46" w:rsidRPr="00EE6194" w:rsidRDefault="00CB4E46" w:rsidP="00CB4E46">
      <w:pPr>
        <w:autoSpaceDE w:val="0"/>
        <w:autoSpaceDN w:val="0"/>
        <w:adjustRightInd w:val="0"/>
        <w:ind w:firstLine="567"/>
        <w:jc w:val="both"/>
        <w:rPr>
          <w:sz w:val="28"/>
          <w:szCs w:val="28"/>
        </w:rPr>
      </w:pPr>
      <w:r w:rsidRPr="00EE6194">
        <w:rPr>
          <w:sz w:val="28"/>
          <w:szCs w:val="28"/>
        </w:rPr>
        <w:t>7. Перечисление субсидий местным бюджетам осуще</w:t>
      </w:r>
      <w:r w:rsidR="00081F1B">
        <w:rPr>
          <w:sz w:val="28"/>
          <w:szCs w:val="28"/>
        </w:rPr>
        <w:t xml:space="preserve">ствляется на основании </w:t>
      </w:r>
      <w:r w:rsidR="00081F1B" w:rsidRPr="004E3A41">
        <w:rPr>
          <w:sz w:val="28"/>
          <w:szCs w:val="28"/>
        </w:rPr>
        <w:t>соглашений</w:t>
      </w:r>
      <w:r w:rsidRPr="004E3A41">
        <w:rPr>
          <w:sz w:val="28"/>
          <w:szCs w:val="28"/>
        </w:rPr>
        <w:t xml:space="preserve"> о предоставлении субсидий муниципальным образованиям, </w:t>
      </w:r>
      <w:r w:rsidRPr="00EE6194">
        <w:rPr>
          <w:sz w:val="28"/>
          <w:szCs w:val="28"/>
        </w:rPr>
        <w:t xml:space="preserve">заключенных между ответственным исполнителем </w:t>
      </w:r>
      <w:r>
        <w:rPr>
          <w:sz w:val="28"/>
          <w:szCs w:val="28"/>
        </w:rPr>
        <w:t>програм</w:t>
      </w:r>
      <w:r w:rsidRPr="00EE6194">
        <w:rPr>
          <w:sz w:val="28"/>
          <w:szCs w:val="28"/>
        </w:rPr>
        <w:t>мы и муниципальными образованиями (далее име</w:t>
      </w:r>
      <w:r w:rsidR="00081F1B">
        <w:rPr>
          <w:sz w:val="28"/>
          <w:szCs w:val="28"/>
        </w:rPr>
        <w:t>нуются -</w:t>
      </w:r>
      <w:r w:rsidR="00EB0035">
        <w:rPr>
          <w:sz w:val="28"/>
          <w:szCs w:val="28"/>
        </w:rPr>
        <w:t xml:space="preserve"> </w:t>
      </w:r>
      <w:r w:rsidR="00081F1B" w:rsidRPr="004E3A41">
        <w:rPr>
          <w:sz w:val="28"/>
          <w:szCs w:val="28"/>
        </w:rPr>
        <w:t>соглашения</w:t>
      </w:r>
      <w:r w:rsidRPr="004E3A41">
        <w:rPr>
          <w:sz w:val="28"/>
          <w:szCs w:val="28"/>
        </w:rPr>
        <w:t xml:space="preserve">), </w:t>
      </w:r>
      <w:r w:rsidRPr="00EE6194">
        <w:rPr>
          <w:sz w:val="28"/>
          <w:szCs w:val="28"/>
        </w:rPr>
        <w:t>которые должны содержать:</w:t>
      </w:r>
    </w:p>
    <w:p w:rsidR="00CB4E46" w:rsidRPr="00EE6194" w:rsidRDefault="00CB4E46" w:rsidP="00CB4E46">
      <w:pPr>
        <w:autoSpaceDE w:val="0"/>
        <w:autoSpaceDN w:val="0"/>
        <w:adjustRightInd w:val="0"/>
        <w:ind w:firstLine="567"/>
        <w:jc w:val="both"/>
        <w:rPr>
          <w:sz w:val="28"/>
          <w:szCs w:val="28"/>
        </w:rPr>
      </w:pPr>
      <w:r w:rsidRPr="00EE6194">
        <w:rPr>
          <w:sz w:val="28"/>
          <w:szCs w:val="28"/>
        </w:rPr>
        <w:t>1) обязательство получателя субсидии по целевому использованию субсидии;</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сроки предоставления ответственному исполнителю </w:t>
      </w:r>
      <w:r>
        <w:rPr>
          <w:sz w:val="28"/>
          <w:szCs w:val="28"/>
        </w:rPr>
        <w:t>програм</w:t>
      </w:r>
      <w:r w:rsidRPr="00EE6194">
        <w:rPr>
          <w:sz w:val="28"/>
          <w:szCs w:val="28"/>
        </w:rPr>
        <w:t>мы отчетности получателя субсидии о фактически понесенных расходах на цели, указанные в пункт</w:t>
      </w:r>
      <w:r>
        <w:rPr>
          <w:sz w:val="28"/>
          <w:szCs w:val="28"/>
        </w:rPr>
        <w:t>е 2 настоящего</w:t>
      </w:r>
      <w:r w:rsidR="00EB0035">
        <w:rPr>
          <w:sz w:val="28"/>
          <w:szCs w:val="28"/>
        </w:rPr>
        <w:t xml:space="preserve"> </w:t>
      </w:r>
      <w:r>
        <w:rPr>
          <w:sz w:val="28"/>
          <w:szCs w:val="28"/>
        </w:rPr>
        <w:t>приложения к программе</w:t>
      </w:r>
      <w:r w:rsidRPr="00EE6194">
        <w:rPr>
          <w:sz w:val="28"/>
          <w:szCs w:val="28"/>
        </w:rPr>
        <w:t>;</w:t>
      </w:r>
    </w:p>
    <w:p w:rsidR="00CB4E46" w:rsidRPr="00EE6194" w:rsidRDefault="00CB4E46" w:rsidP="00CB4E46">
      <w:pPr>
        <w:autoSpaceDE w:val="0"/>
        <w:autoSpaceDN w:val="0"/>
        <w:adjustRightInd w:val="0"/>
        <w:ind w:firstLine="567"/>
        <w:jc w:val="both"/>
        <w:rPr>
          <w:sz w:val="28"/>
          <w:szCs w:val="28"/>
        </w:rPr>
      </w:pPr>
      <w:r w:rsidRPr="00EE6194">
        <w:rPr>
          <w:sz w:val="28"/>
          <w:szCs w:val="28"/>
        </w:rPr>
        <w:t xml:space="preserve">3) обязательство получателя субсидии о возврате в областной бюджет суммы субсидии, не использованной либо использованной не по целевому назначению, в </w:t>
      </w:r>
      <w:r w:rsidRPr="00EE6194">
        <w:rPr>
          <w:sz w:val="28"/>
          <w:szCs w:val="28"/>
        </w:rPr>
        <w:lastRenderedPageBreak/>
        <w:t xml:space="preserve">течение десяти календарных дней со дня получения от ответственного исполнителя </w:t>
      </w:r>
      <w:r>
        <w:rPr>
          <w:sz w:val="28"/>
          <w:szCs w:val="28"/>
        </w:rPr>
        <w:t>програм</w:t>
      </w:r>
      <w:r w:rsidRPr="00EE6194">
        <w:rPr>
          <w:sz w:val="28"/>
          <w:szCs w:val="28"/>
        </w:rPr>
        <w:t>мы требования о возврате субсидии;</w:t>
      </w:r>
    </w:p>
    <w:p w:rsidR="00CB4E46" w:rsidRDefault="00CB4E46" w:rsidP="00CB4E46">
      <w:pPr>
        <w:autoSpaceDE w:val="0"/>
        <w:autoSpaceDN w:val="0"/>
        <w:adjustRightInd w:val="0"/>
        <w:ind w:firstLine="567"/>
        <w:jc w:val="both"/>
        <w:rPr>
          <w:sz w:val="28"/>
          <w:szCs w:val="28"/>
        </w:rPr>
      </w:pPr>
      <w:r w:rsidRPr="00EE6194">
        <w:rPr>
          <w:sz w:val="28"/>
          <w:szCs w:val="28"/>
        </w:rPr>
        <w:t xml:space="preserve">4) обязательства получателя субсидии о возврате полученной субсидии в областной бюджет в случае непредставления либо несвоевременного представления ответственному исполнителю </w:t>
      </w:r>
      <w:r>
        <w:rPr>
          <w:sz w:val="28"/>
          <w:szCs w:val="28"/>
        </w:rPr>
        <w:t>програм</w:t>
      </w:r>
      <w:r w:rsidRPr="00EE6194">
        <w:rPr>
          <w:sz w:val="28"/>
          <w:szCs w:val="28"/>
        </w:rPr>
        <w:t>мы отчета о целевом использовании субсидии и (или) фактически понесенных расходах на цели</w:t>
      </w:r>
      <w:r>
        <w:rPr>
          <w:sz w:val="28"/>
          <w:szCs w:val="28"/>
        </w:rPr>
        <w:t>, указанные в пункте 2 настоящих</w:t>
      </w:r>
      <w:r w:rsidRPr="00EE6194">
        <w:rPr>
          <w:sz w:val="28"/>
          <w:szCs w:val="28"/>
        </w:rPr>
        <w:t xml:space="preserve"> услови</w:t>
      </w:r>
      <w:r>
        <w:rPr>
          <w:sz w:val="28"/>
          <w:szCs w:val="28"/>
        </w:rPr>
        <w:t>й</w:t>
      </w:r>
      <w:r w:rsidR="003E27D3">
        <w:rPr>
          <w:sz w:val="28"/>
          <w:szCs w:val="28"/>
        </w:rPr>
        <w:t xml:space="preserve"> </w:t>
      </w:r>
      <w:r>
        <w:rPr>
          <w:sz w:val="28"/>
          <w:szCs w:val="28"/>
        </w:rPr>
        <w:t xml:space="preserve">предоставления и методики расчета субсидий  местным бюджетам </w:t>
      </w:r>
      <w:r w:rsidRPr="00EE6194">
        <w:rPr>
          <w:sz w:val="28"/>
          <w:szCs w:val="28"/>
        </w:rPr>
        <w:t>на предоставление молодым семьям</w:t>
      </w:r>
      <w:r w:rsidR="003E27D3">
        <w:rPr>
          <w:sz w:val="28"/>
          <w:szCs w:val="28"/>
        </w:rPr>
        <w:t xml:space="preserve"> </w:t>
      </w:r>
      <w:r w:rsidRPr="00EE6194">
        <w:rPr>
          <w:sz w:val="28"/>
          <w:szCs w:val="28"/>
        </w:rPr>
        <w:t xml:space="preserve">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размере, не подтвержденном указанными в настоящем подпункте отчетами, в течение десяти календарных дней со дня получения от ответственного исполнителя </w:t>
      </w:r>
      <w:r>
        <w:rPr>
          <w:sz w:val="28"/>
          <w:szCs w:val="28"/>
        </w:rPr>
        <w:t>програм</w:t>
      </w:r>
      <w:r w:rsidRPr="00EE6194">
        <w:rPr>
          <w:sz w:val="28"/>
          <w:szCs w:val="28"/>
        </w:rPr>
        <w:t>мы требования о возврате субсидии.</w:t>
      </w:r>
    </w:p>
    <w:p w:rsidR="008D0BC5" w:rsidRPr="004E3A41" w:rsidRDefault="008D0BC5" w:rsidP="00CB4E46">
      <w:pPr>
        <w:autoSpaceDE w:val="0"/>
        <w:autoSpaceDN w:val="0"/>
        <w:adjustRightInd w:val="0"/>
        <w:ind w:firstLine="567"/>
        <w:jc w:val="both"/>
        <w:rPr>
          <w:sz w:val="28"/>
          <w:szCs w:val="28"/>
        </w:rPr>
      </w:pPr>
      <w:r w:rsidRPr="004E3A41">
        <w:rPr>
          <w:sz w:val="28"/>
          <w:szCs w:val="28"/>
        </w:rPr>
        <w:t xml:space="preserve">7-1. В целях предоставления социальных </w:t>
      </w:r>
      <w:r w:rsidR="003E27D3" w:rsidRPr="004E3A41">
        <w:rPr>
          <w:sz w:val="28"/>
          <w:szCs w:val="28"/>
        </w:rPr>
        <w:t>выплат,</w:t>
      </w:r>
      <w:r w:rsidRPr="004E3A41">
        <w:rPr>
          <w:sz w:val="28"/>
          <w:szCs w:val="28"/>
        </w:rPr>
        <w:t xml:space="preserve"> поступившие в местный бюджет средства в размере, необходимом для предоставления социальной выплаты, перечисляются на счет, на котором в соответствии с бюджетным законодат</w:t>
      </w:r>
      <w:r w:rsidR="00B669FC">
        <w:rPr>
          <w:sz w:val="28"/>
          <w:szCs w:val="28"/>
        </w:rPr>
        <w:t>ельством Российской Федерации у</w:t>
      </w:r>
      <w:r w:rsidRPr="004E3A41">
        <w:rPr>
          <w:sz w:val="28"/>
          <w:szCs w:val="28"/>
        </w:rPr>
        <w:t>читываются операции со средствами, поступившими во временное распоряжение получателей средств местного бюджета, с отражение6м указанных операций на лицевых счетах, открытых органом м</w:t>
      </w:r>
      <w:r w:rsidR="00B669FC">
        <w:rPr>
          <w:sz w:val="28"/>
          <w:szCs w:val="28"/>
        </w:rPr>
        <w:t>естного самоуправления как полу</w:t>
      </w:r>
      <w:r w:rsidRPr="004E3A41">
        <w:rPr>
          <w:sz w:val="28"/>
          <w:szCs w:val="28"/>
        </w:rPr>
        <w:t>чателем бюджетных средств в территориальном органе Федерального казначейства или финансовом органе муниципального образования.</w:t>
      </w:r>
    </w:p>
    <w:p w:rsidR="008D0BC5" w:rsidRPr="004E3A41" w:rsidRDefault="008D0BC5" w:rsidP="00CB4E46">
      <w:pPr>
        <w:autoSpaceDE w:val="0"/>
        <w:autoSpaceDN w:val="0"/>
        <w:adjustRightInd w:val="0"/>
        <w:ind w:firstLine="567"/>
        <w:jc w:val="both"/>
        <w:rPr>
          <w:sz w:val="28"/>
          <w:szCs w:val="28"/>
        </w:rPr>
      </w:pPr>
      <w:r w:rsidRPr="004E3A41">
        <w:rPr>
          <w:sz w:val="28"/>
          <w:szCs w:val="28"/>
        </w:rPr>
        <w:t>Перечисление средств с лицевых счетов, предназначенных для учета операций со средствами, поступившими во временное распоряжение получателей средств местного бюджета, осуществляется на основании представленных в территориальный орган Федерального казначейства или финансовый орган муниципального образования орг</w:t>
      </w:r>
      <w:r w:rsidR="00B669FC">
        <w:rPr>
          <w:sz w:val="28"/>
          <w:szCs w:val="28"/>
        </w:rPr>
        <w:t>анами местного самоуправления у</w:t>
      </w:r>
      <w:r w:rsidRPr="004E3A41">
        <w:rPr>
          <w:sz w:val="28"/>
          <w:szCs w:val="28"/>
        </w:rPr>
        <w:t>твержденных указанными органами списков получателей социальных выплат для каждого</w:t>
      </w:r>
      <w:r w:rsidR="00726ADB" w:rsidRPr="004E3A41">
        <w:rPr>
          <w:sz w:val="28"/>
          <w:szCs w:val="28"/>
        </w:rPr>
        <w:t xml:space="preserve"> получателя и документа, предусмотренного пунктом 44 настоящей подпрограммы.</w:t>
      </w:r>
    </w:p>
    <w:p w:rsidR="00CB4E46" w:rsidRPr="00EE6194" w:rsidRDefault="00CB4E46" w:rsidP="00CB4E46">
      <w:pPr>
        <w:autoSpaceDE w:val="0"/>
        <w:autoSpaceDN w:val="0"/>
        <w:adjustRightInd w:val="0"/>
        <w:ind w:firstLine="567"/>
        <w:jc w:val="both"/>
        <w:rPr>
          <w:sz w:val="28"/>
          <w:szCs w:val="28"/>
        </w:rPr>
      </w:pPr>
      <w:r w:rsidRPr="00594F1E">
        <w:rPr>
          <w:sz w:val="28"/>
          <w:szCs w:val="28"/>
        </w:rPr>
        <w:t xml:space="preserve">8. Ответственный </w:t>
      </w:r>
      <w:r w:rsidRPr="00EE6194">
        <w:rPr>
          <w:sz w:val="28"/>
          <w:szCs w:val="28"/>
        </w:rPr>
        <w:t xml:space="preserve">исполнитель </w:t>
      </w:r>
      <w:r>
        <w:rPr>
          <w:sz w:val="28"/>
          <w:szCs w:val="28"/>
        </w:rPr>
        <w:t>програм</w:t>
      </w:r>
      <w:r w:rsidRPr="00EE6194">
        <w:rPr>
          <w:sz w:val="28"/>
          <w:szCs w:val="28"/>
        </w:rPr>
        <w:t>мы осуществляет контроль за целевым использованием субсидий, предостав</w:t>
      </w:r>
      <w:r>
        <w:rPr>
          <w:sz w:val="28"/>
          <w:szCs w:val="28"/>
        </w:rPr>
        <w:t xml:space="preserve">ленных в соответствии с настоящими </w:t>
      </w:r>
      <w:r w:rsidRPr="00EE6194">
        <w:rPr>
          <w:sz w:val="28"/>
          <w:szCs w:val="28"/>
        </w:rPr>
        <w:t>условия</w:t>
      </w:r>
      <w:r>
        <w:rPr>
          <w:sz w:val="28"/>
          <w:szCs w:val="28"/>
        </w:rPr>
        <w:t>ми</w:t>
      </w:r>
      <w:r w:rsidRPr="00EE6194">
        <w:rPr>
          <w:sz w:val="28"/>
          <w:szCs w:val="28"/>
        </w:rPr>
        <w:t xml:space="preserve"> предоставления </w:t>
      </w:r>
      <w:r>
        <w:rPr>
          <w:sz w:val="28"/>
          <w:szCs w:val="28"/>
        </w:rPr>
        <w:t xml:space="preserve">и методики расчета </w:t>
      </w:r>
      <w:r w:rsidRPr="00EE6194">
        <w:rPr>
          <w:sz w:val="28"/>
          <w:szCs w:val="28"/>
        </w:rPr>
        <w:t xml:space="preserve">субсидий местным бюджетам на предоставление молодым семьям 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w:t>
      </w:r>
    </w:p>
    <w:p w:rsidR="00CB4E46" w:rsidRDefault="00CB4E46" w:rsidP="00594F1E">
      <w:pPr>
        <w:autoSpaceDE w:val="0"/>
        <w:autoSpaceDN w:val="0"/>
        <w:adjustRightInd w:val="0"/>
        <w:ind w:firstLine="567"/>
        <w:jc w:val="both"/>
        <w:rPr>
          <w:sz w:val="28"/>
          <w:szCs w:val="28"/>
        </w:rPr>
      </w:pPr>
      <w:r w:rsidRPr="00EE6194">
        <w:rPr>
          <w:sz w:val="28"/>
          <w:szCs w:val="28"/>
        </w:rPr>
        <w:t xml:space="preserve">9. </w:t>
      </w:r>
      <w:r>
        <w:rPr>
          <w:sz w:val="28"/>
          <w:szCs w:val="28"/>
        </w:rPr>
        <w:t>Катав-Ивановский муниципальный район</w:t>
      </w:r>
      <w:r w:rsidRPr="00EE6194">
        <w:rPr>
          <w:sz w:val="28"/>
          <w:szCs w:val="28"/>
        </w:rPr>
        <w:t>, допустивши</w:t>
      </w:r>
      <w:r>
        <w:rPr>
          <w:sz w:val="28"/>
          <w:szCs w:val="28"/>
        </w:rPr>
        <w:t>й</w:t>
      </w:r>
      <w:r w:rsidRPr="00EE6194">
        <w:rPr>
          <w:sz w:val="28"/>
          <w:szCs w:val="28"/>
        </w:rPr>
        <w:t xml:space="preserve"> нецелевое использование средств федерального и областного бюджетов, нес</w:t>
      </w:r>
      <w:r>
        <w:rPr>
          <w:sz w:val="28"/>
          <w:szCs w:val="28"/>
        </w:rPr>
        <w:t xml:space="preserve">ет </w:t>
      </w:r>
      <w:r w:rsidRPr="00EE6194">
        <w:rPr>
          <w:sz w:val="28"/>
          <w:szCs w:val="28"/>
        </w:rPr>
        <w:t>ответственность в установле</w:t>
      </w:r>
      <w:r w:rsidR="00594F1E">
        <w:rPr>
          <w:sz w:val="28"/>
          <w:szCs w:val="28"/>
        </w:rPr>
        <w:t>нном законодательством порядке.</w:t>
      </w:r>
    </w:p>
    <w:tbl>
      <w:tblPr>
        <w:tblW w:w="10065" w:type="dxa"/>
        <w:tblInd w:w="-34" w:type="dxa"/>
        <w:tblLook w:val="04A0"/>
      </w:tblPr>
      <w:tblGrid>
        <w:gridCol w:w="10065"/>
      </w:tblGrid>
      <w:tr w:rsidR="00CB4E46" w:rsidRPr="00EE6194" w:rsidTr="00E83D51">
        <w:tc>
          <w:tcPr>
            <w:tcW w:w="10065" w:type="dxa"/>
          </w:tcPr>
          <w:p w:rsidR="00CB4E46" w:rsidRDefault="00CB4E46" w:rsidP="00594F1E">
            <w:pPr>
              <w:autoSpaceDE w:val="0"/>
              <w:autoSpaceDN w:val="0"/>
              <w:adjustRightInd w:val="0"/>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CB4E46" w:rsidRPr="004A666F" w:rsidRDefault="00CB4E46" w:rsidP="00C028E4">
            <w:pPr>
              <w:autoSpaceDE w:val="0"/>
              <w:autoSpaceDN w:val="0"/>
              <w:adjustRightInd w:val="0"/>
              <w:jc w:val="right"/>
              <w:outlineLvl w:val="0"/>
              <w:rPr>
                <w:sz w:val="20"/>
                <w:szCs w:val="20"/>
              </w:rPr>
            </w:pPr>
            <w:r>
              <w:rPr>
                <w:sz w:val="20"/>
                <w:szCs w:val="20"/>
              </w:rPr>
              <w:lastRenderedPageBreak/>
              <w:t>ПРИЛОЖЕНИЕ 3.1</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Default="00DE5A48" w:rsidP="00C028E4">
            <w:pPr>
              <w:autoSpaceDE w:val="0"/>
              <w:autoSpaceDN w:val="0"/>
              <w:adjustRightInd w:val="0"/>
              <w:jc w:val="right"/>
              <w:rPr>
                <w:sz w:val="28"/>
                <w:szCs w:val="28"/>
              </w:rPr>
            </w:pPr>
            <w:r>
              <w:rPr>
                <w:sz w:val="20"/>
                <w:szCs w:val="20"/>
              </w:rPr>
              <w:t>На 2022</w:t>
            </w:r>
            <w:r w:rsidR="006A1A8D">
              <w:rPr>
                <w:sz w:val="20"/>
                <w:szCs w:val="20"/>
              </w:rPr>
              <w:t>-2025</w:t>
            </w:r>
            <w:r w:rsidR="00CB4E46">
              <w:rPr>
                <w:sz w:val="20"/>
                <w:szCs w:val="20"/>
              </w:rPr>
              <w:t>гг.</w:t>
            </w:r>
            <w:r w:rsidR="00CB4E46" w:rsidRPr="004A666F">
              <w:rPr>
                <w:sz w:val="20"/>
                <w:szCs w:val="20"/>
              </w:rPr>
              <w:t>»</w:t>
            </w:r>
          </w:p>
          <w:p w:rsidR="00CB4E46" w:rsidRDefault="00CB4E46" w:rsidP="00C028E4">
            <w:pPr>
              <w:autoSpaceDE w:val="0"/>
              <w:autoSpaceDN w:val="0"/>
              <w:adjustRightInd w:val="0"/>
              <w:jc w:val="center"/>
              <w:rPr>
                <w:sz w:val="28"/>
                <w:szCs w:val="28"/>
              </w:rPr>
            </w:pPr>
          </w:p>
          <w:p w:rsidR="00CF4A1A" w:rsidRPr="00CF4A1A" w:rsidRDefault="00CF4A1A" w:rsidP="00CF4A1A">
            <w:pPr>
              <w:pStyle w:val="afe"/>
              <w:jc w:val="center"/>
              <w:rPr>
                <w:rStyle w:val="a7"/>
                <w:rFonts w:eastAsiaTheme="minorHAnsi"/>
                <w:i w:val="0"/>
              </w:rPr>
            </w:pPr>
            <w:r w:rsidRPr="00CF4A1A">
              <w:rPr>
                <w:rStyle w:val="a7"/>
                <w:rFonts w:eastAsiaTheme="minorHAnsi"/>
                <w:i w:val="0"/>
              </w:rPr>
              <w:t>Заявка</w:t>
            </w:r>
          </w:p>
          <w:p w:rsidR="00A03913" w:rsidRPr="00CF4A1A" w:rsidRDefault="00A03913" w:rsidP="00A03913">
            <w:pPr>
              <w:pStyle w:val="afe"/>
              <w:jc w:val="center"/>
              <w:rPr>
                <w:rStyle w:val="a7"/>
                <w:rFonts w:eastAsiaTheme="minorHAnsi"/>
                <w:i w:val="0"/>
              </w:rPr>
            </w:pPr>
            <w:r>
              <w:rPr>
                <w:rStyle w:val="a7"/>
                <w:rFonts w:eastAsiaTheme="minorHAnsi"/>
                <w:i w:val="0"/>
              </w:rPr>
              <w:t>На  участие</w:t>
            </w:r>
            <w:r w:rsidR="00CF4A1A" w:rsidRPr="00CF4A1A">
              <w:rPr>
                <w:rStyle w:val="a7"/>
                <w:rFonts w:eastAsiaTheme="minorHAnsi"/>
                <w:i w:val="0"/>
              </w:rPr>
              <w:t xml:space="preserve"> в </w:t>
            </w:r>
            <w:r>
              <w:rPr>
                <w:rStyle w:val="a7"/>
                <w:rFonts w:eastAsiaTheme="minorHAnsi"/>
                <w:i w:val="0"/>
              </w:rPr>
              <w:t xml:space="preserve">________ году в подпрограмме </w:t>
            </w:r>
          </w:p>
          <w:p w:rsidR="00CF4A1A" w:rsidRDefault="00CF4A1A" w:rsidP="00A03913">
            <w:pPr>
              <w:pStyle w:val="afe"/>
              <w:jc w:val="center"/>
              <w:rPr>
                <w:rStyle w:val="a7"/>
                <w:rFonts w:eastAsiaTheme="minorHAnsi"/>
                <w:i w:val="0"/>
              </w:rPr>
            </w:pPr>
            <w:r w:rsidRPr="00CF4A1A">
              <w:rPr>
                <w:rStyle w:val="a7"/>
                <w:rFonts w:eastAsiaTheme="minorHAnsi"/>
                <w:i w:val="0"/>
              </w:rPr>
              <w:t>"Оказание</w:t>
            </w:r>
            <w:r w:rsidR="00A03913">
              <w:rPr>
                <w:rStyle w:val="a7"/>
                <w:rFonts w:eastAsiaTheme="minorHAnsi"/>
                <w:i w:val="0"/>
              </w:rPr>
              <w:t xml:space="preserve"> молодым семьям государственной поддержки для улучшения жилищных условий» </w:t>
            </w:r>
            <w:r w:rsidRPr="00CF4A1A">
              <w:rPr>
                <w:rStyle w:val="a7"/>
                <w:rFonts w:eastAsiaTheme="minorHAnsi"/>
                <w:i w:val="0"/>
              </w:rPr>
              <w:t>государственной</w:t>
            </w:r>
            <w:r w:rsidR="00A03913">
              <w:rPr>
                <w:rStyle w:val="a7"/>
                <w:rFonts w:eastAsiaTheme="minorHAnsi"/>
                <w:i w:val="0"/>
              </w:rPr>
              <w:t xml:space="preserve"> программы</w:t>
            </w:r>
          </w:p>
          <w:p w:rsidR="00CF4A1A" w:rsidRPr="00CF4A1A" w:rsidRDefault="00A03913" w:rsidP="00A03913">
            <w:pPr>
              <w:pStyle w:val="afe"/>
              <w:jc w:val="center"/>
              <w:rPr>
                <w:rStyle w:val="a7"/>
                <w:rFonts w:eastAsiaTheme="minorHAnsi"/>
                <w:i w:val="0"/>
              </w:rPr>
            </w:pPr>
            <w:r>
              <w:rPr>
                <w:rStyle w:val="a7"/>
                <w:rFonts w:eastAsiaTheme="minorHAnsi"/>
                <w:i w:val="0"/>
              </w:rPr>
              <w:t>Челябинской области «</w:t>
            </w:r>
            <w:r w:rsidR="00CF4A1A" w:rsidRPr="00CF4A1A">
              <w:rPr>
                <w:rStyle w:val="a7"/>
                <w:rFonts w:eastAsiaTheme="minorHAnsi"/>
                <w:i w:val="0"/>
              </w:rPr>
              <w:t>Обеспечение доступным</w:t>
            </w:r>
          </w:p>
          <w:p w:rsidR="00A03913" w:rsidRDefault="00CF4A1A" w:rsidP="00A03913">
            <w:pPr>
              <w:pStyle w:val="afe"/>
              <w:jc w:val="center"/>
              <w:rPr>
                <w:rFonts w:eastAsiaTheme="minorHAnsi"/>
                <w:lang w:eastAsia="en-US"/>
              </w:rPr>
            </w:pPr>
            <w:r w:rsidRPr="00CF4A1A">
              <w:rPr>
                <w:rStyle w:val="a7"/>
                <w:rFonts w:eastAsiaTheme="minorHAnsi"/>
                <w:i w:val="0"/>
              </w:rPr>
              <w:t>и комфортным жильем</w:t>
            </w:r>
            <w:r w:rsidR="00A03913">
              <w:rPr>
                <w:rStyle w:val="a7"/>
                <w:rFonts w:eastAsiaTheme="minorHAnsi"/>
                <w:i w:val="0"/>
              </w:rPr>
              <w:t xml:space="preserve"> граждан </w:t>
            </w:r>
            <w:r w:rsidR="00A03913">
              <w:rPr>
                <w:rFonts w:eastAsiaTheme="minorHAnsi"/>
                <w:lang w:eastAsia="en-US"/>
              </w:rPr>
              <w:t>Российской Федерации»</w:t>
            </w:r>
          </w:p>
          <w:p w:rsidR="00CF4A1A" w:rsidRPr="00A03913" w:rsidRDefault="00A03913" w:rsidP="00A03913">
            <w:pPr>
              <w:pStyle w:val="afe"/>
              <w:jc w:val="center"/>
              <w:rPr>
                <w:rFonts w:eastAsiaTheme="minorHAnsi"/>
                <w:iCs/>
              </w:rPr>
            </w:pPr>
            <w:r>
              <w:rPr>
                <w:rFonts w:eastAsiaTheme="minorHAnsi"/>
                <w:lang w:eastAsia="en-US"/>
              </w:rPr>
              <w:t xml:space="preserve"> в Челябинской области</w:t>
            </w:r>
          </w:p>
          <w:p w:rsidR="00CF4A1A" w:rsidRPr="00CF4A1A" w:rsidRDefault="00CF4A1A" w:rsidP="00CF4A1A">
            <w:pPr>
              <w:pStyle w:val="1"/>
              <w:keepNext w:val="0"/>
              <w:numPr>
                <w:ilvl w:val="0"/>
                <w:numId w:val="0"/>
              </w:numPr>
              <w:autoSpaceDE w:val="0"/>
              <w:autoSpaceDN w:val="0"/>
              <w:adjustRightInd w:val="0"/>
              <w:spacing w:before="0"/>
              <w:ind w:left="432"/>
              <w:jc w:val="both"/>
              <w:rPr>
                <w:rFonts w:eastAsiaTheme="minorHAnsi"/>
                <w:b w:val="0"/>
                <w:bCs w:val="0"/>
                <w:sz w:val="20"/>
                <w:szCs w:val="20"/>
                <w:lang w:eastAsia="en-US"/>
              </w:rPr>
            </w:pPr>
          </w:p>
          <w:p w:rsidR="00A03913" w:rsidRDefault="00CF4A1A" w:rsidP="00CF4A1A">
            <w:pPr>
              <w:pStyle w:val="afe"/>
              <w:rPr>
                <w:rFonts w:eastAsiaTheme="minorHAnsi"/>
                <w:lang w:eastAsia="en-US"/>
              </w:rPr>
            </w:pPr>
            <w:r w:rsidRPr="00CF4A1A">
              <w:rPr>
                <w:rFonts w:eastAsiaTheme="minorHAnsi"/>
                <w:lang w:eastAsia="en-US"/>
              </w:rPr>
              <w:t>_____________________________</w:t>
            </w:r>
            <w:r w:rsidR="00A03913">
              <w:rPr>
                <w:rFonts w:eastAsiaTheme="minorHAnsi"/>
                <w:lang w:eastAsia="en-US"/>
              </w:rPr>
              <w:t>__________________________________</w:t>
            </w:r>
            <w:r w:rsidRPr="00CF4A1A">
              <w:rPr>
                <w:rFonts w:eastAsiaTheme="minorHAnsi"/>
                <w:lang w:eastAsia="en-US"/>
              </w:rPr>
              <w:t xml:space="preserve"> </w:t>
            </w:r>
          </w:p>
          <w:p w:rsidR="00A03913" w:rsidRPr="00A03913" w:rsidRDefault="00A03913" w:rsidP="00A03913">
            <w:pPr>
              <w:pStyle w:val="afe"/>
              <w:jc w:val="center"/>
              <w:rPr>
                <w:rFonts w:eastAsiaTheme="minorHAnsi"/>
                <w:sz w:val="24"/>
                <w:szCs w:val="24"/>
                <w:lang w:eastAsia="en-US"/>
              </w:rPr>
            </w:pPr>
            <w:r w:rsidRPr="00A03913">
              <w:rPr>
                <w:rFonts w:eastAsiaTheme="minorHAnsi"/>
                <w:sz w:val="24"/>
                <w:szCs w:val="24"/>
                <w:lang w:eastAsia="en-US"/>
              </w:rPr>
              <w:t>(наименование органа местного самоуправления)</w:t>
            </w:r>
          </w:p>
          <w:p w:rsidR="00A03913" w:rsidRDefault="00A03913" w:rsidP="00A03913">
            <w:pPr>
              <w:pStyle w:val="afe"/>
              <w:jc w:val="center"/>
              <w:rPr>
                <w:rFonts w:eastAsiaTheme="minorHAnsi"/>
                <w:lang w:eastAsia="en-US"/>
              </w:rPr>
            </w:pPr>
          </w:p>
          <w:p w:rsidR="00835B2E" w:rsidRPr="00835B2E" w:rsidRDefault="00CF4A1A" w:rsidP="00835B2E">
            <w:pPr>
              <w:pStyle w:val="afe"/>
              <w:rPr>
                <w:rFonts w:eastAsiaTheme="minorHAnsi"/>
                <w:iCs/>
              </w:rPr>
            </w:pPr>
            <w:r w:rsidRPr="00CF4A1A">
              <w:rPr>
                <w:rFonts w:eastAsiaTheme="minorHAnsi"/>
                <w:lang w:eastAsia="en-US"/>
              </w:rPr>
              <w:t>зая</w:t>
            </w:r>
            <w:r>
              <w:rPr>
                <w:rFonts w:eastAsiaTheme="minorHAnsi"/>
                <w:lang w:eastAsia="en-US"/>
              </w:rPr>
              <w:t>вляет о намерении участвовать в р</w:t>
            </w:r>
            <w:r w:rsidRPr="00CF4A1A">
              <w:rPr>
                <w:rFonts w:eastAsiaTheme="minorHAnsi"/>
                <w:lang w:eastAsia="en-US"/>
              </w:rPr>
              <w:t>еализации</w:t>
            </w:r>
            <w:r>
              <w:rPr>
                <w:rFonts w:eastAsiaTheme="minorHAnsi"/>
                <w:lang w:eastAsia="en-US"/>
              </w:rPr>
              <w:t xml:space="preserve"> </w:t>
            </w:r>
            <w:r w:rsidR="00A03913">
              <w:rPr>
                <w:rFonts w:eastAsiaTheme="minorHAnsi"/>
                <w:lang w:eastAsia="en-US"/>
              </w:rPr>
              <w:t xml:space="preserve">подпрограммы </w:t>
            </w:r>
            <w:r w:rsidR="00A03913" w:rsidRPr="00CF4A1A">
              <w:rPr>
                <w:rStyle w:val="a7"/>
                <w:rFonts w:eastAsiaTheme="minorHAnsi"/>
                <w:i w:val="0"/>
              </w:rPr>
              <w:t>"Оказание</w:t>
            </w:r>
            <w:r w:rsidR="00A03913">
              <w:rPr>
                <w:rStyle w:val="a7"/>
                <w:rFonts w:eastAsiaTheme="minorHAnsi"/>
                <w:i w:val="0"/>
              </w:rPr>
              <w:t xml:space="preserve"> молодым семьям государственной поддержки для улучшения жилищных условий» </w:t>
            </w:r>
            <w:r w:rsidR="00A03913" w:rsidRPr="00CF4A1A">
              <w:rPr>
                <w:rStyle w:val="a7"/>
                <w:rFonts w:eastAsiaTheme="minorHAnsi"/>
                <w:i w:val="0"/>
              </w:rPr>
              <w:t>государственной</w:t>
            </w:r>
            <w:r w:rsidR="00A03913">
              <w:rPr>
                <w:rStyle w:val="a7"/>
                <w:rFonts w:eastAsiaTheme="minorHAnsi"/>
                <w:i w:val="0"/>
              </w:rPr>
              <w:t xml:space="preserve"> программы Челябинской области «</w:t>
            </w:r>
            <w:r w:rsidR="00A03913" w:rsidRPr="00CF4A1A">
              <w:rPr>
                <w:rStyle w:val="a7"/>
                <w:rFonts w:eastAsiaTheme="minorHAnsi"/>
                <w:i w:val="0"/>
              </w:rPr>
              <w:t>Обеспечение доступным</w:t>
            </w:r>
            <w:r w:rsidR="00A03913">
              <w:rPr>
                <w:rStyle w:val="a7"/>
                <w:rFonts w:eastAsiaTheme="minorHAnsi"/>
                <w:i w:val="0"/>
              </w:rPr>
              <w:t xml:space="preserve"> </w:t>
            </w:r>
            <w:r w:rsidR="00A03913" w:rsidRPr="00CF4A1A">
              <w:rPr>
                <w:rStyle w:val="a7"/>
                <w:rFonts w:eastAsiaTheme="minorHAnsi"/>
                <w:i w:val="0"/>
              </w:rPr>
              <w:t>и комфортным жильем</w:t>
            </w:r>
            <w:r w:rsidR="00A03913">
              <w:rPr>
                <w:rStyle w:val="a7"/>
                <w:rFonts w:eastAsiaTheme="minorHAnsi"/>
                <w:i w:val="0"/>
              </w:rPr>
              <w:t xml:space="preserve"> граждан </w:t>
            </w:r>
            <w:r w:rsidR="00A03913">
              <w:rPr>
                <w:rFonts w:eastAsiaTheme="minorHAnsi"/>
                <w:lang w:eastAsia="en-US"/>
              </w:rPr>
              <w:t>Российской Федерации»</w:t>
            </w:r>
            <w:r w:rsidR="00A03913">
              <w:rPr>
                <w:rFonts w:eastAsiaTheme="minorHAnsi"/>
                <w:iCs/>
              </w:rPr>
              <w:t xml:space="preserve"> </w:t>
            </w:r>
            <w:r w:rsidR="00A03913">
              <w:rPr>
                <w:rFonts w:eastAsiaTheme="minorHAnsi"/>
                <w:lang w:eastAsia="en-US"/>
              </w:rPr>
              <w:t>в Челябинской области и просит выделить из бюджета субъекта Российской Федерации</w:t>
            </w:r>
            <w:r w:rsidR="00835B2E">
              <w:rPr>
                <w:rFonts w:eastAsiaTheme="minorHAnsi"/>
                <w:lang w:eastAsia="en-US"/>
              </w:rPr>
              <w:t xml:space="preserve">, в том числе федерального бюджета, субсидию на софинансирование расходных обязательств муниципального образования на предоставление молодым семьям – участникам подпрограммы «Оказание молодым семьям государственной поддержки для улучшения жилищных условий» государственной программы Челябинской области </w:t>
            </w:r>
            <w:r w:rsidR="00835B2E">
              <w:rPr>
                <w:rStyle w:val="a7"/>
                <w:rFonts w:eastAsiaTheme="minorHAnsi"/>
                <w:i w:val="0"/>
              </w:rPr>
              <w:t>«</w:t>
            </w:r>
            <w:r w:rsidR="00835B2E" w:rsidRPr="00CF4A1A">
              <w:rPr>
                <w:rStyle w:val="a7"/>
                <w:rFonts w:eastAsiaTheme="minorHAnsi"/>
                <w:i w:val="0"/>
              </w:rPr>
              <w:t>Обеспечение доступным</w:t>
            </w:r>
            <w:r w:rsidR="00835B2E">
              <w:rPr>
                <w:rStyle w:val="a7"/>
                <w:rFonts w:eastAsiaTheme="minorHAnsi"/>
                <w:i w:val="0"/>
              </w:rPr>
              <w:t xml:space="preserve"> </w:t>
            </w:r>
            <w:r w:rsidR="00835B2E" w:rsidRPr="00CF4A1A">
              <w:rPr>
                <w:rStyle w:val="a7"/>
                <w:rFonts w:eastAsiaTheme="minorHAnsi"/>
                <w:i w:val="0"/>
              </w:rPr>
              <w:t>и комфортным жильем</w:t>
            </w:r>
            <w:r w:rsidR="00835B2E">
              <w:rPr>
                <w:rStyle w:val="a7"/>
                <w:rFonts w:eastAsiaTheme="minorHAnsi"/>
                <w:i w:val="0"/>
              </w:rPr>
              <w:t xml:space="preserve"> граждан </w:t>
            </w:r>
            <w:r w:rsidR="00835B2E">
              <w:rPr>
                <w:rFonts w:eastAsiaTheme="minorHAnsi"/>
                <w:lang w:eastAsia="en-US"/>
              </w:rPr>
              <w:t>Российской Федерации» в Челябинской области социальных выплат на приобретение жилого помещения эконом-класса или создание объекта индивидуального жилищного строительства эконом-класса в размере _________________________ рублей.</w:t>
            </w:r>
          </w:p>
          <w:p w:rsidR="00A03913" w:rsidRPr="00835B2E" w:rsidRDefault="00835B2E" w:rsidP="00835B2E">
            <w:pPr>
              <w:pStyle w:val="afe"/>
              <w:jc w:val="center"/>
              <w:rPr>
                <w:rFonts w:eastAsiaTheme="minorHAnsi"/>
                <w:iCs/>
                <w:sz w:val="24"/>
                <w:szCs w:val="24"/>
              </w:rPr>
            </w:pPr>
            <w:r>
              <w:rPr>
                <w:rFonts w:eastAsiaTheme="minorHAnsi"/>
                <w:iCs/>
                <w:sz w:val="24"/>
                <w:szCs w:val="24"/>
              </w:rPr>
              <w:t xml:space="preserve">                                                                           </w:t>
            </w:r>
            <w:r w:rsidRPr="00835B2E">
              <w:rPr>
                <w:rFonts w:eastAsiaTheme="minorHAnsi"/>
                <w:iCs/>
                <w:sz w:val="24"/>
                <w:szCs w:val="24"/>
              </w:rPr>
              <w:t>(сумма цифрами и пр</w:t>
            </w:r>
            <w:r>
              <w:rPr>
                <w:rFonts w:eastAsiaTheme="minorHAnsi"/>
                <w:iCs/>
                <w:sz w:val="24"/>
                <w:szCs w:val="24"/>
              </w:rPr>
              <w:t>о</w:t>
            </w:r>
            <w:r w:rsidRPr="00835B2E">
              <w:rPr>
                <w:rFonts w:eastAsiaTheme="minorHAnsi"/>
                <w:iCs/>
                <w:sz w:val="24"/>
                <w:szCs w:val="24"/>
              </w:rPr>
              <w:t>писью)</w:t>
            </w:r>
          </w:p>
          <w:p w:rsidR="00CF4A1A" w:rsidRDefault="00835B2E" w:rsidP="00CF4A1A">
            <w:pPr>
              <w:autoSpaceDE w:val="0"/>
              <w:autoSpaceDN w:val="0"/>
              <w:adjustRightInd w:val="0"/>
              <w:jc w:val="both"/>
              <w:rPr>
                <w:rFonts w:eastAsiaTheme="minorHAnsi"/>
                <w:sz w:val="28"/>
                <w:szCs w:val="28"/>
                <w:lang w:eastAsia="en-US"/>
              </w:rPr>
            </w:pPr>
            <w:r>
              <w:rPr>
                <w:rFonts w:eastAsiaTheme="minorHAnsi"/>
                <w:sz w:val="28"/>
                <w:szCs w:val="28"/>
                <w:lang w:eastAsia="en-US"/>
              </w:rPr>
              <w:t>Сообщаю, что на  _____________ год:</w:t>
            </w:r>
          </w:p>
          <w:p w:rsidR="00835B2E" w:rsidRDefault="00835B2E" w:rsidP="00CF4A1A">
            <w:pPr>
              <w:autoSpaceDE w:val="0"/>
              <w:autoSpaceDN w:val="0"/>
              <w:adjustRightInd w:val="0"/>
              <w:jc w:val="both"/>
              <w:rPr>
                <w:rFonts w:eastAsiaTheme="minorHAnsi"/>
                <w:sz w:val="28"/>
                <w:szCs w:val="28"/>
                <w:lang w:eastAsia="en-US"/>
              </w:rPr>
            </w:pPr>
          </w:p>
          <w:tbl>
            <w:tblPr>
              <w:tblW w:w="9668" w:type="dxa"/>
              <w:tblCellMar>
                <w:top w:w="102" w:type="dxa"/>
                <w:left w:w="62" w:type="dxa"/>
                <w:bottom w:w="102" w:type="dxa"/>
                <w:right w:w="62" w:type="dxa"/>
              </w:tblCellMar>
              <w:tblLook w:val="0000"/>
            </w:tblPr>
            <w:tblGrid>
              <w:gridCol w:w="6653"/>
              <w:gridCol w:w="3015"/>
            </w:tblGrid>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t>объем средств местного бюджета, планируемых к выделению в планируемом году органом местного самоуправления муниципального образования субъекта Российской Федерации для софинансирования подпрограммы (тысяч рублей)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t>Объем внебюджетных средств, предполагаемых для привлечения молодыми семьями - участниками подпрограммы при приобретении (строительстве) жилья в планируемом году (тысяч рублей)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lastRenderedPageBreak/>
                    <w:t>общее количество молодых семей - участников подпрограммы на 01.06._____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FE0478" w:rsidRPr="003A31B7" w:rsidRDefault="00FE0478">
                  <w:pPr>
                    <w:autoSpaceDE w:val="0"/>
                    <w:autoSpaceDN w:val="0"/>
                    <w:adjustRightInd w:val="0"/>
                    <w:jc w:val="both"/>
                  </w:pPr>
                  <w:r w:rsidRPr="003A31B7">
                    <w:t>общее количество молодых семей, нуждающихся в улучшении жилищных условий, не являющихся участниками подпрограммы на 01.06._____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FE0478" w:rsidRPr="003A31B7" w:rsidRDefault="00FE0478">
                  <w:pPr>
                    <w:autoSpaceDE w:val="0"/>
                    <w:autoSpaceDN w:val="0"/>
                    <w:adjustRightInd w:val="0"/>
                    <w:jc w:val="both"/>
                  </w:pPr>
                  <w:r w:rsidRPr="003A31B7">
                    <w:t>количество молодых семей, которые исключены из участников подпрограммы по причине несоответствия требованиям подпрограммы за период с 01.01.______ года по 01.06.______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tcPr>
                <w:p w:rsidR="00FE0478" w:rsidRPr="003A31B7" w:rsidRDefault="00FE0478">
                  <w:pPr>
                    <w:autoSpaceDE w:val="0"/>
                    <w:autoSpaceDN w:val="0"/>
                    <w:adjustRightInd w:val="0"/>
                    <w:jc w:val="both"/>
                    <w:rPr>
                      <w:rFonts w:eastAsiaTheme="minorHAnsi"/>
                      <w:lang w:eastAsia="en-US"/>
                    </w:rPr>
                  </w:pPr>
                  <w:r w:rsidRPr="003A31B7">
                    <w:t>количество молодых семей, включенных в список молодых семей - участников подпрограммы, изъявивших желание получить социальную выплату в ________ году</w:t>
                  </w:r>
                  <w:r w:rsidRPr="003A31B7">
                    <w:rPr>
                      <w:rFonts w:eastAsiaTheme="minorHAnsi"/>
                      <w:lang w:eastAsia="en-US"/>
                    </w:rPr>
                    <w:t xml:space="preserve"> </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bl>
          <w:p w:rsidR="008F372D" w:rsidRDefault="008F372D" w:rsidP="008F372D">
            <w:pPr>
              <w:pStyle w:val="ConsPlusNonformat"/>
              <w:jc w:val="both"/>
            </w:pPr>
          </w:p>
          <w:p w:rsidR="008F372D" w:rsidRPr="008F372D" w:rsidRDefault="008F372D" w:rsidP="008F372D">
            <w:pPr>
              <w:pStyle w:val="ConsPlusNonformat"/>
              <w:jc w:val="both"/>
              <w:rPr>
                <w:rFonts w:ascii="Times New Roman" w:hAnsi="Times New Roman" w:cs="Times New Roman"/>
                <w:sz w:val="24"/>
                <w:szCs w:val="24"/>
              </w:rPr>
            </w:pPr>
            <w:r w:rsidRPr="008F372D">
              <w:rPr>
                <w:rFonts w:ascii="Times New Roman" w:hAnsi="Times New Roman" w:cs="Times New Roman"/>
                <w:sz w:val="24"/>
                <w:szCs w:val="24"/>
              </w:rPr>
              <w:t>Список молодых семей - участников подпрограммы, изъявивших желание получить</w:t>
            </w:r>
            <w:r>
              <w:rPr>
                <w:rFonts w:ascii="Times New Roman" w:hAnsi="Times New Roman" w:cs="Times New Roman"/>
                <w:sz w:val="24"/>
                <w:szCs w:val="24"/>
              </w:rPr>
              <w:t xml:space="preserve"> </w:t>
            </w:r>
            <w:r w:rsidRPr="008F372D">
              <w:rPr>
                <w:rFonts w:ascii="Times New Roman" w:hAnsi="Times New Roman" w:cs="Times New Roman"/>
                <w:sz w:val="24"/>
                <w:szCs w:val="24"/>
              </w:rPr>
              <w:t>социальную выплату в планируемом году по ______________________ Челябинской</w:t>
            </w:r>
            <w:r>
              <w:rPr>
                <w:rFonts w:ascii="Times New Roman" w:hAnsi="Times New Roman" w:cs="Times New Roman"/>
                <w:sz w:val="24"/>
                <w:szCs w:val="24"/>
              </w:rPr>
              <w:t xml:space="preserve"> </w:t>
            </w:r>
            <w:r w:rsidRPr="008F372D">
              <w:rPr>
                <w:rFonts w:ascii="Times New Roman" w:hAnsi="Times New Roman" w:cs="Times New Roman"/>
                <w:sz w:val="24"/>
                <w:szCs w:val="24"/>
              </w:rPr>
              <w:t>области, прилагается на ______ листах.</w:t>
            </w:r>
          </w:p>
          <w:p w:rsidR="008F372D" w:rsidRPr="008F372D" w:rsidRDefault="008F372D" w:rsidP="008F372D">
            <w:pPr>
              <w:pStyle w:val="ConsPlusNonformat"/>
              <w:jc w:val="both"/>
              <w:rPr>
                <w:rFonts w:ascii="Times New Roman" w:hAnsi="Times New Roman" w:cs="Times New Roman"/>
                <w:sz w:val="24"/>
                <w:szCs w:val="24"/>
              </w:rPr>
            </w:pPr>
          </w:p>
          <w:p w:rsidR="00CF4A1A" w:rsidRPr="008F372D" w:rsidRDefault="00CF4A1A" w:rsidP="00CF4A1A">
            <w:pPr>
              <w:autoSpaceDE w:val="0"/>
              <w:autoSpaceDN w:val="0"/>
              <w:adjustRightInd w:val="0"/>
              <w:jc w:val="both"/>
              <w:rPr>
                <w:rFonts w:eastAsiaTheme="minorHAnsi"/>
                <w:lang w:eastAsia="en-US"/>
              </w:rPr>
            </w:pPr>
          </w:p>
          <w:tbl>
            <w:tblPr>
              <w:tblW w:w="0" w:type="auto"/>
              <w:tblCellMar>
                <w:top w:w="102" w:type="dxa"/>
                <w:left w:w="62" w:type="dxa"/>
                <w:bottom w:w="102" w:type="dxa"/>
                <w:right w:w="62" w:type="dxa"/>
              </w:tblCellMar>
              <w:tblLook w:val="0000"/>
            </w:tblPr>
            <w:tblGrid>
              <w:gridCol w:w="6767"/>
              <w:gridCol w:w="1383"/>
              <w:gridCol w:w="1699"/>
            </w:tblGrid>
            <w:tr w:rsidR="00CF4A1A">
              <w:tc>
                <w:tcPr>
                  <w:tcW w:w="4195" w:type="dxa"/>
                </w:tcPr>
                <w:p w:rsidR="00CF4A1A" w:rsidRPr="00222119" w:rsidRDefault="00CF4A1A" w:rsidP="00CF4A1A">
                  <w:pPr>
                    <w:autoSpaceDE w:val="0"/>
                    <w:autoSpaceDN w:val="0"/>
                    <w:adjustRightInd w:val="0"/>
                  </w:pPr>
                  <w:r w:rsidRPr="00E32786">
                    <w:rPr>
                      <w:sz w:val="28"/>
                      <w:szCs w:val="28"/>
                    </w:rPr>
                    <w:t>Глава муниципального</w:t>
                  </w:r>
                  <w:r w:rsidR="00380DFF">
                    <w:rPr>
                      <w:sz w:val="28"/>
                      <w:szCs w:val="28"/>
                    </w:rPr>
                    <w:t xml:space="preserve"> </w:t>
                  </w:r>
                  <w:r w:rsidRPr="00E32786">
                    <w:rPr>
                      <w:sz w:val="28"/>
                      <w:szCs w:val="28"/>
                    </w:rPr>
                    <w:t>образования</w:t>
                  </w:r>
                  <w:r w:rsidRPr="00222119">
                    <w:t>_________________________________</w:t>
                  </w:r>
                  <w:r>
                    <w:t>__________</w:t>
                  </w:r>
                </w:p>
                <w:p w:rsidR="00CF4A1A" w:rsidRDefault="00CF4A1A" w:rsidP="00CF4A1A">
                  <w:pPr>
                    <w:autoSpaceDE w:val="0"/>
                    <w:autoSpaceDN w:val="0"/>
                    <w:adjustRightInd w:val="0"/>
                    <w:jc w:val="center"/>
                  </w:pPr>
                  <w:r>
                    <w:t xml:space="preserve">                                                </w:t>
                  </w:r>
                  <w:r w:rsidRPr="00222119">
                    <w:t>(подпись)     (</w:t>
                  </w:r>
                  <w:r>
                    <w:t>Ф.И.О.</w:t>
                  </w:r>
                  <w:r w:rsidRPr="00222119">
                    <w:t>)</w:t>
                  </w:r>
                </w:p>
                <w:p w:rsidR="00CF4A1A" w:rsidRDefault="00CF4A1A" w:rsidP="00CF4A1A">
                  <w:pPr>
                    <w:autoSpaceDE w:val="0"/>
                    <w:autoSpaceDN w:val="0"/>
                    <w:adjustRightInd w:val="0"/>
                    <w:jc w:val="both"/>
                  </w:pPr>
                  <w:r>
                    <w:t>М.п.</w:t>
                  </w: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CF4A1A" w:rsidRPr="00222119" w:rsidRDefault="00CF4A1A" w:rsidP="00CF4A1A">
                  <w:pPr>
                    <w:autoSpaceDE w:val="0"/>
                    <w:autoSpaceDN w:val="0"/>
                    <w:adjustRightInd w:val="0"/>
                    <w:jc w:val="both"/>
                  </w:pPr>
                  <w:r w:rsidRPr="00222119">
                    <w:t>_________________________</w:t>
                  </w:r>
                </w:p>
                <w:p w:rsidR="00040B17" w:rsidRDefault="00040B17" w:rsidP="00CF4A1A">
                  <w:pPr>
                    <w:autoSpaceDE w:val="0"/>
                    <w:autoSpaceDN w:val="0"/>
                    <w:adjustRightInd w:val="0"/>
                  </w:pPr>
                </w:p>
                <w:p w:rsidR="00CF4A1A" w:rsidRDefault="00CF4A1A" w:rsidP="00CF4A1A">
                  <w:pPr>
                    <w:autoSpaceDE w:val="0"/>
                    <w:autoSpaceDN w:val="0"/>
                    <w:adjustRightInd w:val="0"/>
                  </w:pPr>
                  <w:r w:rsidRPr="00222119">
                    <w:t xml:space="preserve">(дата) </w:t>
                  </w:r>
                </w:p>
                <w:p w:rsidR="00CF4A1A" w:rsidRDefault="00CF4A1A"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CF4A1A" w:rsidRDefault="00CF4A1A" w:rsidP="00CF4A1A">
                  <w:pPr>
                    <w:autoSpaceDE w:val="0"/>
                    <w:autoSpaceDN w:val="0"/>
                    <w:adjustRightInd w:val="0"/>
                    <w:jc w:val="both"/>
                    <w:rPr>
                      <w:sz w:val="28"/>
                      <w:szCs w:val="28"/>
                    </w:rPr>
                  </w:pPr>
                  <w:r>
                    <w:t xml:space="preserve">Должность, </w:t>
                  </w:r>
                  <w:r w:rsidRPr="00222119">
                    <w:t>Ф.И.О. исполнителя, телефон</w:t>
                  </w:r>
                </w:p>
                <w:p w:rsidR="00CF4A1A" w:rsidRDefault="00CF4A1A">
                  <w:pPr>
                    <w:autoSpaceDE w:val="0"/>
                    <w:autoSpaceDN w:val="0"/>
                    <w:adjustRightInd w:val="0"/>
                    <w:rPr>
                      <w:rFonts w:eastAsiaTheme="minorHAnsi"/>
                      <w:sz w:val="28"/>
                      <w:szCs w:val="28"/>
                      <w:lang w:eastAsia="en-US"/>
                    </w:rPr>
                  </w:pPr>
                </w:p>
              </w:tc>
              <w:tc>
                <w:tcPr>
                  <w:tcW w:w="2154" w:type="dxa"/>
                </w:tcPr>
                <w:p w:rsidR="00CF4A1A" w:rsidRDefault="00CF4A1A">
                  <w:pPr>
                    <w:autoSpaceDE w:val="0"/>
                    <w:autoSpaceDN w:val="0"/>
                    <w:adjustRightInd w:val="0"/>
                    <w:rPr>
                      <w:rFonts w:eastAsiaTheme="minorHAnsi"/>
                      <w:sz w:val="28"/>
                      <w:szCs w:val="28"/>
                      <w:lang w:eastAsia="en-US"/>
                    </w:rPr>
                  </w:pPr>
                </w:p>
              </w:tc>
              <w:tc>
                <w:tcPr>
                  <w:tcW w:w="2665" w:type="dxa"/>
                </w:tcPr>
                <w:p w:rsidR="00CF4A1A" w:rsidRDefault="00CF4A1A">
                  <w:pPr>
                    <w:autoSpaceDE w:val="0"/>
                    <w:autoSpaceDN w:val="0"/>
                    <w:adjustRightInd w:val="0"/>
                    <w:rPr>
                      <w:rFonts w:eastAsiaTheme="minorHAnsi"/>
                      <w:sz w:val="28"/>
                      <w:szCs w:val="28"/>
                      <w:lang w:eastAsia="en-US"/>
                    </w:rPr>
                  </w:pPr>
                </w:p>
              </w:tc>
            </w:tr>
          </w:tbl>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45270B">
            <w:pPr>
              <w:autoSpaceDE w:val="0"/>
              <w:autoSpaceDN w:val="0"/>
              <w:adjustRightInd w:val="0"/>
              <w:outlineLvl w:val="0"/>
              <w:rPr>
                <w:sz w:val="20"/>
                <w:szCs w:val="20"/>
              </w:rPr>
            </w:pPr>
          </w:p>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 4</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45619B" w:rsidP="00C028E4">
            <w:pPr>
              <w:autoSpaceDE w:val="0"/>
              <w:autoSpaceDN w:val="0"/>
              <w:adjustRightInd w:val="0"/>
              <w:jc w:val="right"/>
              <w:rPr>
                <w:sz w:val="28"/>
                <w:szCs w:val="28"/>
              </w:rPr>
            </w:pPr>
            <w:r>
              <w:rPr>
                <w:sz w:val="20"/>
                <w:szCs w:val="20"/>
              </w:rPr>
              <w:t>На 2022</w:t>
            </w:r>
            <w:r w:rsidR="006A1A8D">
              <w:rPr>
                <w:sz w:val="20"/>
                <w:szCs w:val="20"/>
              </w:rPr>
              <w:t>-2025</w:t>
            </w:r>
            <w:r w:rsidR="00CB4E46">
              <w:rPr>
                <w:sz w:val="20"/>
                <w:szCs w:val="20"/>
              </w:rPr>
              <w:t>гг.</w:t>
            </w:r>
            <w:r w:rsidR="00CB4E46" w:rsidRPr="004A666F">
              <w:rPr>
                <w:sz w:val="20"/>
                <w:szCs w:val="20"/>
              </w:rPr>
              <w:t>»</w:t>
            </w:r>
          </w:p>
        </w:tc>
      </w:tr>
    </w:tbl>
    <w:p w:rsidR="00CB4E46" w:rsidRPr="00EE6194" w:rsidRDefault="00CB4E46" w:rsidP="00CB4E46">
      <w:pPr>
        <w:autoSpaceDE w:val="0"/>
        <w:autoSpaceDN w:val="0"/>
        <w:adjustRightInd w:val="0"/>
        <w:jc w:val="right"/>
        <w:outlineLvl w:val="0"/>
        <w:rPr>
          <w:sz w:val="28"/>
          <w:szCs w:val="28"/>
        </w:rPr>
      </w:pPr>
    </w:p>
    <w:p w:rsidR="00CB4E46" w:rsidRPr="00C53A12" w:rsidRDefault="00CB4E46" w:rsidP="00CB4E46">
      <w:pPr>
        <w:autoSpaceDE w:val="0"/>
        <w:autoSpaceDN w:val="0"/>
        <w:adjustRightInd w:val="0"/>
        <w:jc w:val="center"/>
        <w:rPr>
          <w:b/>
          <w:sz w:val="28"/>
          <w:szCs w:val="28"/>
        </w:rPr>
      </w:pPr>
      <w:r w:rsidRPr="00C53A12">
        <w:rPr>
          <w:b/>
          <w:sz w:val="28"/>
          <w:szCs w:val="28"/>
        </w:rPr>
        <w:t xml:space="preserve">Порядок предоставления </w:t>
      </w:r>
    </w:p>
    <w:p w:rsidR="00CB4E46" w:rsidRPr="00C53A12" w:rsidRDefault="00CB4E46" w:rsidP="00CB4E46">
      <w:pPr>
        <w:autoSpaceDE w:val="0"/>
        <w:autoSpaceDN w:val="0"/>
        <w:adjustRightInd w:val="0"/>
        <w:jc w:val="center"/>
        <w:rPr>
          <w:b/>
          <w:sz w:val="28"/>
          <w:szCs w:val="28"/>
        </w:rPr>
      </w:pPr>
      <w:r w:rsidRPr="00C53A12">
        <w:rPr>
          <w:b/>
          <w:sz w:val="28"/>
          <w:szCs w:val="28"/>
        </w:rPr>
        <w:t>молодой семье - участнику муниципальной программы</w:t>
      </w:r>
    </w:p>
    <w:p w:rsidR="00CB4E46" w:rsidRPr="00C53A12" w:rsidRDefault="00CB4E46" w:rsidP="00CB4E46">
      <w:pPr>
        <w:autoSpaceDE w:val="0"/>
        <w:autoSpaceDN w:val="0"/>
        <w:adjustRightInd w:val="0"/>
        <w:jc w:val="center"/>
        <w:rPr>
          <w:b/>
          <w:sz w:val="28"/>
          <w:szCs w:val="28"/>
        </w:rPr>
      </w:pPr>
      <w:r w:rsidRPr="00C53A12">
        <w:rPr>
          <w:b/>
          <w:sz w:val="28"/>
          <w:szCs w:val="28"/>
        </w:rPr>
        <w:t>«Оказание молодым семьям государственной поддержки</w:t>
      </w:r>
    </w:p>
    <w:p w:rsidR="00CB4E46" w:rsidRDefault="00CB4E46" w:rsidP="00CB4E46">
      <w:pPr>
        <w:autoSpaceDE w:val="0"/>
        <w:autoSpaceDN w:val="0"/>
        <w:adjustRightInd w:val="0"/>
        <w:jc w:val="center"/>
        <w:rPr>
          <w:b/>
          <w:sz w:val="28"/>
          <w:szCs w:val="28"/>
        </w:rPr>
      </w:pPr>
      <w:r w:rsidRPr="00C53A12">
        <w:rPr>
          <w:b/>
          <w:sz w:val="28"/>
          <w:szCs w:val="28"/>
        </w:rPr>
        <w:t>для улучшения жилищных условий» в</w:t>
      </w:r>
      <w:r w:rsidR="00A2204C">
        <w:rPr>
          <w:b/>
          <w:sz w:val="28"/>
          <w:szCs w:val="28"/>
        </w:rPr>
        <w:t xml:space="preserve"> </w:t>
      </w:r>
      <w:r w:rsidRPr="00C53A12">
        <w:rPr>
          <w:b/>
          <w:sz w:val="28"/>
          <w:szCs w:val="28"/>
        </w:rPr>
        <w:t>Катав-Ивановском районе</w:t>
      </w:r>
    </w:p>
    <w:p w:rsidR="00CB4E46" w:rsidRPr="00C53A12" w:rsidRDefault="0045619B" w:rsidP="00CB4E46">
      <w:pPr>
        <w:autoSpaceDE w:val="0"/>
        <w:autoSpaceDN w:val="0"/>
        <w:adjustRightInd w:val="0"/>
        <w:jc w:val="center"/>
        <w:rPr>
          <w:b/>
          <w:sz w:val="28"/>
          <w:szCs w:val="28"/>
        </w:rPr>
      </w:pPr>
      <w:r>
        <w:rPr>
          <w:b/>
          <w:sz w:val="28"/>
          <w:szCs w:val="28"/>
        </w:rPr>
        <w:t>на 2022</w:t>
      </w:r>
      <w:r w:rsidR="00CB4E46" w:rsidRPr="00C53A12">
        <w:rPr>
          <w:b/>
          <w:sz w:val="28"/>
          <w:szCs w:val="28"/>
        </w:rPr>
        <w:t xml:space="preserve"> - 20</w:t>
      </w:r>
      <w:r w:rsidR="006A1A8D">
        <w:rPr>
          <w:b/>
          <w:sz w:val="28"/>
          <w:szCs w:val="28"/>
        </w:rPr>
        <w:t>25</w:t>
      </w:r>
      <w:r w:rsidR="00CB4E46" w:rsidRPr="00C53A12">
        <w:rPr>
          <w:b/>
          <w:sz w:val="28"/>
          <w:szCs w:val="28"/>
        </w:rPr>
        <w:t xml:space="preserve"> годы дополнительной социальной выплаты при рождении (усыновлении) 1 ребенка за счет средств областного бюджета</w:t>
      </w:r>
    </w:p>
    <w:p w:rsidR="00CB4E46" w:rsidRPr="00C53A12" w:rsidRDefault="00CB4E46" w:rsidP="00CB4E46">
      <w:pPr>
        <w:autoSpaceDE w:val="0"/>
        <w:autoSpaceDN w:val="0"/>
        <w:adjustRightInd w:val="0"/>
        <w:jc w:val="center"/>
        <w:rPr>
          <w:b/>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Настоящий Порядок устанавливает правила предоставления молодой семье - участнику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6363B1">
        <w:rPr>
          <w:sz w:val="28"/>
          <w:szCs w:val="28"/>
        </w:rPr>
        <w:t xml:space="preserve">го муниципального </w:t>
      </w:r>
      <w:r w:rsidRPr="00EE6194">
        <w:rPr>
          <w:sz w:val="28"/>
          <w:szCs w:val="28"/>
        </w:rPr>
        <w:t>дополнительной социальной выплаты при рождении (усыновлении) 1 ребенка за счет средств областного бюджета на приобретение жилого помещения или строительство индивидуального жилого дома (далее именуется - дополнительная социальная выплата).</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Право на получение дополнительной социальной выплаты имеет молодая семья - участник </w:t>
      </w:r>
      <w:r>
        <w:rPr>
          <w:sz w:val="28"/>
          <w:szCs w:val="28"/>
        </w:rPr>
        <w:t>програм</w:t>
      </w:r>
      <w:r w:rsidRPr="00EE6194">
        <w:rPr>
          <w:sz w:val="28"/>
          <w:szCs w:val="28"/>
        </w:rPr>
        <w:t xml:space="preserve">мы, получившая свидетельство о праве на получение социальной выплаты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рамках настоящей </w:t>
      </w:r>
      <w:r>
        <w:rPr>
          <w:sz w:val="28"/>
          <w:szCs w:val="28"/>
        </w:rPr>
        <w:t>програм</w:t>
      </w:r>
      <w:r w:rsidRPr="00EE6194">
        <w:rPr>
          <w:sz w:val="28"/>
          <w:szCs w:val="28"/>
        </w:rPr>
        <w:t>мы и соответствующая следующим условиям: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родившая (усыновившая) 1 ребенка до приобретения жилого помещения или </w:t>
      </w:r>
      <w:r>
        <w:rPr>
          <w:sz w:val="28"/>
          <w:szCs w:val="28"/>
        </w:rPr>
        <w:t>создание объекта индивидуального жилищного строительства</w:t>
      </w:r>
      <w:r w:rsidRPr="00EE6194">
        <w:rPr>
          <w:sz w:val="28"/>
          <w:szCs w:val="28"/>
        </w:rPr>
        <w:t>;</w:t>
      </w:r>
    </w:p>
    <w:p w:rsidR="00CB4E46" w:rsidRDefault="00CB4E46" w:rsidP="00CB4E46">
      <w:pPr>
        <w:autoSpaceDE w:val="0"/>
        <w:autoSpaceDN w:val="0"/>
        <w:adjustRightInd w:val="0"/>
        <w:ind w:firstLine="708"/>
        <w:jc w:val="both"/>
        <w:rPr>
          <w:sz w:val="28"/>
          <w:szCs w:val="28"/>
        </w:rPr>
      </w:pPr>
      <w:r w:rsidRPr="00EE6194">
        <w:rPr>
          <w:sz w:val="28"/>
          <w:szCs w:val="28"/>
        </w:rPr>
        <w:t xml:space="preserve">2) обратившаяся с заявлением о предоставлении дополнительной социальной выплаты и документами, предусмотренными пунктом 7 настоящего Порядка, до приобретения жилого помещения или </w:t>
      </w:r>
      <w:r>
        <w:rPr>
          <w:sz w:val="28"/>
          <w:szCs w:val="28"/>
        </w:rPr>
        <w:t xml:space="preserve">создание объекта индивидуального жилищного строительства. </w:t>
      </w:r>
    </w:p>
    <w:p w:rsidR="00CB4E46" w:rsidRDefault="00CB4E46" w:rsidP="00CB4E46">
      <w:pPr>
        <w:autoSpaceDE w:val="0"/>
        <w:autoSpaceDN w:val="0"/>
        <w:adjustRightInd w:val="0"/>
        <w:ind w:firstLine="708"/>
        <w:jc w:val="both"/>
        <w:rPr>
          <w:sz w:val="28"/>
          <w:szCs w:val="28"/>
        </w:rPr>
      </w:pPr>
      <w:r>
        <w:rPr>
          <w:sz w:val="28"/>
          <w:szCs w:val="28"/>
        </w:rPr>
        <w:t>3. Условиями предоставления субсидий местным бюджетам является:</w:t>
      </w:r>
    </w:p>
    <w:p w:rsidR="00CB4E46" w:rsidRPr="001E0F60" w:rsidRDefault="00CB4E46" w:rsidP="00CB4E46">
      <w:pPr>
        <w:autoSpaceDE w:val="0"/>
        <w:autoSpaceDN w:val="0"/>
        <w:adjustRightInd w:val="0"/>
        <w:ind w:firstLine="708"/>
        <w:jc w:val="both"/>
        <w:rPr>
          <w:color w:val="FF0000"/>
          <w:sz w:val="28"/>
          <w:szCs w:val="28"/>
        </w:rPr>
      </w:pPr>
      <w:r>
        <w:rPr>
          <w:sz w:val="28"/>
          <w:szCs w:val="28"/>
        </w:rPr>
        <w:t xml:space="preserve">1) подача муниципальным образованием Челябинской области ежегодно, в срок до 15 января текущего финансового года, в Министерство строительства и инфраструктуры Челябинской области заявки на выделение субсидии из бюджета субъекта Российской Федерации для предоставления молодым семьям – участникам подпрограммы дополнительных социальных выплат при рождении (усыновлению) 1 ребенка на бумажном и электронном носителях по форме, приведенной </w:t>
      </w:r>
      <w:r w:rsidRPr="001E0F60">
        <w:rPr>
          <w:sz w:val="28"/>
          <w:szCs w:val="28"/>
        </w:rPr>
        <w:t xml:space="preserve">в приложении </w:t>
      </w:r>
      <w:r>
        <w:rPr>
          <w:sz w:val="28"/>
          <w:szCs w:val="28"/>
        </w:rPr>
        <w:t>4-3 к программе.</w:t>
      </w:r>
    </w:p>
    <w:p w:rsidR="00CB4E46" w:rsidRDefault="00CB4E46" w:rsidP="00CB4E46">
      <w:pPr>
        <w:autoSpaceDE w:val="0"/>
        <w:autoSpaceDN w:val="0"/>
        <w:adjustRightInd w:val="0"/>
        <w:ind w:firstLine="708"/>
        <w:jc w:val="both"/>
        <w:rPr>
          <w:sz w:val="28"/>
          <w:szCs w:val="28"/>
        </w:rPr>
      </w:pPr>
      <w:r>
        <w:rPr>
          <w:sz w:val="28"/>
          <w:szCs w:val="28"/>
        </w:rPr>
        <w:t>4</w:t>
      </w:r>
      <w:r w:rsidRPr="00EE6194">
        <w:rPr>
          <w:sz w:val="28"/>
          <w:szCs w:val="28"/>
        </w:rPr>
        <w:t xml:space="preserve">. Размер </w:t>
      </w:r>
      <w:r>
        <w:rPr>
          <w:sz w:val="28"/>
          <w:szCs w:val="28"/>
        </w:rPr>
        <w:t xml:space="preserve">субсидии местному бюджету </w:t>
      </w:r>
      <w:r w:rsidRPr="001E0F60">
        <w:rPr>
          <w:sz w:val="28"/>
          <w:szCs w:val="28"/>
        </w:rPr>
        <w:t>(</w:t>
      </w:r>
      <w:r>
        <w:rPr>
          <w:sz w:val="28"/>
          <w:szCs w:val="28"/>
          <w:lang w:val="en-US"/>
        </w:rPr>
        <w:t>V</w:t>
      </w:r>
      <w:r>
        <w:rPr>
          <w:sz w:val="28"/>
          <w:szCs w:val="28"/>
          <w:vertAlign w:val="subscript"/>
        </w:rPr>
        <w:t>суб.</w:t>
      </w:r>
      <w:r>
        <w:rPr>
          <w:sz w:val="28"/>
          <w:szCs w:val="28"/>
        </w:rPr>
        <w:t>)рассчитывается по следующей формуле:</w:t>
      </w:r>
    </w:p>
    <w:p w:rsidR="00CB4E46" w:rsidRDefault="00CB4E46" w:rsidP="00CB4E46">
      <w:pPr>
        <w:autoSpaceDE w:val="0"/>
        <w:autoSpaceDN w:val="0"/>
        <w:adjustRightInd w:val="0"/>
        <w:ind w:firstLine="708"/>
        <w:jc w:val="center"/>
        <w:rPr>
          <w:sz w:val="28"/>
          <w:szCs w:val="28"/>
        </w:rPr>
      </w:pPr>
      <w:r>
        <w:rPr>
          <w:sz w:val="28"/>
          <w:szCs w:val="28"/>
          <w:lang w:val="en-US"/>
        </w:rPr>
        <w:t>V</w:t>
      </w:r>
      <w:r>
        <w:rPr>
          <w:sz w:val="28"/>
          <w:szCs w:val="28"/>
          <w:vertAlign w:val="subscript"/>
        </w:rPr>
        <w:t>суб.</w:t>
      </w:r>
      <w:r>
        <w:rPr>
          <w:sz w:val="28"/>
          <w:szCs w:val="28"/>
        </w:rPr>
        <w:t>=</w:t>
      </w:r>
      <w:r>
        <w:rPr>
          <w:sz w:val="28"/>
          <w:szCs w:val="28"/>
          <w:lang w:val="en-US"/>
        </w:rPr>
        <w:t>SumV</w:t>
      </w:r>
      <w:r>
        <w:rPr>
          <w:sz w:val="28"/>
          <w:szCs w:val="28"/>
          <w:vertAlign w:val="subscript"/>
          <w:lang w:val="en-US"/>
        </w:rPr>
        <w:t>i</w:t>
      </w:r>
      <w:r>
        <w:rPr>
          <w:sz w:val="28"/>
          <w:szCs w:val="28"/>
        </w:rPr>
        <w:t>, где:</w:t>
      </w:r>
    </w:p>
    <w:p w:rsidR="00CB4E46" w:rsidRDefault="00CB4E46" w:rsidP="00CB4E46">
      <w:pPr>
        <w:autoSpaceDE w:val="0"/>
        <w:autoSpaceDN w:val="0"/>
        <w:adjustRightInd w:val="0"/>
        <w:ind w:firstLine="708"/>
        <w:jc w:val="center"/>
        <w:rPr>
          <w:sz w:val="28"/>
          <w:szCs w:val="28"/>
        </w:rPr>
      </w:pPr>
    </w:p>
    <w:p w:rsidR="00CB4E46" w:rsidRPr="004A72DE" w:rsidRDefault="00CB4E46" w:rsidP="00CB4E46">
      <w:pPr>
        <w:autoSpaceDE w:val="0"/>
        <w:autoSpaceDN w:val="0"/>
        <w:adjustRightInd w:val="0"/>
        <w:ind w:firstLine="708"/>
        <w:jc w:val="both"/>
        <w:rPr>
          <w:sz w:val="28"/>
          <w:szCs w:val="28"/>
        </w:rPr>
      </w:pPr>
      <w:r>
        <w:rPr>
          <w:sz w:val="28"/>
          <w:szCs w:val="28"/>
          <w:lang w:val="en-US"/>
        </w:rPr>
        <w:t>V</w:t>
      </w:r>
      <w:r>
        <w:rPr>
          <w:sz w:val="28"/>
          <w:szCs w:val="28"/>
          <w:vertAlign w:val="subscript"/>
          <w:lang w:val="en-US"/>
        </w:rPr>
        <w:t>i</w:t>
      </w:r>
      <w:r w:rsidRPr="004A72DE">
        <w:rPr>
          <w:sz w:val="28"/>
          <w:szCs w:val="28"/>
          <w:vertAlign w:val="subscript"/>
        </w:rPr>
        <w:t xml:space="preserve"> – </w:t>
      </w:r>
      <w:r>
        <w:rPr>
          <w:sz w:val="28"/>
          <w:szCs w:val="28"/>
        </w:rPr>
        <w:t>средства на выплату дополнительной социальной выплаты молодой семье, проживающей на территории соответствующего муниципального образования Челябинской области.</w:t>
      </w:r>
    </w:p>
    <w:p w:rsidR="00CB4E46" w:rsidRDefault="00CB4E46" w:rsidP="00CB4E46">
      <w:pPr>
        <w:autoSpaceDE w:val="0"/>
        <w:autoSpaceDN w:val="0"/>
        <w:adjustRightInd w:val="0"/>
        <w:ind w:firstLine="708"/>
        <w:jc w:val="both"/>
        <w:rPr>
          <w:sz w:val="28"/>
          <w:szCs w:val="28"/>
        </w:rPr>
      </w:pPr>
      <w:r>
        <w:rPr>
          <w:sz w:val="28"/>
          <w:szCs w:val="28"/>
        </w:rPr>
        <w:t xml:space="preserve">5. Предоставление субсидий местным бюджетам осуществляется в соответствии с распределением, утвержденным законом Челябинской области об областном бюджете на очередной финансовый год и плановый период, в пределах средств, предусмотренных на указанные цели в областном бюджете на текущий финансовый год, а также в </w:t>
      </w:r>
      <w:r w:rsidR="006F37D4">
        <w:rPr>
          <w:sz w:val="28"/>
          <w:szCs w:val="28"/>
        </w:rPr>
        <w:t>пределах,</w:t>
      </w:r>
      <w:r>
        <w:rPr>
          <w:sz w:val="28"/>
          <w:szCs w:val="28"/>
        </w:rPr>
        <w:t xml:space="preserve"> доведенных на указанные цели лимитов бюджетных обязательств и предельных объемов финансирования.</w:t>
      </w:r>
    </w:p>
    <w:p w:rsidR="00CB4E46" w:rsidRPr="00EE6194" w:rsidRDefault="00CB4E46" w:rsidP="00CB4E46">
      <w:pPr>
        <w:autoSpaceDE w:val="0"/>
        <w:autoSpaceDN w:val="0"/>
        <w:adjustRightInd w:val="0"/>
        <w:ind w:firstLine="708"/>
        <w:jc w:val="both"/>
        <w:rPr>
          <w:sz w:val="28"/>
          <w:szCs w:val="28"/>
        </w:rPr>
      </w:pPr>
      <w:r>
        <w:rPr>
          <w:sz w:val="28"/>
          <w:szCs w:val="28"/>
        </w:rPr>
        <w:t>6</w:t>
      </w:r>
      <w:r w:rsidRPr="00EE6194">
        <w:rPr>
          <w:sz w:val="28"/>
          <w:szCs w:val="28"/>
        </w:rPr>
        <w:t xml:space="preserve">. Дополнительная социальная выплата за счет средств областного бюджета предоставляется молодой семье - участнику </w:t>
      </w:r>
      <w:r>
        <w:rPr>
          <w:sz w:val="28"/>
          <w:szCs w:val="28"/>
        </w:rPr>
        <w:t>програм</w:t>
      </w:r>
      <w:r w:rsidRPr="00EE6194">
        <w:rPr>
          <w:sz w:val="28"/>
          <w:szCs w:val="28"/>
        </w:rPr>
        <w:t xml:space="preserve">мы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 xml:space="preserve">в соответствии с подпунктами 1 - 6 пункта 9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Дополнительная социальная выплата предоставляется молодой семье в безналичной форме путем зачисления соответствующих средств на банковский счет молодой семьи.</w:t>
      </w:r>
    </w:p>
    <w:p w:rsidR="00CB4E46" w:rsidRPr="00EE6194" w:rsidRDefault="00CB4E46" w:rsidP="00CB4E46">
      <w:pPr>
        <w:autoSpaceDE w:val="0"/>
        <w:autoSpaceDN w:val="0"/>
        <w:adjustRightInd w:val="0"/>
        <w:ind w:firstLine="708"/>
        <w:jc w:val="both"/>
        <w:rPr>
          <w:sz w:val="28"/>
          <w:szCs w:val="28"/>
        </w:rPr>
      </w:pPr>
      <w:r>
        <w:rPr>
          <w:sz w:val="28"/>
          <w:szCs w:val="28"/>
        </w:rPr>
        <w:t>7</w:t>
      </w:r>
      <w:r w:rsidRPr="00EE6194">
        <w:rPr>
          <w:sz w:val="28"/>
          <w:szCs w:val="28"/>
        </w:rPr>
        <w:t>. Право на получение дополнительной социальной выплаты предоставляется молодой семье только один раз.</w:t>
      </w:r>
    </w:p>
    <w:p w:rsidR="00CB4E46" w:rsidRPr="00EE6194" w:rsidRDefault="00CB4E46" w:rsidP="00CB4E46">
      <w:pPr>
        <w:autoSpaceDE w:val="0"/>
        <w:autoSpaceDN w:val="0"/>
        <w:adjustRightInd w:val="0"/>
        <w:ind w:firstLine="708"/>
        <w:jc w:val="both"/>
        <w:rPr>
          <w:sz w:val="28"/>
          <w:szCs w:val="28"/>
        </w:rPr>
      </w:pPr>
      <w:r>
        <w:rPr>
          <w:sz w:val="28"/>
          <w:szCs w:val="28"/>
        </w:rPr>
        <w:t>8</w:t>
      </w:r>
      <w:r w:rsidRPr="00EE6194">
        <w:rPr>
          <w:sz w:val="28"/>
          <w:szCs w:val="28"/>
        </w:rPr>
        <w:t xml:space="preserve">. Дополнительная социальная выплата предоставляется в период реализации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Pr>
          <w:sz w:val="28"/>
          <w:szCs w:val="28"/>
        </w:rPr>
        <w:t>9</w:t>
      </w:r>
      <w:r w:rsidRPr="00EE6194">
        <w:rPr>
          <w:sz w:val="28"/>
          <w:szCs w:val="28"/>
        </w:rPr>
        <w:t xml:space="preserve">. Молодая семья для получения дополнительной социальной выплаты представляет в </w:t>
      </w:r>
      <w:r>
        <w:rPr>
          <w:sz w:val="28"/>
          <w:szCs w:val="28"/>
        </w:rPr>
        <w:t>Администрацию Катав-Ивановского муниципального района</w:t>
      </w:r>
      <w:r w:rsidRPr="00EE6194">
        <w:rPr>
          <w:sz w:val="28"/>
          <w:szCs w:val="28"/>
        </w:rPr>
        <w:t xml:space="preserve"> заявление на получение дополнительной социальной выплаты при рождении (усыновлении) 1 ребенка по форме согласно </w:t>
      </w:r>
      <w:r w:rsidRPr="00F47730">
        <w:rPr>
          <w:sz w:val="28"/>
          <w:szCs w:val="28"/>
        </w:rPr>
        <w:t>приложению 4.1</w:t>
      </w:r>
      <w:r w:rsidRPr="00EE6194">
        <w:rPr>
          <w:sz w:val="28"/>
          <w:szCs w:val="28"/>
        </w:rPr>
        <w:t xml:space="preserve"> и копии следующих документов:</w:t>
      </w:r>
    </w:p>
    <w:p w:rsidR="00CB4E46" w:rsidRPr="00EE6194" w:rsidRDefault="00CB4E46" w:rsidP="00CB4E46">
      <w:pPr>
        <w:autoSpaceDE w:val="0"/>
        <w:autoSpaceDN w:val="0"/>
        <w:adjustRightInd w:val="0"/>
        <w:ind w:firstLine="708"/>
        <w:jc w:val="both"/>
        <w:rPr>
          <w:sz w:val="28"/>
          <w:szCs w:val="28"/>
        </w:rPr>
      </w:pPr>
      <w:r w:rsidRPr="00EE6194">
        <w:rPr>
          <w:sz w:val="28"/>
          <w:szCs w:val="28"/>
        </w:rPr>
        <w:t>1) паспортов родителей;</w:t>
      </w:r>
    </w:p>
    <w:p w:rsidR="00CB4E46" w:rsidRPr="00EE6194" w:rsidRDefault="00CB4E46" w:rsidP="00CB4E46">
      <w:pPr>
        <w:autoSpaceDE w:val="0"/>
        <w:autoSpaceDN w:val="0"/>
        <w:adjustRightInd w:val="0"/>
        <w:ind w:firstLine="708"/>
        <w:jc w:val="both"/>
        <w:rPr>
          <w:sz w:val="28"/>
          <w:szCs w:val="28"/>
        </w:rPr>
      </w:pPr>
      <w:r w:rsidRPr="00EE6194">
        <w:rPr>
          <w:sz w:val="28"/>
          <w:szCs w:val="28"/>
        </w:rPr>
        <w:t>2) свидетельства о рождении (либо документа, подтверждающего усыновление) 1 ребенка;</w:t>
      </w:r>
    </w:p>
    <w:p w:rsidR="00CB4E46" w:rsidRPr="00EE6194" w:rsidRDefault="00CB4E46" w:rsidP="00CB4E46">
      <w:pPr>
        <w:autoSpaceDE w:val="0"/>
        <w:autoSpaceDN w:val="0"/>
        <w:adjustRightInd w:val="0"/>
        <w:ind w:firstLine="708"/>
        <w:jc w:val="both"/>
        <w:rPr>
          <w:sz w:val="28"/>
          <w:szCs w:val="28"/>
        </w:rPr>
      </w:pPr>
      <w:r w:rsidRPr="00EE6194">
        <w:rPr>
          <w:sz w:val="28"/>
          <w:szCs w:val="28"/>
        </w:rPr>
        <w:t>3) справки кредитной организации об открытии банковского счета с указанием реквизитов кредитной организации для зачисления средств дополнительной социальной выплаты.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Копии документов представляются в </w:t>
      </w:r>
      <w:r w:rsidR="003B2451">
        <w:rPr>
          <w:sz w:val="28"/>
          <w:szCs w:val="28"/>
        </w:rPr>
        <w:t xml:space="preserve">Управление </w:t>
      </w:r>
      <w:r w:rsidRPr="00EE6194">
        <w:rPr>
          <w:sz w:val="28"/>
          <w:szCs w:val="28"/>
        </w:rPr>
        <w:t>вместе с оригиналами документов.</w:t>
      </w:r>
    </w:p>
    <w:p w:rsidR="00CB4E46" w:rsidRPr="00EE6194" w:rsidRDefault="00CB4E46" w:rsidP="00CB4E46">
      <w:pPr>
        <w:autoSpaceDE w:val="0"/>
        <w:autoSpaceDN w:val="0"/>
        <w:adjustRightInd w:val="0"/>
        <w:ind w:firstLine="708"/>
        <w:jc w:val="both"/>
        <w:rPr>
          <w:sz w:val="28"/>
          <w:szCs w:val="28"/>
        </w:rPr>
      </w:pPr>
      <w:r>
        <w:rPr>
          <w:sz w:val="28"/>
          <w:szCs w:val="28"/>
        </w:rPr>
        <w:t>10</w:t>
      </w:r>
      <w:r w:rsidRPr="00EE6194">
        <w:rPr>
          <w:sz w:val="28"/>
          <w:szCs w:val="28"/>
        </w:rPr>
        <w:t xml:space="preserve">. </w:t>
      </w:r>
      <w:r w:rsidR="003B2451">
        <w:rPr>
          <w:sz w:val="28"/>
          <w:szCs w:val="28"/>
        </w:rPr>
        <w:t>Управление</w:t>
      </w:r>
      <w:r w:rsidRPr="00EE6194">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1) осуществляет проверку представленных молодой семьей документов, указанных в пункте 7 настоящего Порядка, в течение 10 рабочих дней со дня их подачи;</w:t>
      </w:r>
    </w:p>
    <w:p w:rsidR="00CB4E46" w:rsidRPr="00EE6194" w:rsidRDefault="00CB4E46" w:rsidP="00CB4E46">
      <w:pPr>
        <w:autoSpaceDE w:val="0"/>
        <w:autoSpaceDN w:val="0"/>
        <w:adjustRightInd w:val="0"/>
        <w:ind w:firstLine="708"/>
        <w:jc w:val="both"/>
        <w:rPr>
          <w:sz w:val="28"/>
          <w:szCs w:val="28"/>
        </w:rPr>
      </w:pPr>
      <w:r w:rsidRPr="00EE6194">
        <w:rPr>
          <w:sz w:val="28"/>
          <w:szCs w:val="28"/>
        </w:rPr>
        <w:t>2) по результатам проверки принимает решение о предоставлении молодой семье дополнительной социальной выплаты либо об отказе в предоставлении дополнительной социальной выплаты;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формирует список молодых семей - участников </w:t>
      </w:r>
      <w:r>
        <w:rPr>
          <w:sz w:val="28"/>
          <w:szCs w:val="28"/>
        </w:rPr>
        <w:t>програм</w:t>
      </w:r>
      <w:r w:rsidRPr="00EE6194">
        <w:rPr>
          <w:sz w:val="28"/>
          <w:szCs w:val="28"/>
        </w:rPr>
        <w:t xml:space="preserve">мы - получателей дополнительной социальной выплаты при рождении (усыновлении) 1 ребенка за счет средств областного бюджета, полученных в виде субсидий, по форме </w:t>
      </w:r>
      <w:r w:rsidRPr="00EE6194">
        <w:rPr>
          <w:sz w:val="28"/>
          <w:szCs w:val="28"/>
        </w:rPr>
        <w:lastRenderedPageBreak/>
        <w:t xml:space="preserve">согласно </w:t>
      </w:r>
      <w:r w:rsidRPr="00C83373">
        <w:rPr>
          <w:sz w:val="28"/>
          <w:szCs w:val="28"/>
        </w:rPr>
        <w:t>приложению 4.2</w:t>
      </w:r>
      <w:r w:rsidRPr="00EE6194">
        <w:rPr>
          <w:sz w:val="28"/>
          <w:szCs w:val="28"/>
        </w:rPr>
        <w:t xml:space="preserve"> и направляет его ответственному исполнителю </w:t>
      </w:r>
      <w:r>
        <w:rPr>
          <w:sz w:val="28"/>
          <w:szCs w:val="28"/>
        </w:rPr>
        <w:t>програм</w:t>
      </w:r>
      <w:r w:rsidRPr="00EE6194">
        <w:rPr>
          <w:sz w:val="28"/>
          <w:szCs w:val="28"/>
        </w:rPr>
        <w:t xml:space="preserve">мы в сроки, установленные ответственным исполнителем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4) в течение 5 рабочих дней после поступления субсидии из областного бюджета на предоставление молодым семьям дополнительных социальных выплат в бюджет муниципального образования перечисляет средства дополнительной социальной выплаты на банковский счет молодой семьи, указанный в заявлении;</w:t>
      </w:r>
    </w:p>
    <w:p w:rsidR="00CB4E46" w:rsidRDefault="00CB4E46" w:rsidP="00CB4E46">
      <w:pPr>
        <w:autoSpaceDE w:val="0"/>
        <w:autoSpaceDN w:val="0"/>
        <w:adjustRightInd w:val="0"/>
        <w:ind w:firstLine="708"/>
        <w:jc w:val="both"/>
        <w:rPr>
          <w:sz w:val="28"/>
          <w:szCs w:val="28"/>
        </w:rPr>
      </w:pPr>
      <w:r w:rsidRPr="00EE6194">
        <w:rPr>
          <w:sz w:val="28"/>
          <w:szCs w:val="28"/>
        </w:rPr>
        <w:t xml:space="preserve">5) </w:t>
      </w:r>
      <w:r>
        <w:rPr>
          <w:sz w:val="28"/>
          <w:szCs w:val="28"/>
        </w:rPr>
        <w:t>в течение 15 рабочих дней с даты расходования средств социальной выплаты муниципальное образование предоставляет ответственному исполнителю подпрограммы отчет об использовании субсидии</w:t>
      </w:r>
    </w:p>
    <w:p w:rsidR="00CB4E46" w:rsidRPr="00EE6194" w:rsidRDefault="00CB4E46" w:rsidP="00CB4E46">
      <w:pPr>
        <w:autoSpaceDE w:val="0"/>
        <w:autoSpaceDN w:val="0"/>
        <w:adjustRightInd w:val="0"/>
        <w:ind w:firstLine="708"/>
        <w:jc w:val="both"/>
        <w:rPr>
          <w:sz w:val="28"/>
          <w:szCs w:val="28"/>
        </w:rPr>
      </w:pPr>
      <w:r>
        <w:rPr>
          <w:sz w:val="28"/>
          <w:szCs w:val="28"/>
        </w:rPr>
        <w:t>11</w:t>
      </w:r>
      <w:r w:rsidRPr="00EE6194">
        <w:rPr>
          <w:sz w:val="28"/>
          <w:szCs w:val="28"/>
        </w:rPr>
        <w:t>. Основаниями для отказа в предоставлении дополнительной социальной выплаты молодой семье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1) несоответствие молодой семьи требованиям, указанным в пункте 2 настоящего Порядка;</w:t>
      </w:r>
    </w:p>
    <w:p w:rsidR="00CB4E46" w:rsidRPr="00EE6194" w:rsidRDefault="00CB4E46" w:rsidP="00CB4E46">
      <w:pPr>
        <w:autoSpaceDE w:val="0"/>
        <w:autoSpaceDN w:val="0"/>
        <w:adjustRightInd w:val="0"/>
        <w:ind w:firstLine="708"/>
        <w:jc w:val="both"/>
        <w:rPr>
          <w:sz w:val="28"/>
          <w:szCs w:val="28"/>
        </w:rPr>
      </w:pPr>
      <w:r w:rsidRPr="00EE6194">
        <w:rPr>
          <w:sz w:val="28"/>
          <w:szCs w:val="28"/>
        </w:rPr>
        <w:t>2) непредставление или представление не в полном объеме документов, указанных в пункте 7 настоящего Порядка;</w:t>
      </w:r>
    </w:p>
    <w:p w:rsidR="00CB4E46" w:rsidRPr="00EE6194" w:rsidRDefault="00CB4E46" w:rsidP="00CB4E46">
      <w:pPr>
        <w:autoSpaceDE w:val="0"/>
        <w:autoSpaceDN w:val="0"/>
        <w:adjustRightInd w:val="0"/>
        <w:ind w:firstLine="708"/>
        <w:jc w:val="both"/>
        <w:rPr>
          <w:sz w:val="28"/>
          <w:szCs w:val="28"/>
        </w:rPr>
      </w:pPr>
      <w:r w:rsidRPr="00EE6194">
        <w:rPr>
          <w:sz w:val="28"/>
          <w:szCs w:val="28"/>
        </w:rPr>
        <w:t>3) недостоверность сведений, содержащихся в представленных документах.</w:t>
      </w:r>
    </w:p>
    <w:p w:rsidR="00CB4E46" w:rsidRPr="00EE6194" w:rsidRDefault="00CB4E46" w:rsidP="00CB4E46">
      <w:pPr>
        <w:autoSpaceDE w:val="0"/>
        <w:autoSpaceDN w:val="0"/>
        <w:adjustRightInd w:val="0"/>
        <w:ind w:firstLine="708"/>
        <w:jc w:val="both"/>
        <w:rPr>
          <w:sz w:val="28"/>
          <w:szCs w:val="28"/>
        </w:rPr>
      </w:pPr>
      <w:r>
        <w:rPr>
          <w:sz w:val="28"/>
          <w:szCs w:val="28"/>
        </w:rPr>
        <w:t>12</w:t>
      </w:r>
      <w:r w:rsidRPr="00EE6194">
        <w:rPr>
          <w:sz w:val="28"/>
          <w:szCs w:val="28"/>
        </w:rPr>
        <w:t xml:space="preserve">. Ответственный исполнитель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1) формирует сводный список молодых семей - получателей дополнительной социальной выплаты на основании заявок, поступивших от органов местного самоуправления;</w:t>
      </w:r>
    </w:p>
    <w:p w:rsidR="00CB4E46" w:rsidRPr="00EE6194" w:rsidRDefault="00CB4E46" w:rsidP="00CB4E46">
      <w:pPr>
        <w:autoSpaceDE w:val="0"/>
        <w:autoSpaceDN w:val="0"/>
        <w:adjustRightInd w:val="0"/>
        <w:ind w:firstLine="708"/>
        <w:jc w:val="both"/>
        <w:rPr>
          <w:sz w:val="28"/>
          <w:szCs w:val="28"/>
        </w:rPr>
      </w:pPr>
      <w:r w:rsidRPr="00EE6194">
        <w:rPr>
          <w:sz w:val="28"/>
          <w:szCs w:val="28"/>
        </w:rPr>
        <w:t>2) осуществляет подготовку предложений по распределению средств областного бюджета в соответствии с условиями предоставления и методикой распределения субсидий местным бюджетам на предоставление дополнительных социальных выплат молодым семьям в соответствии с Порядком</w:t>
      </w:r>
      <w:r>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3) перечисляет средства субсидии муниципальным образованиям на предоставление дополнительных социальных выплат молодым семьям в соответствии с заключенными договорами о финансировании мероприятий по предоставлению молодым семьям дополнительных социальных выплат.</w:t>
      </w:r>
    </w:p>
    <w:p w:rsidR="00CB4E46" w:rsidRDefault="00CB4E46" w:rsidP="00CB4E46">
      <w:pPr>
        <w:autoSpaceDE w:val="0"/>
        <w:autoSpaceDN w:val="0"/>
        <w:adjustRightInd w:val="0"/>
        <w:ind w:firstLine="708"/>
        <w:jc w:val="both"/>
        <w:rPr>
          <w:sz w:val="28"/>
          <w:szCs w:val="28"/>
        </w:rPr>
      </w:pPr>
      <w:r>
        <w:rPr>
          <w:sz w:val="28"/>
          <w:szCs w:val="28"/>
        </w:rPr>
        <w:t>13. Дополнительная выплата предоставляется на основании соглашения о предоставлении субсидии, заключаемого между Министерством строительства и инфраструктуры Челябинской области и муниципальным образованием.</w:t>
      </w:r>
    </w:p>
    <w:p w:rsidR="00CB4E46" w:rsidRPr="00EE6194" w:rsidRDefault="00CB4E46" w:rsidP="00CB4E46">
      <w:pPr>
        <w:autoSpaceDE w:val="0"/>
        <w:autoSpaceDN w:val="0"/>
        <w:adjustRightInd w:val="0"/>
        <w:ind w:firstLine="708"/>
        <w:jc w:val="both"/>
        <w:rPr>
          <w:sz w:val="28"/>
          <w:szCs w:val="28"/>
        </w:rPr>
      </w:pPr>
      <w:r>
        <w:rPr>
          <w:sz w:val="28"/>
          <w:szCs w:val="28"/>
        </w:rPr>
        <w:t>14</w:t>
      </w:r>
      <w:r w:rsidRPr="00EE6194">
        <w:rPr>
          <w:sz w:val="28"/>
          <w:szCs w:val="28"/>
        </w:rPr>
        <w:t>. Дополнительная социальная выплата считается предоставленной молодой семье со дня зачисления средств дополнительной социальной выплаты на банковский счет заявителя, указанный в заявлении.</w:t>
      </w: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jc w:val="both"/>
        <w:rPr>
          <w:sz w:val="28"/>
          <w:szCs w:val="28"/>
        </w:rPr>
      </w:pPr>
    </w:p>
    <w:p w:rsidR="00CB4E46" w:rsidRDefault="00CB4E46" w:rsidP="00CB4E46">
      <w:r>
        <w:br w:type="page"/>
      </w:r>
    </w:p>
    <w:tbl>
      <w:tblPr>
        <w:tblW w:w="0" w:type="auto"/>
        <w:jc w:val="right"/>
        <w:tblInd w:w="-105" w:type="dxa"/>
        <w:tblLayout w:type="fixed"/>
        <w:tblLook w:val="04A0"/>
      </w:tblPr>
      <w:tblGrid>
        <w:gridCol w:w="4820"/>
      </w:tblGrid>
      <w:tr w:rsidR="00CB4E46" w:rsidRPr="00EE6194" w:rsidTr="00C028E4">
        <w:trPr>
          <w:jc w:val="right"/>
        </w:trPr>
        <w:tc>
          <w:tcPr>
            <w:tcW w:w="4820" w:type="dxa"/>
          </w:tcPr>
          <w:p w:rsidR="00CB4E46" w:rsidRPr="00F47730" w:rsidRDefault="00CB4E46" w:rsidP="00C028E4">
            <w:pPr>
              <w:autoSpaceDE w:val="0"/>
              <w:autoSpaceDN w:val="0"/>
              <w:adjustRightInd w:val="0"/>
              <w:jc w:val="right"/>
              <w:outlineLvl w:val="0"/>
              <w:rPr>
                <w:sz w:val="20"/>
                <w:szCs w:val="20"/>
              </w:rPr>
            </w:pPr>
            <w:r>
              <w:rPr>
                <w:sz w:val="28"/>
                <w:szCs w:val="28"/>
              </w:rPr>
              <w:lastRenderedPageBreak/>
              <w:br w:type="page"/>
            </w:r>
            <w:r w:rsidRPr="00F47730">
              <w:rPr>
                <w:sz w:val="20"/>
                <w:szCs w:val="20"/>
              </w:rPr>
              <w:t>ПРИЛОЖЕНИЕ 4.1</w:t>
            </w:r>
          </w:p>
          <w:p w:rsidR="00CB4E46" w:rsidRDefault="00CB4E46" w:rsidP="00C028E4">
            <w:pPr>
              <w:autoSpaceDE w:val="0"/>
              <w:autoSpaceDN w:val="0"/>
              <w:adjustRightInd w:val="0"/>
              <w:jc w:val="right"/>
              <w:rPr>
                <w:sz w:val="20"/>
                <w:szCs w:val="20"/>
              </w:rPr>
            </w:pPr>
            <w:r w:rsidRPr="00F47730">
              <w:rPr>
                <w:sz w:val="20"/>
                <w:szCs w:val="20"/>
              </w:rPr>
              <w:t xml:space="preserve">к Порядку предоставления молодой семье - участнику </w:t>
            </w:r>
            <w:r>
              <w:rPr>
                <w:sz w:val="20"/>
                <w:szCs w:val="20"/>
              </w:rPr>
              <w:t>муниципальной  програм</w:t>
            </w:r>
            <w:r w:rsidRPr="00F47730">
              <w:rPr>
                <w:sz w:val="20"/>
                <w:szCs w:val="20"/>
              </w:rPr>
              <w:t xml:space="preserve">мы «Оказание молодым семьям государственной поддержки для улучшения жилищных условий» </w:t>
            </w:r>
            <w:r>
              <w:rPr>
                <w:sz w:val="20"/>
                <w:szCs w:val="20"/>
              </w:rPr>
              <w:t xml:space="preserve">на территории Катав-Ивановского муниципального района </w:t>
            </w:r>
          </w:p>
          <w:p w:rsidR="00CB4E46" w:rsidRDefault="000371FB" w:rsidP="00C028E4">
            <w:pPr>
              <w:autoSpaceDE w:val="0"/>
              <w:autoSpaceDN w:val="0"/>
              <w:adjustRightInd w:val="0"/>
              <w:jc w:val="right"/>
              <w:rPr>
                <w:sz w:val="20"/>
                <w:szCs w:val="20"/>
              </w:rPr>
            </w:pPr>
            <w:r>
              <w:rPr>
                <w:sz w:val="20"/>
                <w:szCs w:val="20"/>
              </w:rPr>
              <w:t>на 2022</w:t>
            </w:r>
            <w:r w:rsidR="00CB4E46" w:rsidRPr="00F47730">
              <w:rPr>
                <w:sz w:val="20"/>
                <w:szCs w:val="20"/>
              </w:rPr>
              <w:t xml:space="preserve"> - 20</w:t>
            </w:r>
            <w:r w:rsidR="006A1A8D">
              <w:rPr>
                <w:sz w:val="20"/>
                <w:szCs w:val="20"/>
              </w:rPr>
              <w:t>25</w:t>
            </w:r>
            <w:r w:rsidR="00CB4E46" w:rsidRPr="00F47730">
              <w:rPr>
                <w:sz w:val="20"/>
                <w:szCs w:val="20"/>
              </w:rPr>
              <w:t xml:space="preserve"> годы</w:t>
            </w:r>
          </w:p>
          <w:p w:rsidR="00CB4E46" w:rsidRPr="00EE6194" w:rsidRDefault="00CB4E46" w:rsidP="00C028E4">
            <w:pPr>
              <w:autoSpaceDE w:val="0"/>
              <w:autoSpaceDN w:val="0"/>
              <w:adjustRightInd w:val="0"/>
              <w:jc w:val="right"/>
              <w:rPr>
                <w:sz w:val="28"/>
                <w:szCs w:val="28"/>
              </w:rPr>
            </w:pPr>
            <w:r w:rsidRPr="00F47730">
              <w:rPr>
                <w:sz w:val="20"/>
                <w:szCs w:val="20"/>
              </w:rPr>
              <w:t xml:space="preserve"> дополнительной социальной выплаты при рождении (усыновлении) 1 ребенка за счет средств областного бюджета</w:t>
            </w:r>
          </w:p>
        </w:tc>
      </w:tr>
    </w:tbl>
    <w:p w:rsidR="00CB4E46" w:rsidRPr="00EE6194" w:rsidRDefault="00CB4E46" w:rsidP="00CB4E46">
      <w:pPr>
        <w:autoSpaceDE w:val="0"/>
        <w:autoSpaceDN w:val="0"/>
        <w:adjustRightInd w:val="0"/>
        <w:jc w:val="right"/>
        <w:outlineLvl w:val="0"/>
        <w:rPr>
          <w:sz w:val="28"/>
          <w:szCs w:val="28"/>
        </w:rPr>
      </w:pPr>
    </w:p>
    <w:p w:rsidR="000371FB"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Начальнику Управления коммунального хозяйства, </w:t>
      </w:r>
    </w:p>
    <w:p w:rsidR="00CB4E46"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транспорта и связи </w:t>
      </w:r>
    </w:p>
    <w:p w:rsidR="00CB4E46"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Катав- Ивановского </w:t>
      </w:r>
      <w:r w:rsidR="00CB4E46">
        <w:rPr>
          <w:rFonts w:ascii="Times New Roman" w:hAnsi="Times New Roman" w:cs="Times New Roman"/>
          <w:sz w:val="24"/>
          <w:szCs w:val="24"/>
        </w:rPr>
        <w:t>муниципального района</w:t>
      </w:r>
    </w:p>
    <w:p w:rsidR="00CB4E46" w:rsidRDefault="00CB4E46"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w:t>
      </w:r>
    </w:p>
    <w:p w:rsidR="00CB4E46" w:rsidRPr="00F47730" w:rsidRDefault="00CB4E46" w:rsidP="00CB4E46">
      <w:pPr>
        <w:pStyle w:val="ConsPlusNonformat"/>
        <w:jc w:val="right"/>
        <w:rPr>
          <w:rFonts w:ascii="Times New Roman" w:hAnsi="Times New Roman" w:cs="Times New Roman"/>
        </w:rPr>
      </w:pPr>
      <w:r>
        <w:rPr>
          <w:rFonts w:ascii="Times New Roman" w:hAnsi="Times New Roman" w:cs="Times New Roman"/>
        </w:rPr>
        <w:t>(инициалы и фамилия)</w:t>
      </w:r>
    </w:p>
    <w:p w:rsidR="00CB4E46" w:rsidRPr="00816B25" w:rsidRDefault="00CB4E46" w:rsidP="00CB4E46">
      <w:pPr>
        <w:pStyle w:val="ConsPlusNonformat"/>
        <w:jc w:val="right"/>
        <w:rPr>
          <w:rFonts w:ascii="Times New Roman" w:hAnsi="Times New Roman" w:cs="Times New Roman"/>
          <w:sz w:val="24"/>
          <w:szCs w:val="24"/>
        </w:rPr>
      </w:pPr>
    </w:p>
    <w:p w:rsidR="00CB4E46" w:rsidRPr="00EE6194" w:rsidRDefault="00CB4E46" w:rsidP="00CB4E46">
      <w:pPr>
        <w:pStyle w:val="ConsPlusNonformat"/>
        <w:jc w:val="right"/>
        <w:rPr>
          <w:rFonts w:ascii="Times New Roman" w:hAnsi="Times New Roman" w:cs="Times New Roman"/>
          <w:sz w:val="28"/>
          <w:szCs w:val="28"/>
        </w:rPr>
      </w:pPr>
    </w:p>
    <w:p w:rsidR="00CB4E46" w:rsidRPr="007C32EE" w:rsidRDefault="00CB4E46" w:rsidP="00CB4E46">
      <w:pPr>
        <w:pStyle w:val="a3"/>
        <w:ind w:firstLine="5103"/>
      </w:pPr>
      <w:r>
        <w:t>от_</w:t>
      </w:r>
      <w:r w:rsidRPr="007C32EE">
        <w:t>_____________________________</w:t>
      </w:r>
      <w:r>
        <w:t>__</w:t>
      </w:r>
      <w:r w:rsidRPr="007C32EE">
        <w:t>_</w:t>
      </w:r>
    </w:p>
    <w:p w:rsidR="00CB4E46" w:rsidRPr="00816B25" w:rsidRDefault="00CB4E46" w:rsidP="00CB4E46">
      <w:pPr>
        <w:pStyle w:val="a3"/>
        <w:ind w:left="1269" w:firstLine="5103"/>
        <w:rPr>
          <w:i/>
          <w:sz w:val="18"/>
          <w:szCs w:val="18"/>
        </w:rPr>
      </w:pPr>
      <w:r w:rsidRPr="00816B25">
        <w:rPr>
          <w:i/>
          <w:sz w:val="18"/>
          <w:szCs w:val="18"/>
        </w:rPr>
        <w:t>( Ф.И.О. полностью)</w:t>
      </w:r>
    </w:p>
    <w:p w:rsidR="00CB4E46" w:rsidRPr="007C32EE" w:rsidRDefault="00CB4E46" w:rsidP="00CB4E46">
      <w:pPr>
        <w:pStyle w:val="a3"/>
        <w:ind w:firstLine="5103"/>
        <w:rPr>
          <w:i/>
        </w:rPr>
      </w:pPr>
      <w:r w:rsidRPr="007C32EE">
        <w:rPr>
          <w:i/>
        </w:rPr>
        <w:t>____________________</w:t>
      </w:r>
      <w:r>
        <w:rPr>
          <w:i/>
        </w:rPr>
        <w:t>__</w:t>
      </w:r>
      <w:r w:rsidRPr="007C32EE">
        <w:rPr>
          <w:i/>
        </w:rPr>
        <w:t>_____________</w:t>
      </w:r>
    </w:p>
    <w:p w:rsidR="00CB4E46" w:rsidRPr="007C32EE" w:rsidRDefault="00CB4E46" w:rsidP="00CB4E46">
      <w:pPr>
        <w:pStyle w:val="a3"/>
        <w:ind w:firstLine="5103"/>
      </w:pPr>
      <w:r w:rsidRPr="007C32EE">
        <w:t>Проживающего по адресу:</w:t>
      </w:r>
    </w:p>
    <w:p w:rsidR="00CB4E46" w:rsidRPr="007C32EE" w:rsidRDefault="00CB4E46" w:rsidP="00CB4E46">
      <w:pPr>
        <w:pStyle w:val="a3"/>
        <w:ind w:firstLine="5103"/>
      </w:pPr>
      <w:r w:rsidRPr="007C32EE">
        <w:t>__________</w:t>
      </w:r>
      <w:r>
        <w:t>__</w:t>
      </w:r>
      <w:r w:rsidRPr="007C32EE">
        <w:t>_______</w:t>
      </w:r>
      <w:r>
        <w:t>_</w:t>
      </w:r>
      <w:r w:rsidRPr="007C32EE">
        <w:t>_______________</w:t>
      </w:r>
    </w:p>
    <w:p w:rsidR="00CB4E46" w:rsidRPr="007C32EE" w:rsidRDefault="00CB4E46" w:rsidP="00CB4E46">
      <w:pPr>
        <w:pStyle w:val="a3"/>
        <w:ind w:firstLine="5103"/>
      </w:pPr>
      <w:r w:rsidRPr="007C32EE">
        <w:t>г._____________________</w:t>
      </w:r>
      <w:r>
        <w:t>__</w:t>
      </w:r>
      <w:r w:rsidRPr="007C32EE">
        <w:t>___________</w:t>
      </w:r>
    </w:p>
    <w:p w:rsidR="00CB4E46" w:rsidRDefault="00CB4E46" w:rsidP="00CB4E46">
      <w:pPr>
        <w:pStyle w:val="a3"/>
        <w:ind w:firstLine="5103"/>
      </w:pPr>
      <w:r>
        <w:t xml:space="preserve">ул. </w:t>
      </w:r>
      <w:r w:rsidRPr="007C32EE">
        <w:t>____________</w:t>
      </w:r>
      <w:r>
        <w:t>________</w:t>
      </w:r>
      <w:r w:rsidRPr="007C32EE">
        <w:t>_</w:t>
      </w:r>
      <w:r>
        <w:t>__</w:t>
      </w:r>
      <w:r w:rsidRPr="007C32EE">
        <w:t>___</w:t>
      </w:r>
      <w:r>
        <w:t>_</w:t>
      </w:r>
      <w:r w:rsidRPr="007C32EE">
        <w:t>____,</w:t>
      </w:r>
    </w:p>
    <w:p w:rsidR="00CB4E46" w:rsidRPr="007C32EE" w:rsidRDefault="00CB4E46" w:rsidP="00CB4E46">
      <w:pPr>
        <w:pStyle w:val="a3"/>
        <w:ind w:firstLine="5103"/>
      </w:pPr>
      <w:r>
        <w:t xml:space="preserve">д. _______, </w:t>
      </w:r>
      <w:r w:rsidRPr="007C32EE">
        <w:t xml:space="preserve"> кв. _______</w:t>
      </w:r>
    </w:p>
    <w:p w:rsidR="00CB4E46" w:rsidRPr="007C32EE" w:rsidRDefault="00CB4E46" w:rsidP="00CB4E46">
      <w:pPr>
        <w:pStyle w:val="a3"/>
        <w:ind w:firstLine="5103"/>
        <w:rPr>
          <w:i/>
        </w:rPr>
      </w:pPr>
      <w:r w:rsidRPr="007C32EE">
        <w:t>телефон</w:t>
      </w:r>
      <w:r>
        <w:t>_</w:t>
      </w:r>
      <w:r w:rsidRPr="007C32EE">
        <w:t>_______</w:t>
      </w:r>
      <w:r>
        <w:t>_</w:t>
      </w:r>
      <w:r w:rsidRPr="007C32EE">
        <w:t>___________________</w:t>
      </w:r>
    </w:p>
    <w:p w:rsidR="00CB4E46" w:rsidRDefault="00CB4E46" w:rsidP="00CB4E46">
      <w:pPr>
        <w:pStyle w:val="ConsPlusNonformat"/>
        <w:jc w:val="center"/>
        <w:rPr>
          <w:rFonts w:ascii="Times New Roman" w:hAnsi="Times New Roman" w:cs="Times New Roman"/>
          <w:sz w:val="24"/>
          <w:szCs w:val="24"/>
        </w:rPr>
      </w:pPr>
    </w:p>
    <w:p w:rsidR="00CB4E46" w:rsidRDefault="00CB4E46" w:rsidP="00CB4E46">
      <w:pPr>
        <w:pStyle w:val="ConsPlusNonformat"/>
        <w:jc w:val="center"/>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Заявление</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на получение дополнительной социальной выплаты</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при рождении (усыновлении) 1 ребенка</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В связи с рождением (усыновлением) в моей семье </w:t>
      </w:r>
      <w:r w:rsidRPr="00EE6194">
        <w:rPr>
          <w:rFonts w:ascii="Times New Roman" w:hAnsi="Times New Roman" w:cs="Times New Roman"/>
          <w:sz w:val="28"/>
          <w:szCs w:val="28"/>
        </w:rPr>
        <w:t>ребенка</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____________________________________________________________________</w:t>
      </w:r>
    </w:p>
    <w:p w:rsidR="00CB4E46" w:rsidRPr="00C83373" w:rsidRDefault="00CB4E46" w:rsidP="00CB4E46">
      <w:pPr>
        <w:pStyle w:val="ConsPlusNonformat"/>
        <w:jc w:val="center"/>
        <w:rPr>
          <w:rFonts w:ascii="Times New Roman" w:hAnsi="Times New Roman" w:cs="Times New Roman"/>
        </w:rPr>
      </w:pPr>
      <w:r w:rsidRPr="00C83373">
        <w:rPr>
          <w:rFonts w:ascii="Times New Roman" w:hAnsi="Times New Roman" w:cs="Times New Roman"/>
        </w:rPr>
        <w:t>(Ф.И.О. ребенка полностью, дата рождения ребенка)</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прошу предоставить мне дополнительную социальную выплату, предусмотренную пунктом 18 </w:t>
      </w:r>
      <w:r>
        <w:rPr>
          <w:rFonts w:ascii="Times New Roman" w:hAnsi="Times New Roman" w:cs="Times New Roman"/>
          <w:sz w:val="28"/>
          <w:szCs w:val="28"/>
        </w:rPr>
        <w:t>муниципальной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sidR="004B6C84">
        <w:rPr>
          <w:rFonts w:ascii="Times New Roman" w:hAnsi="Times New Roman" w:cs="Times New Roman"/>
          <w:sz w:val="28"/>
          <w:szCs w:val="28"/>
        </w:rPr>
        <w:t>и» в Челябинской области</w:t>
      </w:r>
      <w:r w:rsidRPr="00EE6194">
        <w:rPr>
          <w:rFonts w:ascii="Times New Roman" w:hAnsi="Times New Roman" w:cs="Times New Roman"/>
          <w:sz w:val="28"/>
          <w:szCs w:val="28"/>
        </w:rPr>
        <w:t>, для погашения части расходов, связанных с приобретением жилого помещения (строительством индивидуального жилого дома).</w:t>
      </w: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Средства дополнительной социальной выплаты прошу перечислить на банковский счет,</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открытый</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на</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имя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w:t>
      </w:r>
    </w:p>
    <w:p w:rsidR="00CB4E46" w:rsidRPr="00C83373" w:rsidRDefault="00CB4E46" w:rsidP="00CB4E46">
      <w:pPr>
        <w:pStyle w:val="ConsPlusNonformat"/>
        <w:jc w:val="center"/>
        <w:rPr>
          <w:rFonts w:ascii="Times New Roman" w:hAnsi="Times New Roman" w:cs="Times New Roman"/>
        </w:rPr>
      </w:pPr>
      <w:r w:rsidRPr="00C83373">
        <w:rPr>
          <w:rFonts w:ascii="Times New Roman" w:hAnsi="Times New Roman" w:cs="Times New Roman"/>
        </w:rPr>
        <w:t>(Ф.И.О. полностью)</w:t>
      </w:r>
    </w:p>
    <w:p w:rsidR="00CB4E46" w:rsidRDefault="00CB4E46" w:rsidP="00CB4E46">
      <w:pPr>
        <w:pStyle w:val="ConsPlusNonformat"/>
        <w:ind w:firstLine="567"/>
        <w:rPr>
          <w:rFonts w:ascii="Times New Roman" w:hAnsi="Times New Roman" w:cs="Times New Roman"/>
          <w:sz w:val="28"/>
          <w:szCs w:val="28"/>
        </w:rPr>
      </w:pPr>
    </w:p>
    <w:p w:rsidR="00CB4E46" w:rsidRDefault="00CB4E46" w:rsidP="00CB4E46">
      <w:pPr>
        <w:pStyle w:val="ConsPlusNonformat"/>
        <w:ind w:firstLine="567"/>
        <w:rPr>
          <w:rFonts w:ascii="Times New Roman" w:hAnsi="Times New Roman" w:cs="Times New Roman"/>
          <w:sz w:val="28"/>
          <w:szCs w:val="28"/>
        </w:rPr>
      </w:pPr>
    </w:p>
    <w:p w:rsidR="00CB4E46" w:rsidRPr="00EE6194" w:rsidRDefault="00CB4E46" w:rsidP="00CB4E46">
      <w:pPr>
        <w:pStyle w:val="ConsPlusNonformat"/>
        <w:ind w:firstLine="567"/>
        <w:rPr>
          <w:rFonts w:ascii="Times New Roman" w:hAnsi="Times New Roman" w:cs="Times New Roman"/>
          <w:sz w:val="28"/>
          <w:szCs w:val="28"/>
        </w:rPr>
      </w:pPr>
    </w:p>
    <w:p w:rsidR="00CB4E46" w:rsidRPr="00EE6194" w:rsidRDefault="00CB4E46" w:rsidP="00CB4E46">
      <w:pPr>
        <w:pStyle w:val="ConsPlusNonformat"/>
        <w:ind w:firstLine="708"/>
        <w:rPr>
          <w:rFonts w:ascii="Times New Roman" w:hAnsi="Times New Roman" w:cs="Times New Roman"/>
          <w:sz w:val="24"/>
          <w:szCs w:val="24"/>
        </w:rPr>
      </w:pPr>
      <w:r w:rsidRPr="00EE6194">
        <w:rPr>
          <w:rFonts w:ascii="Times New Roman" w:hAnsi="Times New Roman" w:cs="Times New Roman"/>
          <w:sz w:val="28"/>
          <w:szCs w:val="28"/>
        </w:rPr>
        <w:lastRenderedPageBreak/>
        <w:t>К заявлению прилагаются следующие документы:</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4"/>
          <w:szCs w:val="24"/>
        </w:rPr>
        <w:t>4)</w:t>
      </w:r>
      <w:r w:rsidRPr="00EE6194">
        <w:rPr>
          <w:rFonts w:ascii="Times New Roman" w:hAnsi="Times New Roman" w:cs="Times New Roman"/>
          <w:sz w:val="28"/>
          <w:szCs w:val="28"/>
        </w:rPr>
        <w:t xml:space="preserve"> ___________________________________________________________________</w:t>
      </w:r>
      <w:r>
        <w:rPr>
          <w:rFonts w:ascii="Times New Roman" w:hAnsi="Times New Roman" w:cs="Times New Roman"/>
          <w:sz w:val="28"/>
          <w:szCs w:val="28"/>
        </w:rPr>
        <w:t>.</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Default="00CB4E46" w:rsidP="00CB4E46">
      <w:pPr>
        <w:pStyle w:val="ConsPlusNonformat"/>
        <w:rPr>
          <w:rFonts w:ascii="Times New Roman" w:hAnsi="Times New Roman" w:cs="Times New Roman"/>
          <w:sz w:val="24"/>
          <w:szCs w:val="24"/>
        </w:rPr>
      </w:pPr>
    </w:p>
    <w:p w:rsidR="00CB4E46" w:rsidRDefault="00CB4E46" w:rsidP="00CB4E46">
      <w:pPr>
        <w:pStyle w:val="ConsPlusNonformat"/>
        <w:rPr>
          <w:rFonts w:ascii="Times New Roman" w:hAnsi="Times New Roman" w:cs="Times New Roman"/>
          <w:sz w:val="24"/>
          <w:szCs w:val="24"/>
        </w:rPr>
      </w:pPr>
    </w:p>
    <w:p w:rsidR="00CB4E46" w:rsidRPr="00EE6194" w:rsidRDefault="00CB4E46" w:rsidP="00CB4E46">
      <w:pPr>
        <w:pStyle w:val="ConsPlusNonformat"/>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Подписи: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 _____________________ «___» _______ 20__ год</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 xml:space="preserve">                                     (подпись)        (расшифровка подписи)                             (дата)</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  ____________________ ____________________ «___» _______ 20__ год</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 xml:space="preserve">                                    (подпись)         (расшифровка подписи)                              (дата)</w:t>
      </w:r>
    </w:p>
    <w:p w:rsidR="00CB4E46" w:rsidRPr="00EE6194" w:rsidRDefault="00CB4E46" w:rsidP="00CB4E46">
      <w:pPr>
        <w:pStyle w:val="ConsPlusNonformat"/>
        <w:rPr>
          <w:rFonts w:ascii="Times New Roman" w:hAnsi="Times New Roman" w:cs="Times New Roman"/>
          <w:sz w:val="24"/>
          <w:szCs w:val="24"/>
        </w:rPr>
      </w:pPr>
    </w:p>
    <w:p w:rsidR="00CB4E46"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sectPr w:rsidR="00CB4E46" w:rsidRPr="00EE6194" w:rsidSect="00C028E4">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134" w:header="720" w:footer="720" w:gutter="0"/>
          <w:pgNumType w:start="37"/>
          <w:cols w:space="720"/>
          <w:noEndnote/>
        </w:sectPr>
      </w:pPr>
    </w:p>
    <w:tbl>
      <w:tblPr>
        <w:tblW w:w="0" w:type="auto"/>
        <w:tblInd w:w="7338" w:type="dxa"/>
        <w:tblLayout w:type="fixed"/>
        <w:tblLook w:val="04A0"/>
      </w:tblPr>
      <w:tblGrid>
        <w:gridCol w:w="7311"/>
      </w:tblGrid>
      <w:tr w:rsidR="00CB4E46" w:rsidRPr="00EE6194" w:rsidTr="00C028E4">
        <w:trPr>
          <w:trHeight w:val="2976"/>
        </w:trPr>
        <w:tc>
          <w:tcPr>
            <w:tcW w:w="7311" w:type="dxa"/>
          </w:tcPr>
          <w:p w:rsidR="00CB4E46" w:rsidRPr="00C83373" w:rsidRDefault="00CB4E46" w:rsidP="00C028E4">
            <w:pPr>
              <w:pStyle w:val="ConsPlusNormal"/>
              <w:jc w:val="right"/>
              <w:outlineLvl w:val="0"/>
              <w:rPr>
                <w:rFonts w:ascii="Times New Roman" w:hAnsi="Times New Roman" w:cs="Times New Roman"/>
              </w:rPr>
            </w:pPr>
            <w:r w:rsidRPr="00C83373">
              <w:rPr>
                <w:rFonts w:ascii="Times New Roman" w:hAnsi="Times New Roman" w:cs="Times New Roman"/>
              </w:rPr>
              <w:lastRenderedPageBreak/>
              <w:t>ПРИЛОЖЕНИЕ 4.2</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 xml:space="preserve">к Порядку предоставления молодой семье </w:t>
            </w:r>
            <w:r>
              <w:rPr>
                <w:rFonts w:ascii="Times New Roman" w:hAnsi="Times New Roman" w:cs="Times New Roman"/>
              </w:rPr>
              <w:t>–</w:t>
            </w:r>
            <w:r w:rsidRPr="00C83373">
              <w:rPr>
                <w:rFonts w:ascii="Times New Roman" w:hAnsi="Times New Roman" w:cs="Times New Roman"/>
              </w:rPr>
              <w:t xml:space="preserve"> участнику</w:t>
            </w:r>
          </w:p>
          <w:p w:rsidR="00CB4E46" w:rsidRDefault="00CB4E46" w:rsidP="00C028E4">
            <w:pPr>
              <w:pStyle w:val="ConsPlusNormal"/>
              <w:ind w:firstLine="33"/>
              <w:jc w:val="right"/>
              <w:rPr>
                <w:rFonts w:ascii="Times New Roman" w:hAnsi="Times New Roman" w:cs="Times New Roman"/>
              </w:rPr>
            </w:pPr>
            <w:r>
              <w:rPr>
                <w:rFonts w:ascii="Times New Roman" w:hAnsi="Times New Roman" w:cs="Times New Roman"/>
              </w:rPr>
              <w:t>муниципальной програм</w:t>
            </w:r>
            <w:r w:rsidRPr="00C83373">
              <w:rPr>
                <w:rFonts w:ascii="Times New Roman" w:hAnsi="Times New Roman" w:cs="Times New Roman"/>
              </w:rPr>
              <w:t xml:space="preserve">мы «Оказание молодым семьям </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государственной поддержки для улучшения жилищных условий»</w:t>
            </w:r>
          </w:p>
          <w:p w:rsidR="00CB4E46" w:rsidRDefault="00CB4E46" w:rsidP="00C028E4">
            <w:pPr>
              <w:pStyle w:val="ConsPlusNormal"/>
              <w:ind w:firstLine="33"/>
              <w:jc w:val="right"/>
              <w:rPr>
                <w:rFonts w:ascii="Times New Roman" w:hAnsi="Times New Roman" w:cs="Times New Roman"/>
              </w:rPr>
            </w:pPr>
            <w:r>
              <w:rPr>
                <w:rFonts w:ascii="Times New Roman" w:hAnsi="Times New Roman" w:cs="Times New Roman"/>
              </w:rPr>
              <w:t>на территории Катав-Ивановского муниципального района</w:t>
            </w:r>
          </w:p>
          <w:p w:rsidR="00CB4E46" w:rsidRDefault="002A122D" w:rsidP="00C028E4">
            <w:pPr>
              <w:pStyle w:val="ConsPlusNormal"/>
              <w:ind w:firstLine="33"/>
              <w:jc w:val="right"/>
              <w:rPr>
                <w:rFonts w:ascii="Times New Roman" w:hAnsi="Times New Roman" w:cs="Times New Roman"/>
              </w:rPr>
            </w:pPr>
            <w:r>
              <w:rPr>
                <w:rFonts w:ascii="Times New Roman" w:hAnsi="Times New Roman" w:cs="Times New Roman"/>
              </w:rPr>
              <w:t xml:space="preserve"> на 2022</w:t>
            </w:r>
            <w:r w:rsidR="00CB4E46" w:rsidRPr="00C83373">
              <w:rPr>
                <w:rFonts w:ascii="Times New Roman" w:hAnsi="Times New Roman" w:cs="Times New Roman"/>
              </w:rPr>
              <w:t xml:space="preserve"> - 20</w:t>
            </w:r>
            <w:r w:rsidR="006A1A8D">
              <w:rPr>
                <w:rFonts w:ascii="Times New Roman" w:hAnsi="Times New Roman" w:cs="Times New Roman"/>
              </w:rPr>
              <w:t>25</w:t>
            </w:r>
            <w:r w:rsidR="00CB4E46" w:rsidRPr="00C83373">
              <w:rPr>
                <w:rFonts w:ascii="Times New Roman" w:hAnsi="Times New Roman" w:cs="Times New Roman"/>
              </w:rPr>
              <w:t xml:space="preserve"> годы дополнительной социальной выплаты </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 xml:space="preserve">при рождении (усыновлении) 1 ребенка </w:t>
            </w:r>
          </w:p>
          <w:p w:rsidR="00CB4E46" w:rsidRPr="00EE6194" w:rsidRDefault="00CB4E46" w:rsidP="00C028E4">
            <w:pPr>
              <w:pStyle w:val="ConsPlusNormal"/>
              <w:ind w:firstLine="33"/>
              <w:jc w:val="right"/>
              <w:rPr>
                <w:rFonts w:ascii="Times New Roman" w:hAnsi="Times New Roman" w:cs="Times New Roman"/>
                <w:sz w:val="28"/>
                <w:szCs w:val="28"/>
              </w:rPr>
            </w:pPr>
            <w:r w:rsidRPr="00C83373">
              <w:rPr>
                <w:rFonts w:ascii="Times New Roman" w:hAnsi="Times New Roman" w:cs="Times New Roman"/>
              </w:rPr>
              <w:t>за счёт средств областного бюджета</w:t>
            </w:r>
          </w:p>
        </w:tc>
      </w:tr>
    </w:tbl>
    <w:p w:rsidR="00CB4E46" w:rsidRPr="00EE6194"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К</w:t>
      </w:r>
      <w:r w:rsidR="00594F1E">
        <w:rPr>
          <w:rFonts w:ascii="Times New Roman" w:hAnsi="Times New Roman" w:cs="Times New Roman"/>
          <w:sz w:val="28"/>
          <w:szCs w:val="28"/>
        </w:rPr>
        <w:t xml:space="preserve"> соглашению</w:t>
      </w:r>
      <w:r w:rsidRPr="00EE6194">
        <w:rPr>
          <w:rFonts w:ascii="Times New Roman" w:hAnsi="Times New Roman" w:cs="Times New Roman"/>
          <w:sz w:val="28"/>
          <w:szCs w:val="28"/>
        </w:rPr>
        <w:t xml:space="preserve"> о финансиро</w:t>
      </w:r>
      <w:r w:rsidR="002E3E85">
        <w:rPr>
          <w:rFonts w:ascii="Times New Roman" w:hAnsi="Times New Roman" w:cs="Times New Roman"/>
          <w:sz w:val="28"/>
          <w:szCs w:val="28"/>
        </w:rPr>
        <w:t>вании от «____» ____________ 202</w:t>
      </w:r>
      <w:r w:rsidRPr="00EE6194">
        <w:rPr>
          <w:rFonts w:ascii="Times New Roman" w:hAnsi="Times New Roman" w:cs="Times New Roman"/>
          <w:sz w:val="28"/>
          <w:szCs w:val="28"/>
        </w:rPr>
        <w:t>__ г.</w:t>
      </w: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Глава </w:t>
      </w:r>
      <w:r>
        <w:rPr>
          <w:rFonts w:ascii="Times New Roman" w:hAnsi="Times New Roman" w:cs="Times New Roman"/>
          <w:sz w:val="28"/>
          <w:szCs w:val="28"/>
        </w:rPr>
        <w:t>Катав-Ивановского муниципального района</w:t>
      </w: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_____________________________________________</w:t>
      </w:r>
    </w:p>
    <w:p w:rsidR="00CB4E46" w:rsidRPr="00EE6194" w:rsidRDefault="00CB4E46" w:rsidP="00CB4E46">
      <w:pPr>
        <w:pStyle w:val="ConsPlusNonformat"/>
        <w:jc w:val="right"/>
        <w:rPr>
          <w:rFonts w:ascii="Times New Roman" w:hAnsi="Times New Roman" w:cs="Times New Roman"/>
          <w:sz w:val="24"/>
          <w:szCs w:val="24"/>
        </w:rPr>
      </w:pPr>
      <w:r w:rsidRPr="00EE6194">
        <w:rPr>
          <w:rFonts w:ascii="Times New Roman" w:hAnsi="Times New Roman" w:cs="Times New Roman"/>
          <w:sz w:val="24"/>
          <w:szCs w:val="24"/>
        </w:rPr>
        <w:t xml:space="preserve">                         (Ф.И.О., подпись, дата, печать)</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Список</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молодых семей - участников </w:t>
      </w:r>
      <w:r>
        <w:rPr>
          <w:rFonts w:ascii="Times New Roman" w:hAnsi="Times New Roman" w:cs="Times New Roman"/>
          <w:sz w:val="28"/>
          <w:szCs w:val="28"/>
        </w:rPr>
        <w:t>програм</w:t>
      </w:r>
      <w:r w:rsidRPr="00EE6194">
        <w:rPr>
          <w:rFonts w:ascii="Times New Roman" w:hAnsi="Times New Roman" w:cs="Times New Roman"/>
          <w:sz w:val="28"/>
          <w:szCs w:val="28"/>
        </w:rPr>
        <w:t>мы - получателей дополнительных социальных выплат при рождении</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(усыновлении) 1 ребенка за счет средств областного бюджета, полученных в виде субсидий,</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по </w:t>
      </w:r>
      <w:r>
        <w:rPr>
          <w:rFonts w:ascii="Times New Roman" w:hAnsi="Times New Roman" w:cs="Times New Roman"/>
          <w:sz w:val="28"/>
          <w:szCs w:val="28"/>
        </w:rPr>
        <w:t xml:space="preserve">Катав-Ивановскому муниципальному району </w:t>
      </w:r>
      <w:r w:rsidRPr="00EE6194">
        <w:rPr>
          <w:rFonts w:ascii="Times New Roman" w:hAnsi="Times New Roman" w:cs="Times New Roman"/>
          <w:sz w:val="28"/>
          <w:szCs w:val="28"/>
        </w:rPr>
        <w:t>Челябинской области</w:t>
      </w:r>
    </w:p>
    <w:p w:rsidR="00CB4E46" w:rsidRPr="00EE6194" w:rsidRDefault="00CB4E46" w:rsidP="00CB4E46">
      <w:pPr>
        <w:pStyle w:val="ConsPlusNormal"/>
        <w:jc w:val="both"/>
      </w:pPr>
    </w:p>
    <w:tbl>
      <w:tblPr>
        <w:tblW w:w="14601" w:type="dxa"/>
        <w:tblCellSpacing w:w="5" w:type="nil"/>
        <w:tblInd w:w="75" w:type="dxa"/>
        <w:tblLayout w:type="fixed"/>
        <w:tblCellMar>
          <w:left w:w="75" w:type="dxa"/>
          <w:right w:w="75" w:type="dxa"/>
        </w:tblCellMar>
        <w:tblLook w:val="0000"/>
      </w:tblPr>
      <w:tblGrid>
        <w:gridCol w:w="568"/>
        <w:gridCol w:w="1417"/>
        <w:gridCol w:w="1275"/>
        <w:gridCol w:w="709"/>
        <w:gridCol w:w="992"/>
        <w:gridCol w:w="1276"/>
        <w:gridCol w:w="1134"/>
        <w:gridCol w:w="1276"/>
        <w:gridCol w:w="1559"/>
        <w:gridCol w:w="1418"/>
        <w:gridCol w:w="1559"/>
        <w:gridCol w:w="1418"/>
      </w:tblGrid>
      <w:tr w:rsidR="00D73E00" w:rsidRPr="00EE6194" w:rsidTr="00D73E00">
        <w:trPr>
          <w:trHeight w:val="410"/>
          <w:tblCellSpacing w:w="5" w:type="nil"/>
        </w:trPr>
        <w:tc>
          <w:tcPr>
            <w:tcW w:w="568"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п/п</w:t>
            </w:r>
          </w:p>
        </w:tc>
        <w:tc>
          <w:tcPr>
            <w:tcW w:w="1417"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Ф.И.О. членов</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молодой семьи</w:t>
            </w:r>
            <w:r>
              <w:rPr>
                <w:rFonts w:ascii="Times New Roman" w:hAnsi="Times New Roman" w:cs="Times New Roman"/>
              </w:rPr>
              <w:t xml:space="preserve"> -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участник</w:t>
            </w:r>
            <w:r>
              <w:rPr>
                <w:rFonts w:ascii="Times New Roman" w:hAnsi="Times New Roman" w:cs="Times New Roman"/>
              </w:rPr>
              <w:t>а</w:t>
            </w:r>
            <w:r w:rsidR="00A2204C">
              <w:rPr>
                <w:rFonts w:ascii="Times New Roman" w:hAnsi="Times New Roman" w:cs="Times New Roman"/>
              </w:rPr>
              <w:t xml:space="preserve"> </w:t>
            </w:r>
            <w:r>
              <w:rPr>
                <w:rFonts w:ascii="Times New Roman" w:hAnsi="Times New Roman" w:cs="Times New Roman"/>
              </w:rPr>
              <w:t>програм</w:t>
            </w:r>
            <w:r w:rsidRPr="00EE6194">
              <w:rPr>
                <w:rFonts w:ascii="Times New Roman" w:hAnsi="Times New Roman" w:cs="Times New Roman"/>
              </w:rPr>
              <w:t>мы, получивших</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социальную выплату</w:t>
            </w:r>
          </w:p>
        </w:tc>
        <w:tc>
          <w:tcPr>
            <w:tcW w:w="1275"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Ф.И.О.</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рожденного (</w:t>
            </w:r>
            <w:r w:rsidR="00A2204C" w:rsidRPr="00EE6194">
              <w:rPr>
                <w:rFonts w:ascii="Times New Roman" w:hAnsi="Times New Roman" w:cs="Times New Roman"/>
              </w:rPr>
              <w:t>усыновленного</w:t>
            </w:r>
            <w:r w:rsidRPr="00EE6194">
              <w:rPr>
                <w:rFonts w:ascii="Times New Roman" w:hAnsi="Times New Roman" w:cs="Times New Roman"/>
              </w:rPr>
              <w:t xml:space="preserve">)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ребенка</w:t>
            </w:r>
          </w:p>
        </w:tc>
        <w:tc>
          <w:tcPr>
            <w:tcW w:w="1701" w:type="dxa"/>
            <w:gridSpan w:val="2"/>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xml:space="preserve">Данные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о рожденном (усыновленном)  ребенке</w:t>
            </w:r>
          </w:p>
        </w:tc>
        <w:tc>
          <w:tcPr>
            <w:tcW w:w="1276" w:type="dxa"/>
            <w:vMerge w:val="restart"/>
            <w:tcBorders>
              <w:top w:val="single" w:sz="4" w:space="0" w:color="auto"/>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4E3A41">
              <w:rPr>
                <w:rFonts w:ascii="Times New Roman" w:hAnsi="Times New Roman" w:cs="Times New Roman"/>
              </w:rPr>
              <w:t>Расчетная стоимость жилья, примененная для определения размера социальной выплаты, указанной в свидетельстве</w:t>
            </w:r>
          </w:p>
        </w:tc>
        <w:tc>
          <w:tcPr>
            <w:tcW w:w="1134" w:type="dxa"/>
            <w:vMerge w:val="restart"/>
            <w:tcBorders>
              <w:top w:val="single" w:sz="4" w:space="0" w:color="auto"/>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Дата подачи</w:t>
            </w:r>
            <w:r w:rsidR="00A2204C">
              <w:rPr>
                <w:rFonts w:ascii="Times New Roman" w:hAnsi="Times New Roman" w:cs="Times New Roman"/>
              </w:rPr>
              <w:t xml:space="preserve"> заявления на получение дополни</w:t>
            </w:r>
            <w:r w:rsidRPr="00EE6194">
              <w:rPr>
                <w:rFonts w:ascii="Times New Roman" w:hAnsi="Times New Roman" w:cs="Times New Roman"/>
              </w:rPr>
              <w:t>тельной</w:t>
            </w:r>
            <w:r w:rsidR="00A2204C">
              <w:rPr>
                <w:rFonts w:ascii="Times New Roman" w:hAnsi="Times New Roman" w:cs="Times New Roman"/>
              </w:rPr>
              <w:t xml:space="preserve"> </w:t>
            </w:r>
            <w:r w:rsidRPr="00EE6194">
              <w:rPr>
                <w:rFonts w:ascii="Times New Roman" w:hAnsi="Times New Roman" w:cs="Times New Roman"/>
              </w:rPr>
              <w:t>социальной выплаты</w:t>
            </w:r>
          </w:p>
        </w:tc>
        <w:tc>
          <w:tcPr>
            <w:tcW w:w="1276" w:type="dxa"/>
            <w:vMerge w:val="restart"/>
            <w:tcBorders>
              <w:top w:val="single" w:sz="4" w:space="0" w:color="auto"/>
              <w:left w:val="single" w:sz="4" w:space="0" w:color="auto"/>
              <w:right w:val="single" w:sz="4" w:space="0" w:color="auto"/>
            </w:tcBorders>
          </w:tcPr>
          <w:p w:rsidR="00D73E00" w:rsidRPr="00EE6194" w:rsidRDefault="00A2204C" w:rsidP="00C028E4">
            <w:pPr>
              <w:pStyle w:val="ConsPlusCell"/>
              <w:jc w:val="center"/>
              <w:rPr>
                <w:rFonts w:ascii="Times New Roman" w:hAnsi="Times New Roman" w:cs="Times New Roman"/>
              </w:rPr>
            </w:pPr>
            <w:r>
              <w:rPr>
                <w:rFonts w:ascii="Times New Roman" w:hAnsi="Times New Roman" w:cs="Times New Roman"/>
              </w:rPr>
              <w:t>Дата приобрете</w:t>
            </w:r>
            <w:r w:rsidR="00D73E00" w:rsidRPr="00EE6194">
              <w:rPr>
                <w:rFonts w:ascii="Times New Roman" w:hAnsi="Times New Roman" w:cs="Times New Roman"/>
              </w:rPr>
              <w:t>ния</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жилого помещения</w:t>
            </w:r>
          </w:p>
        </w:tc>
        <w:tc>
          <w:tcPr>
            <w:tcW w:w="1559"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Стоимость</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приобретенного(построенного) жилого помещения</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418"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Размер</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полученной социальной выпл</w:t>
            </w:r>
            <w:r w:rsidR="00A2204C">
              <w:rPr>
                <w:rFonts w:ascii="Times New Roman" w:hAnsi="Times New Roman" w:cs="Times New Roman"/>
              </w:rPr>
              <w:t>аты в соответствии со свидетель</w:t>
            </w:r>
            <w:r w:rsidRPr="00EE6194">
              <w:rPr>
                <w:rFonts w:ascii="Times New Roman" w:hAnsi="Times New Roman" w:cs="Times New Roman"/>
              </w:rPr>
              <w:t>ством</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Размер полученной социальной выплаты на приобретение</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(строительство)жилья по материнскому</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xml:space="preserve">(семейному) капиталу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418" w:type="dxa"/>
            <w:vMerge w:val="restart"/>
            <w:tcBorders>
              <w:top w:val="single" w:sz="4" w:space="0" w:color="auto"/>
              <w:left w:val="single" w:sz="4" w:space="0" w:color="auto"/>
              <w:bottom w:val="single" w:sz="4" w:space="0" w:color="auto"/>
              <w:right w:val="single" w:sz="4" w:space="0" w:color="auto"/>
            </w:tcBorders>
          </w:tcPr>
          <w:p w:rsidR="00D73E00" w:rsidRPr="00EE6194" w:rsidRDefault="00A2204C" w:rsidP="00C028E4">
            <w:pPr>
              <w:pStyle w:val="ConsPlusCell"/>
              <w:jc w:val="center"/>
              <w:rPr>
                <w:rFonts w:ascii="Times New Roman" w:hAnsi="Times New Roman" w:cs="Times New Roman"/>
              </w:rPr>
            </w:pPr>
            <w:r>
              <w:rPr>
                <w:rFonts w:ascii="Times New Roman" w:hAnsi="Times New Roman" w:cs="Times New Roman"/>
              </w:rPr>
              <w:t>Размер дополнитель</w:t>
            </w:r>
            <w:r w:rsidR="00D73E00" w:rsidRPr="00EE6194">
              <w:rPr>
                <w:rFonts w:ascii="Times New Roman" w:hAnsi="Times New Roman" w:cs="Times New Roman"/>
              </w:rPr>
              <w:t>ной социальной выплаты при рождении (усыновлении) 1 ребенка</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r>
      <w:tr w:rsidR="00D73E00" w:rsidRPr="00EE6194" w:rsidTr="00D73E00">
        <w:trPr>
          <w:trHeight w:val="540"/>
          <w:tblCellSpacing w:w="5" w:type="nil"/>
        </w:trPr>
        <w:tc>
          <w:tcPr>
            <w:tcW w:w="56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5"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701" w:type="dxa"/>
            <w:gridSpan w:val="2"/>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 xml:space="preserve">свидетельство </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о рождении</w:t>
            </w:r>
          </w:p>
        </w:tc>
        <w:tc>
          <w:tcPr>
            <w:tcW w:w="1276"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r w:rsidR="00D73E00" w:rsidRPr="00EE6194" w:rsidTr="00D73E00">
        <w:trPr>
          <w:trHeight w:val="720"/>
          <w:tblCellSpacing w:w="5" w:type="nil"/>
        </w:trPr>
        <w:tc>
          <w:tcPr>
            <w:tcW w:w="56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5"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серия,</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номер</w:t>
            </w: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число,</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месяц,</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год рождения</w:t>
            </w:r>
          </w:p>
        </w:tc>
        <w:tc>
          <w:tcPr>
            <w:tcW w:w="1276"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r w:rsidR="00D73E00" w:rsidRPr="00EE6194" w:rsidTr="00D73E00">
        <w:trPr>
          <w:tblCellSpacing w:w="5" w:type="nil"/>
        </w:trPr>
        <w:tc>
          <w:tcPr>
            <w:tcW w:w="56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w:t>
            </w:r>
          </w:p>
        </w:tc>
        <w:tc>
          <w:tcPr>
            <w:tcW w:w="1417"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2</w:t>
            </w:r>
          </w:p>
        </w:tc>
        <w:tc>
          <w:tcPr>
            <w:tcW w:w="1275"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3</w:t>
            </w: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4</w:t>
            </w: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5</w:t>
            </w: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Pr>
                <w:rFonts w:ascii="Times New Roman" w:hAnsi="Times New Roman" w:cs="Times New Roman"/>
                <w:sz w:val="18"/>
                <w:szCs w:val="18"/>
              </w:rPr>
              <w:t>6</w:t>
            </w:r>
          </w:p>
        </w:tc>
        <w:tc>
          <w:tcPr>
            <w:tcW w:w="1134"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7</w:t>
            </w: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8</w:t>
            </w: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9</w:t>
            </w: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10</w:t>
            </w: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11</w:t>
            </w: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12</w:t>
            </w:r>
          </w:p>
        </w:tc>
      </w:tr>
      <w:tr w:rsidR="00D73E00" w:rsidRPr="00EE6194" w:rsidTr="00D73E00">
        <w:trPr>
          <w:tblCellSpacing w:w="5" w:type="nil"/>
        </w:trPr>
        <w:tc>
          <w:tcPr>
            <w:tcW w:w="56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Pr>
                <w:rFonts w:ascii="Times New Roman" w:hAnsi="Times New Roman" w:cs="Times New Roman"/>
                <w:sz w:val="18"/>
                <w:szCs w:val="18"/>
              </w:rPr>
              <w:t>Итого</w:t>
            </w:r>
          </w:p>
        </w:tc>
        <w:tc>
          <w:tcPr>
            <w:tcW w:w="1275"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bl>
    <w:p w:rsidR="00CB4E46" w:rsidRPr="00EE6194" w:rsidRDefault="00CB4E46" w:rsidP="00CB4E46">
      <w:pPr>
        <w:pStyle w:val="ConsPlusNonformat"/>
        <w:tabs>
          <w:tab w:val="left" w:pos="10348"/>
        </w:tabs>
        <w:rPr>
          <w:rFonts w:ascii="Times New Roman" w:hAnsi="Times New Roman" w:cs="Times New Roman"/>
        </w:rPr>
      </w:pPr>
      <w:r w:rsidRPr="00EE6194">
        <w:rPr>
          <w:rFonts w:ascii="Times New Roman" w:hAnsi="Times New Roman" w:cs="Times New Roman"/>
        </w:rPr>
        <w:t xml:space="preserve"> Ф.И.О. (телефон, должность лица, сформировавшего список)  (подпись, дата)  (расшифровка подписи)</w:t>
      </w:r>
    </w:p>
    <w:p w:rsidR="00CB4E46" w:rsidRPr="00EE6194" w:rsidRDefault="00CB4E46" w:rsidP="00CB4E46">
      <w:pPr>
        <w:pStyle w:val="ConsPlusNonformat"/>
        <w:tabs>
          <w:tab w:val="left" w:pos="10348"/>
        </w:tabs>
        <w:jc w:val="center"/>
        <w:sectPr w:rsidR="00CB4E46" w:rsidRPr="00EE6194" w:rsidSect="00C028E4">
          <w:headerReference w:type="default" r:id="rId19"/>
          <w:pgSz w:w="16838" w:h="11906" w:orient="landscape"/>
          <w:pgMar w:top="993" w:right="1134" w:bottom="851" w:left="1134" w:header="720" w:footer="720" w:gutter="0"/>
          <w:pgNumType w:start="45"/>
          <w:cols w:space="720"/>
          <w:noEndnote/>
        </w:sectPr>
      </w:pPr>
    </w:p>
    <w:tbl>
      <w:tblPr>
        <w:tblW w:w="0" w:type="auto"/>
        <w:tblInd w:w="-176" w:type="dxa"/>
        <w:tblLook w:val="04A0"/>
      </w:tblPr>
      <w:tblGrid>
        <w:gridCol w:w="10031"/>
      </w:tblGrid>
      <w:tr w:rsidR="00CB4E46" w:rsidRPr="00EE6194" w:rsidTr="00C028E4">
        <w:tc>
          <w:tcPr>
            <w:tcW w:w="5494" w:type="dxa"/>
          </w:tcPr>
          <w:tbl>
            <w:tblPr>
              <w:tblW w:w="9815" w:type="dxa"/>
              <w:tblLook w:val="00A0"/>
            </w:tblPr>
            <w:tblGrid>
              <w:gridCol w:w="5846"/>
              <w:gridCol w:w="3969"/>
            </w:tblGrid>
            <w:tr w:rsidR="00CB4E46" w:rsidRPr="00271706" w:rsidTr="00C028E4">
              <w:tc>
                <w:tcPr>
                  <w:tcW w:w="5846" w:type="dxa"/>
                </w:tcPr>
                <w:p w:rsidR="00CB4E46" w:rsidRPr="00271706" w:rsidRDefault="00CB4E46" w:rsidP="00C028E4">
                  <w:pPr>
                    <w:autoSpaceDE w:val="0"/>
                    <w:autoSpaceDN w:val="0"/>
                    <w:adjustRightInd w:val="0"/>
                    <w:jc w:val="both"/>
                    <w:rPr>
                      <w:sz w:val="28"/>
                      <w:szCs w:val="28"/>
                    </w:rPr>
                  </w:pPr>
                </w:p>
              </w:tc>
              <w:tc>
                <w:tcPr>
                  <w:tcW w:w="3969" w:type="dxa"/>
                </w:tcPr>
                <w:p w:rsidR="00CB4E46" w:rsidRPr="001D2182" w:rsidRDefault="00CB4E46" w:rsidP="00C028E4">
                  <w:pPr>
                    <w:autoSpaceDE w:val="0"/>
                    <w:autoSpaceDN w:val="0"/>
                    <w:adjustRightInd w:val="0"/>
                    <w:ind w:left="-391" w:firstLine="391"/>
                    <w:jc w:val="right"/>
                    <w:outlineLvl w:val="0"/>
                    <w:rPr>
                      <w:sz w:val="20"/>
                      <w:szCs w:val="20"/>
                    </w:rPr>
                  </w:pPr>
                  <w:r>
                    <w:rPr>
                      <w:bCs/>
                      <w:sz w:val="20"/>
                      <w:szCs w:val="20"/>
                    </w:rPr>
                    <w:t xml:space="preserve">ПРИЛОЖЕНИЕ </w:t>
                  </w:r>
                  <w:r w:rsidRPr="001D2182">
                    <w:rPr>
                      <w:bCs/>
                      <w:sz w:val="20"/>
                      <w:szCs w:val="20"/>
                    </w:rPr>
                    <w:t>4.3</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к Поряд</w:t>
                  </w:r>
                  <w:r>
                    <w:rPr>
                      <w:rFonts w:ascii="Times New Roman" w:hAnsi="Times New Roman" w:cs="Times New Roman"/>
                    </w:rPr>
                    <w:t xml:space="preserve">ку предоставления молодой семье – </w:t>
                  </w:r>
                  <w:r w:rsidRPr="00C83373">
                    <w:rPr>
                      <w:rFonts w:ascii="Times New Roman" w:hAnsi="Times New Roman" w:cs="Times New Roman"/>
                    </w:rPr>
                    <w:t xml:space="preserve">участнику </w:t>
                  </w:r>
                  <w:r>
                    <w:rPr>
                      <w:rFonts w:ascii="Times New Roman" w:hAnsi="Times New Roman" w:cs="Times New Roman"/>
                    </w:rPr>
                    <w:t xml:space="preserve">муниципальной программы «Оказание молодым семья </w:t>
                  </w:r>
                  <w:r w:rsidRPr="00C83373">
                    <w:rPr>
                      <w:rFonts w:ascii="Times New Roman" w:hAnsi="Times New Roman" w:cs="Times New Roman"/>
                    </w:rPr>
                    <w:t>государственной поддержки для улучшения жилищных условий»</w:t>
                  </w:r>
                  <w:r>
                    <w:rPr>
                      <w:rFonts w:ascii="Times New Roman" w:hAnsi="Times New Roman" w:cs="Times New Roman"/>
                    </w:rPr>
                    <w:t xml:space="preserve"> на территории Катав-Ивановско муниципального района</w:t>
                  </w:r>
                </w:p>
                <w:p w:rsidR="00CB4E46" w:rsidRPr="001C1F8A" w:rsidRDefault="005D229B" w:rsidP="00C028E4">
                  <w:pPr>
                    <w:pStyle w:val="ConsPlusNormal"/>
                    <w:ind w:firstLine="33"/>
                    <w:jc w:val="right"/>
                    <w:rPr>
                      <w:rFonts w:ascii="Times New Roman" w:hAnsi="Times New Roman" w:cs="Times New Roman"/>
                    </w:rPr>
                  </w:pPr>
                  <w:r>
                    <w:rPr>
                      <w:rFonts w:ascii="Times New Roman" w:hAnsi="Times New Roman" w:cs="Times New Roman"/>
                    </w:rPr>
                    <w:t>на 2022</w:t>
                  </w:r>
                  <w:r w:rsidR="00CB4E46" w:rsidRPr="00C83373">
                    <w:rPr>
                      <w:rFonts w:ascii="Times New Roman" w:hAnsi="Times New Roman" w:cs="Times New Roman"/>
                    </w:rPr>
                    <w:t xml:space="preserve"> - 20</w:t>
                  </w:r>
                  <w:r w:rsidR="000C1946">
                    <w:rPr>
                      <w:rFonts w:ascii="Times New Roman" w:hAnsi="Times New Roman" w:cs="Times New Roman"/>
                    </w:rPr>
                    <w:t>25</w:t>
                  </w:r>
                  <w:r w:rsidR="00CB4E46" w:rsidRPr="00C83373">
                    <w:rPr>
                      <w:rFonts w:ascii="Times New Roman" w:hAnsi="Times New Roman" w:cs="Times New Roman"/>
                    </w:rPr>
                    <w:t xml:space="preserve"> годы дополнительной социальной выплаты</w:t>
                  </w:r>
                  <w:r w:rsidR="00CE3B85">
                    <w:rPr>
                      <w:rFonts w:ascii="Times New Roman" w:hAnsi="Times New Roman" w:cs="Times New Roman"/>
                    </w:rPr>
                    <w:t xml:space="preserve"> </w:t>
                  </w:r>
                  <w:r w:rsidR="00CB4E46" w:rsidRPr="00C83373">
                    <w:rPr>
                      <w:rFonts w:ascii="Times New Roman" w:hAnsi="Times New Roman" w:cs="Times New Roman"/>
                    </w:rPr>
                    <w:t>при рождении (усыновлении) 1 ребенка</w:t>
                  </w:r>
                  <w:r w:rsidR="000337E4">
                    <w:rPr>
                      <w:rFonts w:ascii="Times New Roman" w:hAnsi="Times New Roman" w:cs="Times New Roman"/>
                    </w:rPr>
                    <w:t xml:space="preserve"> </w:t>
                  </w:r>
                  <w:r w:rsidR="00CB4E46" w:rsidRPr="00C83373">
                    <w:rPr>
                      <w:rFonts w:ascii="Times New Roman" w:hAnsi="Times New Roman" w:cs="Times New Roman"/>
                    </w:rPr>
                    <w:t>за счёт средств областного бюджета</w:t>
                  </w:r>
                </w:p>
              </w:tc>
            </w:tr>
          </w:tbl>
          <w:p w:rsidR="00CB4E46" w:rsidRDefault="00CB4E46" w:rsidP="00C028E4">
            <w:pPr>
              <w:autoSpaceDE w:val="0"/>
              <w:autoSpaceDN w:val="0"/>
              <w:adjustRightInd w:val="0"/>
              <w:ind w:firstLine="540"/>
              <w:jc w:val="both"/>
              <w:rPr>
                <w:sz w:val="28"/>
                <w:szCs w:val="28"/>
              </w:rPr>
            </w:pPr>
          </w:p>
          <w:p w:rsidR="00CB4E46" w:rsidRDefault="00CB4E46" w:rsidP="00C028E4">
            <w:pPr>
              <w:autoSpaceDE w:val="0"/>
              <w:autoSpaceDN w:val="0"/>
              <w:adjustRightInd w:val="0"/>
              <w:jc w:val="center"/>
              <w:rPr>
                <w:sz w:val="28"/>
                <w:szCs w:val="28"/>
              </w:rPr>
            </w:pPr>
          </w:p>
          <w:p w:rsidR="00CB4E46" w:rsidRDefault="00CB4E46" w:rsidP="00C028E4">
            <w:pPr>
              <w:autoSpaceDE w:val="0"/>
              <w:autoSpaceDN w:val="0"/>
              <w:adjustRightInd w:val="0"/>
              <w:jc w:val="center"/>
              <w:rPr>
                <w:sz w:val="28"/>
                <w:szCs w:val="28"/>
              </w:rPr>
            </w:pPr>
            <w:r w:rsidRPr="00E219CF">
              <w:rPr>
                <w:sz w:val="28"/>
                <w:szCs w:val="28"/>
              </w:rPr>
              <w:t>Заявка</w:t>
            </w:r>
          </w:p>
          <w:p w:rsidR="00CB4E46" w:rsidRPr="00E219CF" w:rsidRDefault="00CB4E46" w:rsidP="00C028E4">
            <w:pPr>
              <w:autoSpaceDE w:val="0"/>
              <w:autoSpaceDN w:val="0"/>
              <w:adjustRightInd w:val="0"/>
              <w:jc w:val="both"/>
              <w:rPr>
                <w:sz w:val="28"/>
                <w:szCs w:val="28"/>
              </w:rPr>
            </w:pPr>
            <w:r w:rsidRPr="003F0DA9">
              <w:rPr>
                <w:sz w:val="28"/>
                <w:szCs w:val="28"/>
              </w:rPr>
              <w:t xml:space="preserve">на </w:t>
            </w:r>
            <w:r>
              <w:rPr>
                <w:sz w:val="28"/>
                <w:szCs w:val="28"/>
              </w:rPr>
              <w:t>выделение субсидии  в __________</w:t>
            </w:r>
            <w:r w:rsidR="000337E4">
              <w:rPr>
                <w:sz w:val="28"/>
                <w:szCs w:val="28"/>
              </w:rPr>
              <w:t xml:space="preserve"> </w:t>
            </w:r>
            <w:r>
              <w:rPr>
                <w:sz w:val="28"/>
                <w:szCs w:val="28"/>
              </w:rPr>
              <w:t xml:space="preserve">году из бюджета </w:t>
            </w:r>
            <w:r w:rsidRPr="00974C3F">
              <w:rPr>
                <w:sz w:val="28"/>
                <w:szCs w:val="28"/>
              </w:rPr>
              <w:t xml:space="preserve">субъекта Российской </w:t>
            </w:r>
            <w:r w:rsidRPr="00D93485">
              <w:rPr>
                <w:sz w:val="28"/>
                <w:szCs w:val="28"/>
              </w:rPr>
              <w:t>Федерации</w:t>
            </w:r>
            <w:r>
              <w:rPr>
                <w:sz w:val="28"/>
                <w:szCs w:val="28"/>
              </w:rPr>
              <w:t xml:space="preserve"> для предоставления молодым семьям – участникам подпрограммы «</w:t>
            </w:r>
            <w:r w:rsidRPr="003F0DA9">
              <w:rPr>
                <w:sz w:val="28"/>
                <w:szCs w:val="28"/>
              </w:rPr>
              <w:t>Оказание молодым семьям государственной поддержки для улучшения жилищных условий</w:t>
            </w:r>
            <w:r>
              <w:rPr>
                <w:sz w:val="28"/>
                <w:szCs w:val="28"/>
              </w:rPr>
              <w:t>»</w:t>
            </w:r>
            <w:r w:rsidRPr="003F0DA9">
              <w:rPr>
                <w:sz w:val="28"/>
                <w:szCs w:val="28"/>
              </w:rPr>
              <w:t xml:space="preserve"> государственной </w:t>
            </w:r>
            <w:hyperlink r:id="rId20" w:history="1">
              <w:r w:rsidRPr="003F0DA9">
                <w:rPr>
                  <w:sz w:val="28"/>
                  <w:szCs w:val="28"/>
                </w:rPr>
                <w:t>программы</w:t>
              </w:r>
            </w:hyperlink>
            <w:r w:rsidRPr="003F0DA9">
              <w:rPr>
                <w:sz w:val="28"/>
                <w:szCs w:val="28"/>
              </w:rPr>
              <w:t xml:space="preserve"> Челябинс</w:t>
            </w:r>
            <w:r>
              <w:rPr>
                <w:sz w:val="28"/>
                <w:szCs w:val="28"/>
              </w:rPr>
              <w:t>кой области «</w:t>
            </w:r>
            <w:r w:rsidRPr="003F0DA9">
              <w:rPr>
                <w:sz w:val="28"/>
                <w:szCs w:val="28"/>
              </w:rPr>
              <w:t>Обеспечение доступным и комфортным жильем граждан Российской Федерации</w:t>
            </w:r>
            <w:r>
              <w:rPr>
                <w:sz w:val="28"/>
                <w:szCs w:val="28"/>
              </w:rPr>
              <w:t>»</w:t>
            </w:r>
            <w:r w:rsidRPr="003F0DA9">
              <w:rPr>
                <w:sz w:val="28"/>
                <w:szCs w:val="28"/>
              </w:rPr>
              <w:t xml:space="preserve"> в Челябинской области дополнительных социальных выплат при рождении (усыновлении) 1ребенка</w:t>
            </w:r>
          </w:p>
          <w:p w:rsidR="00CB4E46" w:rsidRPr="00222119" w:rsidRDefault="00CB4E46" w:rsidP="00C028E4">
            <w:pPr>
              <w:autoSpaceDE w:val="0"/>
              <w:autoSpaceDN w:val="0"/>
              <w:adjustRightInd w:val="0"/>
              <w:jc w:val="both"/>
            </w:pPr>
            <w:r w:rsidRPr="00222119">
              <w:t>__________________________________________________________________________</w:t>
            </w:r>
            <w:r>
              <w:t>_____</w:t>
            </w:r>
            <w:r w:rsidRPr="00222119">
              <w:t>_</w:t>
            </w:r>
          </w:p>
          <w:p w:rsidR="00CB4E46" w:rsidRPr="00222119" w:rsidRDefault="00CB4E46" w:rsidP="00C028E4">
            <w:pPr>
              <w:autoSpaceDE w:val="0"/>
              <w:autoSpaceDN w:val="0"/>
              <w:adjustRightInd w:val="0"/>
              <w:jc w:val="both"/>
            </w:pPr>
            <w:r w:rsidRPr="00222119">
              <w:t>(наименование органа местного самоуправления)</w:t>
            </w:r>
          </w:p>
          <w:p w:rsidR="00CB4E46" w:rsidRDefault="00CB4E46" w:rsidP="00C028E4">
            <w:pPr>
              <w:jc w:val="both"/>
              <w:rPr>
                <w:sz w:val="28"/>
                <w:szCs w:val="28"/>
              </w:rPr>
            </w:pPr>
            <w:r>
              <w:rPr>
                <w:sz w:val="28"/>
                <w:szCs w:val="28"/>
              </w:rPr>
              <w:t>просит выделить из</w:t>
            </w:r>
            <w:r w:rsidR="00CE3B85">
              <w:rPr>
                <w:sz w:val="28"/>
                <w:szCs w:val="28"/>
              </w:rPr>
              <w:t xml:space="preserve"> </w:t>
            </w:r>
            <w:r>
              <w:rPr>
                <w:sz w:val="28"/>
                <w:szCs w:val="28"/>
              </w:rPr>
              <w:t>бюджета субъекта Российской Федерации субсидию для предоставления молодым семьям – участникам подпрограммы «</w:t>
            </w:r>
            <w:r w:rsidRPr="003F0DA9">
              <w:rPr>
                <w:sz w:val="28"/>
                <w:szCs w:val="28"/>
              </w:rPr>
              <w:t>Оказание молодым семьям государственной поддержки для улучшения жилищных условий</w:t>
            </w:r>
            <w:r>
              <w:rPr>
                <w:sz w:val="28"/>
                <w:szCs w:val="28"/>
              </w:rPr>
              <w:t xml:space="preserve">» </w:t>
            </w:r>
            <w:r w:rsidRPr="00E219CF">
              <w:rPr>
                <w:sz w:val="28"/>
                <w:szCs w:val="28"/>
              </w:rPr>
              <w:t xml:space="preserve">государственной </w:t>
            </w:r>
            <w:hyperlink r:id="rId21" w:history="1">
              <w:r w:rsidRPr="00E219CF">
                <w:rPr>
                  <w:sz w:val="28"/>
                  <w:szCs w:val="28"/>
                </w:rPr>
                <w:t>программы</w:t>
              </w:r>
            </w:hyperlink>
            <w:r w:rsidRPr="00E219CF">
              <w:rPr>
                <w:sz w:val="28"/>
                <w:szCs w:val="28"/>
              </w:rPr>
              <w:t xml:space="preserve"> Челябинской</w:t>
            </w:r>
            <w:r>
              <w:rPr>
                <w:sz w:val="28"/>
                <w:szCs w:val="28"/>
              </w:rPr>
              <w:t xml:space="preserve"> области «</w:t>
            </w:r>
            <w:r w:rsidRPr="00E219CF">
              <w:rPr>
                <w:sz w:val="28"/>
                <w:szCs w:val="28"/>
              </w:rPr>
              <w:t>Обеспе</w:t>
            </w:r>
            <w:r>
              <w:rPr>
                <w:sz w:val="28"/>
                <w:szCs w:val="28"/>
              </w:rPr>
              <w:t>чение  доступным и комфортным жильем</w:t>
            </w:r>
            <w:r w:rsidRPr="00E219CF">
              <w:rPr>
                <w:sz w:val="28"/>
                <w:szCs w:val="28"/>
              </w:rPr>
              <w:t xml:space="preserve"> граждан Российской</w:t>
            </w:r>
            <w:r w:rsidR="00CE3B85">
              <w:rPr>
                <w:sz w:val="28"/>
                <w:szCs w:val="28"/>
              </w:rPr>
              <w:t xml:space="preserve"> </w:t>
            </w:r>
            <w:r w:rsidRPr="00E219CF">
              <w:rPr>
                <w:sz w:val="28"/>
                <w:szCs w:val="28"/>
              </w:rPr>
              <w:t>Федерации</w:t>
            </w:r>
            <w:r>
              <w:rPr>
                <w:sz w:val="28"/>
                <w:szCs w:val="28"/>
              </w:rPr>
              <w:t>»</w:t>
            </w:r>
            <w:r w:rsidRPr="00E219CF">
              <w:rPr>
                <w:sz w:val="28"/>
                <w:szCs w:val="28"/>
              </w:rPr>
              <w:t xml:space="preserve"> в Челябинской области </w:t>
            </w:r>
            <w:r w:rsidRPr="003F0DA9">
              <w:rPr>
                <w:sz w:val="28"/>
                <w:szCs w:val="28"/>
              </w:rPr>
              <w:t>дополнительных социальных выплат при рождении (усыновлении) 1</w:t>
            </w:r>
            <w:r>
              <w:rPr>
                <w:sz w:val="28"/>
                <w:szCs w:val="28"/>
              </w:rPr>
              <w:t> </w:t>
            </w:r>
            <w:r w:rsidRPr="003F0DA9">
              <w:rPr>
                <w:sz w:val="28"/>
                <w:szCs w:val="28"/>
              </w:rPr>
              <w:t>ребенка</w:t>
            </w:r>
            <w:r w:rsidR="00CE3B85">
              <w:rPr>
                <w:sz w:val="28"/>
                <w:szCs w:val="28"/>
              </w:rPr>
              <w:t xml:space="preserve"> </w:t>
            </w:r>
            <w:r w:rsidRPr="00E219CF">
              <w:rPr>
                <w:sz w:val="28"/>
                <w:szCs w:val="28"/>
              </w:rPr>
              <w:t>в размере ___________________________________________</w:t>
            </w:r>
            <w:r>
              <w:rPr>
                <w:sz w:val="28"/>
                <w:szCs w:val="28"/>
              </w:rPr>
              <w:t>_____________________</w:t>
            </w:r>
          </w:p>
          <w:p w:rsidR="00CB4E46" w:rsidRPr="00E219CF" w:rsidRDefault="00CB4E46" w:rsidP="00C028E4">
            <w:pPr>
              <w:jc w:val="both"/>
              <w:rPr>
                <w:sz w:val="28"/>
                <w:szCs w:val="28"/>
              </w:rPr>
            </w:pPr>
            <w:r>
              <w:rPr>
                <w:sz w:val="28"/>
                <w:szCs w:val="28"/>
              </w:rPr>
              <w:t>__________________________________________________________</w:t>
            </w:r>
            <w:r w:rsidRPr="00E219CF">
              <w:rPr>
                <w:sz w:val="28"/>
                <w:szCs w:val="28"/>
              </w:rPr>
              <w:t xml:space="preserve"> рублей.</w:t>
            </w:r>
          </w:p>
          <w:p w:rsidR="00CB4E46" w:rsidRPr="00A8753F" w:rsidRDefault="00CB4E46" w:rsidP="00C028E4">
            <w:pPr>
              <w:autoSpaceDE w:val="0"/>
              <w:autoSpaceDN w:val="0"/>
              <w:adjustRightInd w:val="0"/>
              <w:jc w:val="both"/>
            </w:pPr>
            <w:r w:rsidRPr="00A8753F">
              <w:t>(сумма цифрами и прописью)</w:t>
            </w:r>
          </w:p>
          <w:p w:rsidR="00CB4E46" w:rsidRDefault="00CB4E46" w:rsidP="00C028E4">
            <w:pPr>
              <w:autoSpaceDE w:val="0"/>
              <w:autoSpaceDN w:val="0"/>
              <w:adjustRightInd w:val="0"/>
              <w:jc w:val="both"/>
              <w:rPr>
                <w:sz w:val="28"/>
                <w:szCs w:val="28"/>
              </w:rPr>
            </w:pPr>
            <w:r w:rsidRPr="00E32786">
              <w:rPr>
                <w:sz w:val="28"/>
                <w:szCs w:val="28"/>
              </w:rPr>
              <w:t xml:space="preserve">Список  </w:t>
            </w:r>
            <w:r>
              <w:rPr>
                <w:sz w:val="28"/>
                <w:szCs w:val="28"/>
              </w:rPr>
              <w:t>молодых семей – участников подпрограммы – получателей дополнительных социальных выплат при рождении (усыновлении) 1 ребенка за счет средств областного бюджета, полученных в виде субсидий, по ________________________________</w:t>
            </w:r>
            <w:r w:rsidR="00CE3B85">
              <w:rPr>
                <w:sz w:val="28"/>
                <w:szCs w:val="28"/>
              </w:rPr>
              <w:t xml:space="preserve"> </w:t>
            </w:r>
            <w:r>
              <w:rPr>
                <w:sz w:val="28"/>
                <w:szCs w:val="28"/>
              </w:rPr>
              <w:t xml:space="preserve">Челябинской области </w:t>
            </w:r>
            <w:r w:rsidRPr="00E32786">
              <w:rPr>
                <w:sz w:val="28"/>
                <w:szCs w:val="28"/>
              </w:rPr>
              <w:t>в планируемом году</w:t>
            </w:r>
            <w:r>
              <w:rPr>
                <w:sz w:val="28"/>
                <w:szCs w:val="28"/>
              </w:rPr>
              <w:t xml:space="preserve"> п</w:t>
            </w:r>
            <w:r w:rsidRPr="00E32786">
              <w:rPr>
                <w:sz w:val="28"/>
                <w:szCs w:val="28"/>
              </w:rPr>
              <w:t>рилагается на _______</w:t>
            </w:r>
            <w:r w:rsidR="00CE3B85">
              <w:rPr>
                <w:sz w:val="28"/>
                <w:szCs w:val="28"/>
              </w:rPr>
              <w:t xml:space="preserve"> </w:t>
            </w:r>
            <w:r w:rsidRPr="00E32786">
              <w:rPr>
                <w:sz w:val="28"/>
                <w:szCs w:val="28"/>
              </w:rPr>
              <w:t>листах.</w:t>
            </w:r>
          </w:p>
          <w:p w:rsidR="00CB4E46" w:rsidRDefault="00CB4E46" w:rsidP="00C028E4">
            <w:pPr>
              <w:autoSpaceDE w:val="0"/>
              <w:autoSpaceDN w:val="0"/>
              <w:adjustRightInd w:val="0"/>
              <w:jc w:val="both"/>
              <w:rPr>
                <w:sz w:val="28"/>
                <w:szCs w:val="28"/>
              </w:rPr>
            </w:pPr>
          </w:p>
          <w:p w:rsidR="00CB4E46" w:rsidRDefault="00CB4E46" w:rsidP="00C028E4">
            <w:pPr>
              <w:autoSpaceDE w:val="0"/>
              <w:autoSpaceDN w:val="0"/>
              <w:adjustRightInd w:val="0"/>
              <w:jc w:val="both"/>
              <w:rPr>
                <w:sz w:val="28"/>
                <w:szCs w:val="28"/>
              </w:rPr>
            </w:pPr>
          </w:p>
          <w:p w:rsidR="00CB4E46" w:rsidRPr="00222119" w:rsidRDefault="00CB4E46" w:rsidP="00C028E4">
            <w:pPr>
              <w:autoSpaceDE w:val="0"/>
              <w:autoSpaceDN w:val="0"/>
              <w:adjustRightInd w:val="0"/>
              <w:jc w:val="both"/>
            </w:pPr>
            <w:r w:rsidRPr="00E32786">
              <w:rPr>
                <w:sz w:val="28"/>
                <w:szCs w:val="28"/>
              </w:rPr>
              <w:t>Глава муниципального</w:t>
            </w:r>
            <w:r w:rsidR="009E5F24">
              <w:rPr>
                <w:sz w:val="28"/>
                <w:szCs w:val="28"/>
              </w:rPr>
              <w:t xml:space="preserve"> </w:t>
            </w:r>
            <w:r w:rsidRPr="00E32786">
              <w:rPr>
                <w:sz w:val="28"/>
                <w:szCs w:val="28"/>
              </w:rPr>
              <w:t>образования</w:t>
            </w:r>
            <w:r w:rsidRPr="00222119">
              <w:t>_________________________________</w:t>
            </w:r>
            <w:r>
              <w:t>__________</w:t>
            </w:r>
          </w:p>
          <w:p w:rsidR="00CB4E46" w:rsidRPr="00222119" w:rsidRDefault="00CB4E46" w:rsidP="00C028E4">
            <w:pPr>
              <w:autoSpaceDE w:val="0"/>
              <w:autoSpaceDN w:val="0"/>
              <w:adjustRightInd w:val="0"/>
              <w:jc w:val="both"/>
            </w:pPr>
            <w:r w:rsidRPr="00222119">
              <w:t xml:space="preserve">(подпись)    </w:t>
            </w:r>
            <w:r w:rsidR="000B4516">
              <w:t xml:space="preserve">                                                                                              </w:t>
            </w:r>
            <w:r w:rsidRPr="00222119">
              <w:t xml:space="preserve"> (</w:t>
            </w:r>
            <w:r>
              <w:t>Ф.И.О.</w:t>
            </w:r>
            <w:r w:rsidRPr="00222119">
              <w:t>)</w:t>
            </w:r>
          </w:p>
          <w:p w:rsidR="00CB4E46" w:rsidRDefault="00CB4E46" w:rsidP="00C028E4">
            <w:pPr>
              <w:autoSpaceDE w:val="0"/>
              <w:autoSpaceDN w:val="0"/>
              <w:adjustRightInd w:val="0"/>
              <w:jc w:val="both"/>
            </w:pPr>
            <w:r>
              <w:t>М.п.</w:t>
            </w:r>
          </w:p>
          <w:p w:rsidR="00CB4E46" w:rsidRPr="00222119" w:rsidRDefault="00CB4E46" w:rsidP="00C028E4">
            <w:pPr>
              <w:autoSpaceDE w:val="0"/>
              <w:autoSpaceDN w:val="0"/>
              <w:adjustRightInd w:val="0"/>
              <w:jc w:val="both"/>
            </w:pPr>
            <w:r w:rsidRPr="00222119">
              <w:t>_________________________</w:t>
            </w:r>
          </w:p>
          <w:p w:rsidR="00CB4E46" w:rsidRDefault="00CB4E46" w:rsidP="00C028E4">
            <w:pPr>
              <w:autoSpaceDE w:val="0"/>
              <w:autoSpaceDN w:val="0"/>
              <w:adjustRightInd w:val="0"/>
              <w:jc w:val="both"/>
            </w:pPr>
            <w:r w:rsidRPr="00222119">
              <w:t xml:space="preserve">(дата) </w:t>
            </w:r>
          </w:p>
          <w:p w:rsidR="00CB4E46" w:rsidRDefault="00CB4E46" w:rsidP="00C028E4">
            <w:pPr>
              <w:autoSpaceDE w:val="0"/>
              <w:autoSpaceDN w:val="0"/>
              <w:adjustRightInd w:val="0"/>
              <w:jc w:val="both"/>
            </w:pPr>
          </w:p>
          <w:p w:rsidR="00CB4E46" w:rsidRDefault="00CB4E46" w:rsidP="00C028E4">
            <w:pPr>
              <w:autoSpaceDE w:val="0"/>
              <w:autoSpaceDN w:val="0"/>
              <w:adjustRightInd w:val="0"/>
              <w:jc w:val="both"/>
            </w:pPr>
          </w:p>
          <w:p w:rsidR="00CB4E46" w:rsidRPr="001D2182" w:rsidRDefault="00CB4E46" w:rsidP="00C028E4">
            <w:pPr>
              <w:autoSpaceDE w:val="0"/>
              <w:autoSpaceDN w:val="0"/>
              <w:adjustRightInd w:val="0"/>
              <w:jc w:val="both"/>
              <w:rPr>
                <w:sz w:val="28"/>
                <w:szCs w:val="28"/>
              </w:rPr>
            </w:pPr>
            <w:r>
              <w:t xml:space="preserve">Должность, </w:t>
            </w:r>
            <w:r w:rsidRPr="00222119">
              <w:t>Ф.И.О. исполнителя, телефон</w:t>
            </w:r>
          </w:p>
          <w:p w:rsidR="00CB4E46" w:rsidRDefault="00CB4E46" w:rsidP="00C028E4">
            <w:pPr>
              <w:autoSpaceDE w:val="0"/>
              <w:autoSpaceDN w:val="0"/>
              <w:adjustRightInd w:val="0"/>
              <w:jc w:val="right"/>
              <w:rPr>
                <w:sz w:val="20"/>
                <w:szCs w:val="20"/>
              </w:rPr>
            </w:pPr>
          </w:p>
          <w:p w:rsidR="00CB4E46" w:rsidRDefault="00CB4E46" w:rsidP="00C028E4">
            <w:pPr>
              <w:autoSpaceDE w:val="0"/>
              <w:autoSpaceDN w:val="0"/>
              <w:adjustRightInd w:val="0"/>
              <w:jc w:val="right"/>
              <w:rPr>
                <w:sz w:val="20"/>
                <w:szCs w:val="20"/>
              </w:rPr>
            </w:pPr>
            <w:r>
              <w:rPr>
                <w:sz w:val="20"/>
                <w:szCs w:val="20"/>
              </w:rPr>
              <w:lastRenderedPageBreak/>
              <w:t>ПРИЛОЖЕНИЕ №5</w:t>
            </w:r>
          </w:p>
          <w:p w:rsidR="00CB4E46"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Pr>
                <w:sz w:val="20"/>
                <w:szCs w:val="20"/>
              </w:rPr>
              <w:t xml:space="preserve"> «</w:t>
            </w: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 Катав-Ивановского</w:t>
            </w:r>
          </w:p>
          <w:p w:rsidR="00CB4E46" w:rsidRPr="00D647A4" w:rsidRDefault="00CB4E46" w:rsidP="00C028E4">
            <w:pPr>
              <w:jc w:val="right"/>
              <w:rPr>
                <w:sz w:val="20"/>
                <w:szCs w:val="20"/>
              </w:rPr>
            </w:pPr>
            <w:r>
              <w:rPr>
                <w:sz w:val="20"/>
                <w:szCs w:val="20"/>
              </w:rPr>
              <w:t xml:space="preserve">муниципального района </w:t>
            </w:r>
            <w:r w:rsidR="00650EF1">
              <w:t xml:space="preserve">на </w:t>
            </w:r>
            <w:r w:rsidR="00802FEA">
              <w:rPr>
                <w:sz w:val="20"/>
                <w:szCs w:val="20"/>
              </w:rPr>
              <w:t>2022</w:t>
            </w:r>
            <w:r w:rsidR="000C1946">
              <w:rPr>
                <w:sz w:val="20"/>
                <w:szCs w:val="20"/>
              </w:rPr>
              <w:t>-2025</w:t>
            </w:r>
            <w:r w:rsidRPr="00650EF1">
              <w:rPr>
                <w:sz w:val="20"/>
                <w:szCs w:val="20"/>
              </w:rPr>
              <w:t>гг</w:t>
            </w:r>
            <w:r w:rsidRPr="00C53A12">
              <w:t>.»</w:t>
            </w:r>
          </w:p>
        </w:tc>
      </w:tr>
    </w:tbl>
    <w:p w:rsidR="00CB4E46" w:rsidRPr="00EE6194" w:rsidRDefault="00CB4E46" w:rsidP="00CB4E46">
      <w:pPr>
        <w:pStyle w:val="ConsPlusNormal"/>
        <w:jc w:val="right"/>
        <w:rPr>
          <w:rFonts w:ascii="Times New Roman" w:hAnsi="Times New Roman" w:cs="Times New Roman"/>
          <w:sz w:val="28"/>
          <w:szCs w:val="28"/>
        </w:rPr>
      </w:pP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Порядок и условия</w:t>
      </w: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признания молодой семьи имеющей достаточные доходы, </w:t>
      </w:r>
    </w:p>
    <w:p w:rsidR="00CB4E46"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позволяющие получить кредит, </w:t>
      </w:r>
    </w:p>
    <w:p w:rsidR="00CB4E46"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w:t>
      </w: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 «Оказание молодым семьям государственной поддержки для улучшения жилищных условий» на территории Катав-Ивановского муниципального района </w:t>
      </w:r>
      <w:r w:rsidR="00802FEA">
        <w:rPr>
          <w:rFonts w:ascii="Times New Roman" w:hAnsi="Times New Roman" w:cs="Times New Roman"/>
          <w:b/>
          <w:sz w:val="28"/>
          <w:szCs w:val="28"/>
        </w:rPr>
        <w:t>на 2022</w:t>
      </w:r>
      <w:r w:rsidRPr="00C53A12">
        <w:rPr>
          <w:rFonts w:ascii="Times New Roman" w:hAnsi="Times New Roman" w:cs="Times New Roman"/>
          <w:b/>
          <w:sz w:val="28"/>
          <w:szCs w:val="28"/>
        </w:rPr>
        <w:t xml:space="preserve"> - 20</w:t>
      </w:r>
      <w:r w:rsidR="00650EF1">
        <w:rPr>
          <w:rFonts w:ascii="Times New Roman" w:hAnsi="Times New Roman" w:cs="Times New Roman"/>
          <w:b/>
          <w:sz w:val="28"/>
          <w:szCs w:val="28"/>
        </w:rPr>
        <w:t>2</w:t>
      </w:r>
      <w:r w:rsidR="000C1946">
        <w:rPr>
          <w:rFonts w:ascii="Times New Roman" w:hAnsi="Times New Roman" w:cs="Times New Roman"/>
          <w:b/>
          <w:sz w:val="28"/>
          <w:szCs w:val="28"/>
        </w:rPr>
        <w:t>5</w:t>
      </w:r>
      <w:r w:rsidRPr="00C53A12">
        <w:rPr>
          <w:rFonts w:ascii="Times New Roman" w:hAnsi="Times New Roman" w:cs="Times New Roman"/>
          <w:b/>
          <w:sz w:val="28"/>
          <w:szCs w:val="28"/>
        </w:rPr>
        <w:t xml:space="preserve"> годы</w:t>
      </w:r>
    </w:p>
    <w:p w:rsidR="00CB4E46" w:rsidRPr="00EE6194" w:rsidRDefault="00CB4E46" w:rsidP="00CB4E46">
      <w:pPr>
        <w:pStyle w:val="ConsPlusNormal"/>
        <w:jc w:val="center"/>
        <w:rPr>
          <w:rFonts w:ascii="Times New Roman" w:hAnsi="Times New Roman" w:cs="Times New Roman"/>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hyperlink r:id="rId22" w:history="1">
        <w:r>
          <w:rPr>
            <w:sz w:val="28"/>
            <w:szCs w:val="28"/>
          </w:rPr>
          <w:t>програм</w:t>
        </w:r>
        <w:r w:rsidRPr="00EE6194">
          <w:rPr>
            <w:sz w:val="28"/>
            <w:szCs w:val="28"/>
          </w:rPr>
          <w:t>мы</w:t>
        </w:r>
      </w:hyperlink>
      <w:r w:rsidRPr="00EE6194">
        <w:rPr>
          <w:sz w:val="28"/>
          <w:szCs w:val="28"/>
        </w:rPr>
        <w:t xml:space="preserve">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1464B1">
        <w:rPr>
          <w:sz w:val="28"/>
          <w:szCs w:val="28"/>
        </w:rPr>
        <w:t xml:space="preserve">го муниципального района </w:t>
      </w:r>
      <w:r w:rsidRPr="00EE6194">
        <w:rPr>
          <w:sz w:val="28"/>
          <w:szCs w:val="28"/>
        </w:rPr>
        <w:t>(далее имену</w:t>
      </w:r>
      <w:r>
        <w:rPr>
          <w:sz w:val="28"/>
          <w:szCs w:val="28"/>
        </w:rPr>
        <w:t>ю</w:t>
      </w:r>
      <w:r w:rsidRPr="00EE6194">
        <w:rPr>
          <w:sz w:val="28"/>
          <w:szCs w:val="28"/>
        </w:rPr>
        <w:t>тся - Порядок), разработан</w:t>
      </w:r>
      <w:r>
        <w:rPr>
          <w:sz w:val="28"/>
          <w:szCs w:val="28"/>
        </w:rPr>
        <w:t>ы</w:t>
      </w:r>
      <w:r w:rsidRPr="00EE6194">
        <w:rPr>
          <w:sz w:val="28"/>
          <w:szCs w:val="28"/>
        </w:rPr>
        <w:t xml:space="preserve"> в соответствии с </w:t>
      </w:r>
      <w:hyperlink r:id="rId23" w:history="1">
        <w:r w:rsidRPr="00EE6194">
          <w:rPr>
            <w:sz w:val="28"/>
            <w:szCs w:val="28"/>
          </w:rPr>
          <w:t>пунктом 8</w:t>
        </w:r>
      </w:hyperlink>
      <w:r w:rsidRPr="00EE6194">
        <w:rPr>
          <w:sz w:val="28"/>
          <w:szCs w:val="28"/>
        </w:rPr>
        <w:t xml:space="preserve"> Правил предоставления молодым семьям социальных выплат на приобретение (строительство) жилья и их использования (далее именуются - Правила), приведенных в </w:t>
      </w:r>
      <w:hyperlink r:id="rId24" w:history="1">
        <w:r w:rsidRPr="00D36865">
          <w:rPr>
            <w:sz w:val="28"/>
            <w:szCs w:val="28"/>
            <w:u w:val="single"/>
          </w:rPr>
          <w:t>приложении 3</w:t>
        </w:r>
      </w:hyperlink>
      <w:r>
        <w:rPr>
          <w:sz w:val="28"/>
          <w:szCs w:val="28"/>
        </w:rPr>
        <w:t xml:space="preserve"> к програм</w:t>
      </w:r>
      <w:r w:rsidRPr="00EE6194">
        <w:rPr>
          <w:sz w:val="28"/>
          <w:szCs w:val="28"/>
        </w:rPr>
        <w:t>ме «Обеспечение жильем молодых семей» федеральной цел</w:t>
      </w:r>
      <w:r>
        <w:rPr>
          <w:sz w:val="28"/>
          <w:szCs w:val="28"/>
        </w:rPr>
        <w:t>евой программы «Жилище» на 2015 - 2020</w:t>
      </w:r>
      <w:r w:rsidRPr="00EE6194">
        <w:rPr>
          <w:sz w:val="28"/>
          <w:szCs w:val="28"/>
        </w:rPr>
        <w:t xml:space="preserve"> годы, утвержденной постановлением Правительства Российской Федерации от 17</w:t>
      </w:r>
      <w:r>
        <w:rPr>
          <w:sz w:val="28"/>
          <w:szCs w:val="28"/>
        </w:rPr>
        <w:t xml:space="preserve"> декабря </w:t>
      </w:r>
      <w:smartTag w:uri="urn:schemas-microsoft-com:office:smarttags" w:element="metricconverter">
        <w:smartTagPr>
          <w:attr w:name="ProductID" w:val="2010 г"/>
        </w:smartTagPr>
        <w:r w:rsidRPr="00EE6194">
          <w:rPr>
            <w:sz w:val="28"/>
            <w:szCs w:val="28"/>
          </w:rPr>
          <w:t>2010 г</w:t>
        </w:r>
      </w:smartTag>
      <w:r w:rsidRPr="00EE6194">
        <w:rPr>
          <w:sz w:val="28"/>
          <w:szCs w:val="28"/>
        </w:rPr>
        <w:t>. № 1050</w:t>
      </w:r>
      <w:r>
        <w:rPr>
          <w:sz w:val="28"/>
          <w:szCs w:val="28"/>
        </w:rPr>
        <w:t xml:space="preserve"> «О федеральной целевой программе «Жилище» на 2015 - 2020 годы»</w:t>
      </w:r>
      <w:r w:rsidR="001464B1">
        <w:rPr>
          <w:sz w:val="28"/>
          <w:szCs w:val="28"/>
        </w:rPr>
        <w:t xml:space="preserve"> </w:t>
      </w:r>
      <w:r w:rsidRPr="00F33D96">
        <w:rPr>
          <w:sz w:val="28"/>
          <w:szCs w:val="28"/>
        </w:rPr>
        <w:t>(в редакции данного постановления Правительства Российской Федерации, действовавшей до 9 сентября 2015 года, - федеральной целевой программ</w:t>
      </w:r>
      <w:r>
        <w:rPr>
          <w:sz w:val="28"/>
          <w:szCs w:val="28"/>
        </w:rPr>
        <w:t>ы "Жилище" на 2011 - 2015 годы).</w:t>
      </w:r>
    </w:p>
    <w:p w:rsidR="00CB4E46" w:rsidRPr="003C60EC" w:rsidRDefault="00CB4E46" w:rsidP="00CB4E46">
      <w:pPr>
        <w:pStyle w:val="ConsPlusNormal"/>
        <w:ind w:firstLine="708"/>
        <w:jc w:val="both"/>
        <w:rPr>
          <w:rFonts w:ascii="Times New Roman" w:hAnsi="Times New Roman" w:cs="Times New Roman"/>
          <w:sz w:val="28"/>
          <w:szCs w:val="28"/>
        </w:rPr>
      </w:pPr>
      <w:r w:rsidRPr="003C60EC">
        <w:rPr>
          <w:rFonts w:ascii="Times New Roman" w:hAnsi="Times New Roman" w:cs="Times New Roman"/>
          <w:sz w:val="28"/>
          <w:szCs w:val="28"/>
        </w:rPr>
        <w:t xml:space="preserve">2. Условием участия молодой семьи в </w:t>
      </w:r>
      <w:hyperlink r:id="rId25" w:history="1">
        <w:r>
          <w:rPr>
            <w:rFonts w:ascii="Times New Roman" w:hAnsi="Times New Roman" w:cs="Times New Roman"/>
            <w:sz w:val="28"/>
            <w:szCs w:val="28"/>
          </w:rPr>
          <w:t>програм</w:t>
        </w:r>
        <w:r w:rsidRPr="003C60EC">
          <w:rPr>
            <w:rFonts w:ascii="Times New Roman" w:hAnsi="Times New Roman" w:cs="Times New Roman"/>
            <w:sz w:val="28"/>
            <w:szCs w:val="28"/>
          </w:rPr>
          <w:t>ме</w:t>
        </w:r>
      </w:hyperlink>
      <w:r w:rsidRPr="003C60EC">
        <w:rPr>
          <w:rFonts w:ascii="Times New Roman" w:hAnsi="Times New Roman" w:cs="Times New Roman"/>
          <w:sz w:val="28"/>
          <w:szCs w:val="28"/>
        </w:rPr>
        <w:t xml:space="preserve"> в соответствии с </w:t>
      </w:r>
      <w:hyperlink r:id="rId26" w:history="1">
        <w:r w:rsidRPr="003C60EC">
          <w:rPr>
            <w:rFonts w:ascii="Times New Roman" w:hAnsi="Times New Roman" w:cs="Times New Roman"/>
            <w:sz w:val="28"/>
            <w:szCs w:val="28"/>
          </w:rPr>
          <w:t>подпунктом «в» пункта 6</w:t>
        </w:r>
      </w:hyperlink>
      <w:r w:rsidRPr="003C60EC">
        <w:rPr>
          <w:rFonts w:ascii="Times New Roman" w:hAnsi="Times New Roman" w:cs="Times New Roman"/>
          <w:sz w:val="28"/>
          <w:szCs w:val="28"/>
        </w:rPr>
        <w:t xml:space="preserve"> и </w:t>
      </w:r>
      <w:hyperlink r:id="rId27" w:history="1">
        <w:r w:rsidRPr="003C60EC">
          <w:rPr>
            <w:rFonts w:ascii="Times New Roman" w:hAnsi="Times New Roman" w:cs="Times New Roman"/>
            <w:sz w:val="28"/>
            <w:szCs w:val="28"/>
          </w:rPr>
          <w:t>подпунктом «д» пункта 15</w:t>
        </w:r>
      </w:hyperlink>
      <w:r w:rsidRPr="003C60EC">
        <w:rPr>
          <w:rFonts w:ascii="Times New Roman" w:hAnsi="Times New Roman" w:cs="Times New Roman"/>
          <w:sz w:val="28"/>
          <w:szCs w:val="28"/>
        </w:rPr>
        <w:t xml:space="preserve"> Правил является предоставление молодой семьей документов, подтверждающих наличие у молодой семьи достаточных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rmal"/>
        <w:tabs>
          <w:tab w:val="left" w:pos="993"/>
        </w:tabs>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EE6194">
        <w:rPr>
          <w:rFonts w:ascii="Times New Roman" w:hAnsi="Times New Roman" w:cs="Times New Roman"/>
          <w:sz w:val="28"/>
          <w:szCs w:val="28"/>
        </w:rPr>
        <w:t>Признание молодой семьи имеющей достаточные доходы, позволяющие получить кредит (далее именуются - доходы), либо иные денежные средства, достаточные для оплаты расчетной (средней) стоимости жилья в части, превышающей размер предоставляемой социальной выплаты (далее именуются - иные денежные средства</w:t>
      </w:r>
      <w:r>
        <w:rPr>
          <w:rFonts w:ascii="Times New Roman" w:hAnsi="Times New Roman" w:cs="Times New Roman"/>
          <w:sz w:val="28"/>
          <w:szCs w:val="28"/>
        </w:rPr>
        <w:t xml:space="preserve"> (ИДС</w:t>
      </w:r>
      <w:r w:rsidRPr="00EE6194">
        <w:rPr>
          <w:rFonts w:ascii="Times New Roman" w:hAnsi="Times New Roman" w:cs="Times New Roman"/>
          <w:sz w:val="28"/>
          <w:szCs w:val="28"/>
        </w:rPr>
        <w:t>), осуществляют органы местного самоуправления.</w:t>
      </w:r>
    </w:p>
    <w:p w:rsidR="00CB4E46" w:rsidRPr="004C28BB"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4. Расчет доходов либо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молодой семьи </w:t>
      </w:r>
      <w:r w:rsidRPr="00EE6194">
        <w:rPr>
          <w:rFonts w:ascii="Times New Roman" w:hAnsi="Times New Roman" w:cs="Times New Roman"/>
          <w:sz w:val="28"/>
          <w:szCs w:val="28"/>
        </w:rPr>
        <w:lastRenderedPageBreak/>
        <w:t xml:space="preserve">(далее именуется - расчет) производится в соответствии с </w:t>
      </w:r>
      <w:hyperlink r:id="rId28" w:history="1">
        <w:r w:rsidRPr="00EE6194">
          <w:rPr>
            <w:rFonts w:ascii="Times New Roman" w:hAnsi="Times New Roman" w:cs="Times New Roman"/>
            <w:sz w:val="28"/>
            <w:szCs w:val="28"/>
          </w:rPr>
          <w:t>Методикой</w:t>
        </w:r>
      </w:hyperlink>
      <w:r w:rsidRPr="00EE6194">
        <w:rPr>
          <w:rFonts w:ascii="Times New Roman" w:hAnsi="Times New Roman" w:cs="Times New Roman"/>
          <w:sz w:val="28"/>
          <w:szCs w:val="28"/>
        </w:rPr>
        <w:t xml:space="preserve"> оценки доходов и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для признания молодой семьи имеющей достаточные доходы, позволяющие получить кредит, либо иные денежные средства, достаточные для оплаты расчетной (средней) стоимости жилья в части, превышающей размер предоставляемой социальной выплаты в рамках настоящей </w:t>
      </w:r>
      <w:hyperlink r:id="rId29"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 xml:space="preserve"> (далее именуется </w:t>
      </w:r>
      <w:r>
        <w:rPr>
          <w:rFonts w:ascii="Times New Roman" w:hAnsi="Times New Roman" w:cs="Times New Roman"/>
          <w:sz w:val="28"/>
          <w:szCs w:val="28"/>
        </w:rPr>
        <w:t>–</w:t>
      </w:r>
      <w:r w:rsidRPr="00EE6194">
        <w:rPr>
          <w:rFonts w:ascii="Times New Roman" w:hAnsi="Times New Roman" w:cs="Times New Roman"/>
          <w:sz w:val="28"/>
          <w:szCs w:val="28"/>
        </w:rPr>
        <w:t xml:space="preserve"> Методика</w:t>
      </w:r>
      <w:r>
        <w:rPr>
          <w:rFonts w:ascii="Times New Roman" w:hAnsi="Times New Roman" w:cs="Times New Roman"/>
          <w:sz w:val="28"/>
          <w:szCs w:val="28"/>
        </w:rPr>
        <w:t xml:space="preserve"> оценки доходов</w:t>
      </w:r>
      <w:r w:rsidRPr="00EE6194">
        <w:rPr>
          <w:rFonts w:ascii="Times New Roman" w:hAnsi="Times New Roman" w:cs="Times New Roman"/>
          <w:sz w:val="28"/>
          <w:szCs w:val="28"/>
        </w:rPr>
        <w:t xml:space="preserve">), изложенной в </w:t>
      </w:r>
      <w:hyperlink r:id="rId30" w:history="1">
        <w:r w:rsidRPr="00C83373">
          <w:rPr>
            <w:rFonts w:ascii="Times New Roman" w:hAnsi="Times New Roman" w:cs="Times New Roman"/>
            <w:sz w:val="28"/>
            <w:szCs w:val="28"/>
          </w:rPr>
          <w:t>приложении 5.1</w:t>
        </w:r>
      </w:hyperlink>
      <w:r w:rsidRPr="00EE6194">
        <w:rPr>
          <w:rFonts w:ascii="Times New Roman" w:hAnsi="Times New Roman" w:cs="Times New Roman"/>
          <w:sz w:val="28"/>
          <w:szCs w:val="28"/>
        </w:rPr>
        <w:t xml:space="preserve">. Расчет производится на дату обращения молодой семьи с заявлением об участии в </w:t>
      </w:r>
      <w:hyperlink r:id="rId31"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 xml:space="preserve"> и на дату обращения молодой семьи с заявлением о выдаче свидетельства о праве на получение социальной выплаты на приобретение жилого помещения </w:t>
      </w:r>
      <w:r w:rsidRPr="004C28BB">
        <w:rPr>
          <w:rFonts w:ascii="Times New Roman" w:hAnsi="Times New Roman" w:cs="Times New Roman"/>
          <w:sz w:val="28"/>
          <w:szCs w:val="28"/>
        </w:rPr>
        <w:t xml:space="preserve">или создание объекта индивидуального жилищного строительства </w:t>
      </w:r>
    </w:p>
    <w:p w:rsidR="00CB4E46" w:rsidRPr="00EE6194" w:rsidRDefault="00CB4E46" w:rsidP="00CB4E4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Pr="00EE6194">
        <w:rPr>
          <w:rFonts w:ascii="Times New Roman" w:hAnsi="Times New Roman" w:cs="Times New Roman"/>
          <w:sz w:val="28"/>
          <w:szCs w:val="28"/>
        </w:rPr>
        <w:t xml:space="preserve">Оценка, проводимая </w:t>
      </w:r>
      <w:r w:rsidR="0099411D">
        <w:rPr>
          <w:rFonts w:ascii="Times New Roman" w:hAnsi="Times New Roman" w:cs="Times New Roman"/>
          <w:sz w:val="28"/>
          <w:szCs w:val="28"/>
        </w:rPr>
        <w:t>Управлением</w:t>
      </w:r>
      <w:r w:rsidRPr="00EE6194">
        <w:rPr>
          <w:rFonts w:ascii="Times New Roman" w:hAnsi="Times New Roman" w:cs="Times New Roman"/>
          <w:sz w:val="28"/>
          <w:szCs w:val="28"/>
        </w:rPr>
        <w:t>, для признания молодой семьи имеющей достаточные доходы, позволяющие получить кредит, либо иные денежные средства</w:t>
      </w:r>
      <w:r>
        <w:rPr>
          <w:rFonts w:ascii="Times New Roman" w:hAnsi="Times New Roman" w:cs="Times New Roman"/>
          <w:sz w:val="28"/>
          <w:szCs w:val="28"/>
        </w:rPr>
        <w:t xml:space="preserve"> (ИДС)</w:t>
      </w:r>
      <w:r w:rsidRPr="00EE6194">
        <w:rPr>
          <w:rFonts w:ascii="Times New Roman" w:hAnsi="Times New Roman" w:cs="Times New Roman"/>
          <w:sz w:val="28"/>
          <w:szCs w:val="28"/>
        </w:rPr>
        <w:t xml:space="preserve">, достаточные для оплаты расчетной (средней) стоимости жилья в части, превышающей размер предоставляемой социальной выплаты в рамках настоящей </w:t>
      </w:r>
      <w:r>
        <w:rPr>
          <w:rFonts w:ascii="Times New Roman" w:hAnsi="Times New Roman" w:cs="Times New Roman"/>
          <w:sz w:val="28"/>
          <w:szCs w:val="28"/>
        </w:rPr>
        <w:t>програм</w:t>
      </w:r>
      <w:r w:rsidRPr="00EE6194">
        <w:rPr>
          <w:rFonts w:ascii="Times New Roman" w:hAnsi="Times New Roman" w:cs="Times New Roman"/>
          <w:sz w:val="28"/>
          <w:szCs w:val="28"/>
        </w:rPr>
        <w:t>мы, осуществляется последующим вариантам:</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1) первый вариант расчета:</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доходов либо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молодой семьи определяется при предоставлении справки банка или иной кредитной организации (далее именуется - справка кредитной организации) с указанием 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2) второй вариант расчета:</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доходов либо иных денежных средств молодой семьи определяется при предоставлении молодой семьей сведений о доходах физических лиц за истекший налоговый период и суммах начисленных, удержанных и перечисленных в бюджетную систему Российской Федерации за истекший налоговый период налогов по </w:t>
      </w:r>
      <w:hyperlink r:id="rId32" w:history="1">
        <w:r w:rsidRPr="00EE6194">
          <w:rPr>
            <w:rFonts w:ascii="Times New Roman" w:hAnsi="Times New Roman" w:cs="Times New Roman"/>
            <w:sz w:val="28"/>
            <w:szCs w:val="28"/>
          </w:rPr>
          <w:t>форме 2-НДФЛ</w:t>
        </w:r>
      </w:hyperlink>
      <w:r w:rsidRPr="00EE6194">
        <w:rPr>
          <w:rFonts w:ascii="Times New Roman" w:hAnsi="Times New Roman" w:cs="Times New Roman"/>
          <w:sz w:val="28"/>
          <w:szCs w:val="28"/>
        </w:rPr>
        <w:t xml:space="preserve">, для индивидуальных предпринимателей - по формам </w:t>
      </w:r>
      <w:hyperlink r:id="rId33" w:history="1">
        <w:r w:rsidRPr="00EE6194">
          <w:rPr>
            <w:rFonts w:ascii="Times New Roman" w:hAnsi="Times New Roman" w:cs="Times New Roman"/>
            <w:sz w:val="28"/>
            <w:szCs w:val="28"/>
          </w:rPr>
          <w:t>3-НДФЛ</w:t>
        </w:r>
      </w:hyperlink>
      <w:r w:rsidRPr="00EE6194">
        <w:rPr>
          <w:rFonts w:ascii="Times New Roman" w:hAnsi="Times New Roman" w:cs="Times New Roman"/>
          <w:sz w:val="28"/>
          <w:szCs w:val="28"/>
        </w:rPr>
        <w:t xml:space="preserve">, </w:t>
      </w:r>
      <w:hyperlink r:id="rId34" w:history="1">
        <w:r w:rsidRPr="00EE6194">
          <w:rPr>
            <w:rFonts w:ascii="Times New Roman" w:hAnsi="Times New Roman" w:cs="Times New Roman"/>
            <w:sz w:val="28"/>
            <w:szCs w:val="28"/>
          </w:rPr>
          <w:t>ЕНВД</w:t>
        </w:r>
      </w:hyperlink>
      <w:r w:rsidRPr="00EE6194">
        <w:rPr>
          <w:rFonts w:ascii="Times New Roman" w:hAnsi="Times New Roman" w:cs="Times New Roman"/>
          <w:sz w:val="28"/>
          <w:szCs w:val="28"/>
        </w:rPr>
        <w:t xml:space="preserve">, </w:t>
      </w:r>
      <w:hyperlink r:id="rId35" w:history="1">
        <w:r w:rsidRPr="00EE6194">
          <w:rPr>
            <w:rFonts w:ascii="Times New Roman" w:hAnsi="Times New Roman" w:cs="Times New Roman"/>
            <w:sz w:val="28"/>
            <w:szCs w:val="28"/>
          </w:rPr>
          <w:t>ЕСХН</w:t>
        </w:r>
      </w:hyperlink>
      <w:r w:rsidRPr="00EE6194">
        <w:rPr>
          <w:rFonts w:ascii="Times New Roman" w:hAnsi="Times New Roman" w:cs="Times New Roman"/>
          <w:sz w:val="28"/>
          <w:szCs w:val="28"/>
        </w:rPr>
        <w:t xml:space="preserve">, </w:t>
      </w:r>
      <w:hyperlink r:id="rId36" w:history="1">
        <w:r w:rsidRPr="00EE6194">
          <w:rPr>
            <w:rFonts w:ascii="Times New Roman" w:hAnsi="Times New Roman" w:cs="Times New Roman"/>
            <w:sz w:val="28"/>
            <w:szCs w:val="28"/>
          </w:rPr>
          <w:t>УСН</w:t>
        </w:r>
      </w:hyperlink>
      <w:r>
        <w:rPr>
          <w:rFonts w:ascii="Times New Roman" w:hAnsi="Times New Roman" w:cs="Times New Roman"/>
          <w:sz w:val="28"/>
          <w:szCs w:val="28"/>
        </w:rPr>
        <w:t xml:space="preserve"> (далее </w:t>
      </w:r>
      <w:r w:rsidRPr="00EE6194">
        <w:rPr>
          <w:rFonts w:ascii="Times New Roman" w:hAnsi="Times New Roman" w:cs="Times New Roman"/>
          <w:sz w:val="28"/>
          <w:szCs w:val="28"/>
        </w:rPr>
        <w:t xml:space="preserve">именуются </w:t>
      </w:r>
      <w:r>
        <w:rPr>
          <w:rFonts w:ascii="Times New Roman" w:hAnsi="Times New Roman" w:cs="Times New Roman"/>
          <w:sz w:val="28"/>
          <w:szCs w:val="28"/>
        </w:rPr>
        <w:t xml:space="preserve">- </w:t>
      </w:r>
      <w:r w:rsidRPr="00EE6194">
        <w:rPr>
          <w:rFonts w:ascii="Times New Roman" w:hAnsi="Times New Roman" w:cs="Times New Roman"/>
          <w:sz w:val="28"/>
          <w:szCs w:val="28"/>
        </w:rPr>
        <w:t>справки о заработной плате) путем определения расчетного размера 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При нахождении одного родителя в неполной семье в декретном отпуске по уходу за ребенком расчет доходов осуществляется при предъявлении справки с последнего места работы о нахождении родителя в декретном отпуске, а также документов, предусмотренных </w:t>
      </w:r>
      <w:hyperlink r:id="rId37" w:history="1">
        <w:r w:rsidRPr="00EE6194">
          <w:rPr>
            <w:rFonts w:ascii="Times New Roman" w:hAnsi="Times New Roman" w:cs="Times New Roman"/>
            <w:sz w:val="28"/>
            <w:szCs w:val="28"/>
          </w:rPr>
          <w:t>пунктом 7</w:t>
        </w:r>
      </w:hyperlink>
      <w:r w:rsidRPr="00EE6194">
        <w:rPr>
          <w:rFonts w:ascii="Times New Roman" w:hAnsi="Times New Roman" w:cs="Times New Roman"/>
          <w:sz w:val="28"/>
          <w:szCs w:val="28"/>
        </w:rPr>
        <w:t xml:space="preserve"> настоящего Порядка.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Вариант оценки доходов либо иных денежных средств молодой семьи для участия в </w:t>
      </w:r>
      <w:hyperlink r:id="rId38"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 xml:space="preserve"> «Оказание молодым семьям государственной поддержки для улучшения жилищных условий» государственной программы Челябинской области</w:t>
      </w:r>
      <w:r w:rsidR="001464B1">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w:t>
      </w:r>
      <w:r>
        <w:rPr>
          <w:rFonts w:ascii="Times New Roman" w:hAnsi="Times New Roman" w:cs="Times New Roman"/>
          <w:sz w:val="28"/>
          <w:szCs w:val="28"/>
        </w:rPr>
        <w:t>» на территории Катав-Ивановско</w:t>
      </w:r>
      <w:r w:rsidR="009224DD">
        <w:rPr>
          <w:rFonts w:ascii="Times New Roman" w:hAnsi="Times New Roman" w:cs="Times New Roman"/>
          <w:sz w:val="28"/>
          <w:szCs w:val="28"/>
        </w:rPr>
        <w:t>го муниципаль</w:t>
      </w:r>
      <w:r w:rsidR="001464B1">
        <w:rPr>
          <w:rFonts w:ascii="Times New Roman" w:hAnsi="Times New Roman" w:cs="Times New Roman"/>
          <w:sz w:val="28"/>
          <w:szCs w:val="28"/>
        </w:rPr>
        <w:t xml:space="preserve">ного района </w:t>
      </w:r>
      <w:r w:rsidRPr="00EE6194">
        <w:rPr>
          <w:rFonts w:ascii="Times New Roman" w:hAnsi="Times New Roman" w:cs="Times New Roman"/>
          <w:sz w:val="28"/>
          <w:szCs w:val="28"/>
        </w:rPr>
        <w:t>определяется по выбору молодой семьи.</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6. Для признания семьи имеющей доходы либо иные денежные средства молодая семья представляет следующие документы:</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lastRenderedPageBreak/>
        <w:t>1) по первому варианту расчета: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справку кредитной организации о максимально возможной сумме кредита на приобретение жилого помещения или </w:t>
      </w:r>
      <w:r>
        <w:rPr>
          <w:rFonts w:ascii="Times New Roman" w:hAnsi="Times New Roman" w:cs="Times New Roman"/>
          <w:sz w:val="28"/>
          <w:szCs w:val="28"/>
        </w:rPr>
        <w:t>создание объекта индивидуального жилищного строительства</w:t>
      </w:r>
      <w:r w:rsidRPr="00EE6194">
        <w:rPr>
          <w:rFonts w:ascii="Times New Roman" w:hAnsi="Times New Roman" w:cs="Times New Roman"/>
          <w:sz w:val="28"/>
          <w:szCs w:val="28"/>
        </w:rPr>
        <w:t>,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по второму варианту расчета: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справки о заработной плате для расчета </w:t>
      </w:r>
      <w:r w:rsidR="0099411D">
        <w:rPr>
          <w:rFonts w:ascii="Times New Roman" w:hAnsi="Times New Roman" w:cs="Times New Roman"/>
          <w:sz w:val="28"/>
          <w:szCs w:val="28"/>
        </w:rPr>
        <w:t xml:space="preserve">Управлением </w:t>
      </w:r>
      <w:r w:rsidRPr="00EE6194">
        <w:rPr>
          <w:rFonts w:ascii="Times New Roman" w:hAnsi="Times New Roman" w:cs="Times New Roman"/>
          <w:sz w:val="28"/>
          <w:szCs w:val="28"/>
        </w:rPr>
        <w:t>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7. В случае если максимально возможная сумма кредита, указанная в справке кредитной организации или рассчитанная </w:t>
      </w:r>
      <w:r w:rsidR="00F7603B">
        <w:rPr>
          <w:rFonts w:ascii="Times New Roman" w:hAnsi="Times New Roman" w:cs="Times New Roman"/>
          <w:sz w:val="28"/>
          <w:szCs w:val="28"/>
        </w:rPr>
        <w:t>Управлением</w:t>
      </w:r>
      <w:r>
        <w:rPr>
          <w:rFonts w:ascii="Times New Roman" w:hAnsi="Times New Roman" w:cs="Times New Roman"/>
          <w:sz w:val="28"/>
          <w:szCs w:val="28"/>
        </w:rPr>
        <w:t xml:space="preserve"> Катав-Ивановского муниципального района</w:t>
      </w:r>
      <w:r w:rsidRPr="00EE6194">
        <w:rPr>
          <w:rFonts w:ascii="Times New Roman" w:hAnsi="Times New Roman" w:cs="Times New Roman"/>
          <w:sz w:val="28"/>
          <w:szCs w:val="28"/>
        </w:rPr>
        <w:t xml:space="preserve"> по справкам о заработной плате, менее части расчетной (средней) стоимости жилья, превышающей размер предоставляемой социальной выплаты на приобретение жилья, молодая семья вправе предоставить дополнительно следующие документы (один или несколько):</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1) выписку с банко</w:t>
      </w:r>
      <w:r>
        <w:rPr>
          <w:rFonts w:ascii="Times New Roman" w:hAnsi="Times New Roman" w:cs="Times New Roman"/>
          <w:sz w:val="28"/>
          <w:szCs w:val="28"/>
        </w:rPr>
        <w:t>вского счета о наличии у члена(</w:t>
      </w:r>
      <w:r w:rsidRPr="00EE6194">
        <w:rPr>
          <w:rFonts w:ascii="Times New Roman" w:hAnsi="Times New Roman" w:cs="Times New Roman"/>
          <w:sz w:val="28"/>
          <w:szCs w:val="28"/>
        </w:rPr>
        <w:t>ов) молодой семьи собственных средств, хранящихся на лицевых счетах в банках (далее именуются - сбережения на вкладах в банках);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заключение (отчет) независимого оценщика о рыночной стоимости недвижимого имущества или доли в праве собственности на недвижимое имущество (жилой дом, квартира, дача, садовый участок в садоводческих товариществах (кооперативах), земельный участок, нежилое помещение), нах</w:t>
      </w:r>
      <w:r>
        <w:rPr>
          <w:rFonts w:ascii="Times New Roman" w:hAnsi="Times New Roman" w:cs="Times New Roman"/>
          <w:sz w:val="28"/>
          <w:szCs w:val="28"/>
        </w:rPr>
        <w:t>одящихся в собственности члена(</w:t>
      </w:r>
      <w:r w:rsidRPr="00EE6194">
        <w:rPr>
          <w:rFonts w:ascii="Times New Roman" w:hAnsi="Times New Roman" w:cs="Times New Roman"/>
          <w:sz w:val="28"/>
          <w:szCs w:val="28"/>
        </w:rPr>
        <w:t>ов) молодой семьи (далее именуется - недвижимое имущество).</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Молодая семья для подтверждения </w:t>
      </w:r>
      <w:r w:rsidR="009224DD" w:rsidRPr="00EE6194">
        <w:rPr>
          <w:rFonts w:ascii="Times New Roman" w:hAnsi="Times New Roman" w:cs="Times New Roman"/>
          <w:sz w:val="28"/>
          <w:szCs w:val="28"/>
        </w:rPr>
        <w:t>намерения,</w:t>
      </w:r>
      <w:r w:rsidRPr="00EE6194">
        <w:rPr>
          <w:rFonts w:ascii="Times New Roman" w:hAnsi="Times New Roman" w:cs="Times New Roman"/>
          <w:sz w:val="28"/>
          <w:szCs w:val="28"/>
        </w:rPr>
        <w:t xml:space="preserve"> об отчуждении принадлежащего ей на праве собственности недвижимого имущества представляет следующие документы:</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3) копии свидетельств о государственной регистр</w:t>
      </w:r>
      <w:r>
        <w:rPr>
          <w:rFonts w:ascii="Times New Roman" w:hAnsi="Times New Roman" w:cs="Times New Roman"/>
          <w:sz w:val="28"/>
          <w:szCs w:val="28"/>
        </w:rPr>
        <w:t>ации права собственности члена(</w:t>
      </w:r>
      <w:r w:rsidRPr="00EE6194">
        <w:rPr>
          <w:rFonts w:ascii="Times New Roman" w:hAnsi="Times New Roman" w:cs="Times New Roman"/>
          <w:sz w:val="28"/>
          <w:szCs w:val="28"/>
        </w:rPr>
        <w:t>ов) молодой семьи на недвижимое имущество, выданные органами, осуществляющими государственную регистрацию прав на недвижимое имущество и сделок с ним;</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4)</w:t>
      </w:r>
      <w:r>
        <w:rPr>
          <w:rFonts w:ascii="Times New Roman" w:hAnsi="Times New Roman" w:cs="Times New Roman"/>
          <w:sz w:val="28"/>
          <w:szCs w:val="28"/>
        </w:rPr>
        <w:t xml:space="preserve"> заявление члена(</w:t>
      </w:r>
      <w:r w:rsidRPr="00EE6194">
        <w:rPr>
          <w:rFonts w:ascii="Times New Roman" w:hAnsi="Times New Roman" w:cs="Times New Roman"/>
          <w:sz w:val="28"/>
          <w:szCs w:val="28"/>
        </w:rPr>
        <w:t xml:space="preserve">ов) молодой семьи о намерении отчуждения недвижимого имущества при получении социальной выплаты на приобретение жилья в рамках настоящей </w:t>
      </w:r>
      <w:hyperlink r:id="rId39"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5) в случае наличия у молодой семьи доли в праве собственности на недвижимое имущ</w:t>
      </w:r>
      <w:r>
        <w:rPr>
          <w:rFonts w:ascii="Times New Roman" w:hAnsi="Times New Roman" w:cs="Times New Roman"/>
          <w:sz w:val="28"/>
          <w:szCs w:val="28"/>
        </w:rPr>
        <w:t>ество - заявление собственника(</w:t>
      </w:r>
      <w:r w:rsidRPr="00EE6194">
        <w:rPr>
          <w:rFonts w:ascii="Times New Roman" w:hAnsi="Times New Roman" w:cs="Times New Roman"/>
          <w:sz w:val="28"/>
          <w:szCs w:val="28"/>
        </w:rPr>
        <w:t xml:space="preserve">ов) оставшихся долей в праве собственности на недвижимое имущество о намерении воспользоваться преимущественным правом покупки продаваемой доли молодой семьи при получении социальной выплаты на приобретение жилья в рамках настоящей </w:t>
      </w:r>
      <w:hyperlink r:id="rId40"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6) документы, подтверждающие право молодой семьи на использование средств (части средств) материнского (семейного) капитала: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копия государственного сертификата на материнский (семейный) капитал;</w:t>
      </w:r>
    </w:p>
    <w:p w:rsidR="00580AFB"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справка территориального отделения Пенсионного фонда Российской </w:t>
      </w:r>
    </w:p>
    <w:p w:rsidR="00580AFB" w:rsidRDefault="00580AFB" w:rsidP="00CB4E46">
      <w:pPr>
        <w:pStyle w:val="ConsPlusNormal"/>
        <w:ind w:firstLine="708"/>
        <w:jc w:val="both"/>
        <w:rPr>
          <w:rFonts w:ascii="Times New Roman" w:hAnsi="Times New Roman" w:cs="Times New Roman"/>
          <w:sz w:val="28"/>
          <w:szCs w:val="28"/>
        </w:rPr>
      </w:pPr>
    </w:p>
    <w:p w:rsidR="00CB4E46" w:rsidRPr="00EE6194" w:rsidRDefault="00CB4E46" w:rsidP="00580AFB">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lastRenderedPageBreak/>
        <w:t>Федерации о состоянии специального лицевого счета лица, имеющего право на получение дополнительных мер государственной поддержки (о наличии у молодой семьи средств (части средств) материнского капитала);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7) нотариально заверенное обязательство родителей, родственников или других физических и (или) юридических лиц по предоставлению молодой семье денежных средств на приобретение жилья с приложением подтверждающих его документов (далее именуется - обязательство других лиц):</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справки кредитной организации о максимально возможной сумме кредита, который может быть предоставлен лицу, дающему обязательство</w:t>
      </w:r>
      <w:r>
        <w:rPr>
          <w:rFonts w:ascii="Times New Roman" w:hAnsi="Times New Roman" w:cs="Times New Roman"/>
          <w:sz w:val="28"/>
          <w:szCs w:val="28"/>
        </w:rPr>
        <w:t xml:space="preserve"> других лиц</w:t>
      </w:r>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выписки с банковского счета о наличии у лица, дающего обязательство, собственных средств, хранящихся на лицевых счетах в банках.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Копии документов, указанных в </w:t>
      </w:r>
      <w:hyperlink r:id="rId41" w:history="1">
        <w:r w:rsidRPr="00EE6194">
          <w:rPr>
            <w:rFonts w:ascii="Times New Roman" w:hAnsi="Times New Roman" w:cs="Times New Roman"/>
            <w:sz w:val="28"/>
            <w:szCs w:val="28"/>
          </w:rPr>
          <w:t>подпунктах 3</w:t>
        </w:r>
      </w:hyperlink>
      <w:r w:rsidRPr="00EE6194">
        <w:rPr>
          <w:rFonts w:ascii="Times New Roman" w:hAnsi="Times New Roman" w:cs="Times New Roman"/>
          <w:sz w:val="28"/>
          <w:szCs w:val="28"/>
        </w:rPr>
        <w:t xml:space="preserve"> и </w:t>
      </w:r>
      <w:hyperlink r:id="rId42" w:history="1">
        <w:r w:rsidRPr="00EE6194">
          <w:rPr>
            <w:rFonts w:ascii="Times New Roman" w:hAnsi="Times New Roman" w:cs="Times New Roman"/>
            <w:sz w:val="28"/>
            <w:szCs w:val="28"/>
          </w:rPr>
          <w:t>6 пункта 7</w:t>
        </w:r>
      </w:hyperlink>
      <w:r>
        <w:rPr>
          <w:rFonts w:ascii="Times New Roman" w:hAnsi="Times New Roman" w:cs="Times New Roman"/>
          <w:sz w:val="28"/>
          <w:szCs w:val="28"/>
        </w:rPr>
        <w:t xml:space="preserve"> настоящего Порядка</w:t>
      </w:r>
      <w:r w:rsidRPr="00EE6194">
        <w:rPr>
          <w:rFonts w:ascii="Times New Roman" w:hAnsi="Times New Roman" w:cs="Times New Roman"/>
          <w:sz w:val="28"/>
          <w:szCs w:val="28"/>
        </w:rPr>
        <w:t xml:space="preserve">, представляются в орган местного самоуправления вместе с оригиналами документов и заверяются уполномоченным лицом, осуществляющим прием документов молодых семей для участия в </w:t>
      </w:r>
      <w:hyperlink r:id="rId43"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8. </w:t>
      </w:r>
      <w:r w:rsidR="00F7603B">
        <w:rPr>
          <w:rFonts w:ascii="Times New Roman" w:hAnsi="Times New Roman" w:cs="Times New Roman"/>
          <w:sz w:val="28"/>
          <w:szCs w:val="28"/>
        </w:rPr>
        <w:t>Управление</w:t>
      </w:r>
      <w:r>
        <w:rPr>
          <w:rFonts w:ascii="Times New Roman" w:hAnsi="Times New Roman" w:cs="Times New Roman"/>
          <w:sz w:val="28"/>
          <w:szCs w:val="28"/>
        </w:rPr>
        <w:t xml:space="preserve"> </w:t>
      </w:r>
      <w:r w:rsidRPr="00EE6194">
        <w:rPr>
          <w:rFonts w:ascii="Times New Roman" w:hAnsi="Times New Roman" w:cs="Times New Roman"/>
          <w:sz w:val="28"/>
          <w:szCs w:val="28"/>
        </w:rPr>
        <w:t xml:space="preserve">организует работу по проверке сведений, содержащихся в документах, предусмотренных </w:t>
      </w:r>
      <w:hyperlink r:id="rId44" w:history="1">
        <w:r w:rsidRPr="00EE6194">
          <w:rPr>
            <w:rFonts w:ascii="Times New Roman" w:hAnsi="Times New Roman" w:cs="Times New Roman"/>
            <w:sz w:val="28"/>
            <w:szCs w:val="28"/>
          </w:rPr>
          <w:t>пунктом 7</w:t>
        </w:r>
      </w:hyperlink>
      <w:r w:rsidRPr="00EE6194">
        <w:rPr>
          <w:rFonts w:ascii="Times New Roman" w:hAnsi="Times New Roman" w:cs="Times New Roman"/>
          <w:sz w:val="28"/>
          <w:szCs w:val="28"/>
        </w:rPr>
        <w:t xml:space="preserve"> настоящего Порядка, представленных молодой семьей, осуществляет расчет и в течение 10 календарных дней с даты представления молодой семьей документов принимает решение о признании либо об отказе в признании молодой семьи имеющей доходы либо иные денежные средства в части, превышающей размер предоставляемой социальной выплаты. О принятом решении молодая семья письменно уведомляется органом местного самоуправления в течение 5 календарных дней.</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9. Основаниями для отказа в признании молодой семьи имеющей доходы либо иные денежные средства для оплаты расчетной (средней) стоимости жилья в части, превышающей размер предоставляемой социальной выплаты, являются:</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1) несоответствие молодой семьи требованиям, указанным в </w:t>
      </w:r>
      <w:hyperlink r:id="rId45" w:history="1">
        <w:r w:rsidRPr="00EE6194">
          <w:rPr>
            <w:rFonts w:ascii="Times New Roman" w:hAnsi="Times New Roman" w:cs="Times New Roman"/>
            <w:sz w:val="28"/>
            <w:szCs w:val="28"/>
          </w:rPr>
          <w:t>пункте 3</w:t>
        </w:r>
      </w:hyperlink>
      <w:r w:rsidRPr="00C83373">
        <w:rPr>
          <w:rFonts w:ascii="Times New Roman" w:hAnsi="Times New Roman" w:cs="Times New Roman"/>
          <w:sz w:val="28"/>
          <w:szCs w:val="28"/>
        </w:rPr>
        <w:t>приложения 5.1.;</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представлен</w:t>
      </w:r>
      <w:r>
        <w:rPr>
          <w:rFonts w:ascii="Times New Roman" w:hAnsi="Times New Roman" w:cs="Times New Roman"/>
          <w:sz w:val="28"/>
          <w:szCs w:val="28"/>
        </w:rPr>
        <w:t>ие</w:t>
      </w:r>
      <w:r w:rsidRPr="00EE6194">
        <w:rPr>
          <w:rFonts w:ascii="Times New Roman" w:hAnsi="Times New Roman" w:cs="Times New Roman"/>
          <w:sz w:val="28"/>
          <w:szCs w:val="28"/>
        </w:rPr>
        <w:t xml:space="preserve"> документ</w:t>
      </w:r>
      <w:r>
        <w:rPr>
          <w:rFonts w:ascii="Times New Roman" w:hAnsi="Times New Roman" w:cs="Times New Roman"/>
          <w:sz w:val="28"/>
          <w:szCs w:val="28"/>
        </w:rPr>
        <w:t>ов</w:t>
      </w:r>
      <w:r w:rsidRPr="00EE6194">
        <w:rPr>
          <w:rFonts w:ascii="Times New Roman" w:hAnsi="Times New Roman" w:cs="Times New Roman"/>
          <w:sz w:val="28"/>
          <w:szCs w:val="28"/>
        </w:rPr>
        <w:t>, не соответствующи</w:t>
      </w:r>
      <w:r>
        <w:rPr>
          <w:rFonts w:ascii="Times New Roman" w:hAnsi="Times New Roman" w:cs="Times New Roman"/>
          <w:sz w:val="28"/>
          <w:szCs w:val="28"/>
        </w:rPr>
        <w:t>х</w:t>
      </w:r>
      <w:r w:rsidRPr="00EE6194">
        <w:rPr>
          <w:rFonts w:ascii="Times New Roman" w:hAnsi="Times New Roman" w:cs="Times New Roman"/>
          <w:sz w:val="28"/>
          <w:szCs w:val="28"/>
        </w:rPr>
        <w:t xml:space="preserve"> требованиям </w:t>
      </w:r>
      <w:hyperlink r:id="rId46" w:history="1">
        <w:r w:rsidRPr="00EE6194">
          <w:rPr>
            <w:rFonts w:ascii="Times New Roman" w:hAnsi="Times New Roman" w:cs="Times New Roman"/>
            <w:sz w:val="28"/>
            <w:szCs w:val="28"/>
          </w:rPr>
          <w:t>пункта 6</w:t>
        </w:r>
      </w:hyperlink>
      <w:r w:rsidRPr="00EE6194">
        <w:rPr>
          <w:rFonts w:ascii="Times New Roman" w:hAnsi="Times New Roman" w:cs="Times New Roman"/>
          <w:sz w:val="28"/>
          <w:szCs w:val="28"/>
        </w:rPr>
        <w:t xml:space="preserve"> настоящего Порядка.</w:t>
      </w: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r>
        <w:br w:type="page"/>
      </w:r>
    </w:p>
    <w:tbl>
      <w:tblPr>
        <w:tblW w:w="5211" w:type="dxa"/>
        <w:jc w:val="right"/>
        <w:tblInd w:w="4503" w:type="dxa"/>
        <w:tblLayout w:type="fixed"/>
        <w:tblLook w:val="04A0"/>
      </w:tblPr>
      <w:tblGrid>
        <w:gridCol w:w="5211"/>
      </w:tblGrid>
      <w:tr w:rsidR="00CB4E46" w:rsidRPr="00EE6194" w:rsidTr="00C028E4">
        <w:trPr>
          <w:trHeight w:val="3043"/>
          <w:jc w:val="right"/>
        </w:trPr>
        <w:tc>
          <w:tcPr>
            <w:tcW w:w="5211" w:type="dxa"/>
          </w:tcPr>
          <w:p w:rsidR="00CB4E46" w:rsidRPr="00C83373" w:rsidRDefault="00CB4E46" w:rsidP="00C028E4">
            <w:pPr>
              <w:autoSpaceDE w:val="0"/>
              <w:autoSpaceDN w:val="0"/>
              <w:adjustRightInd w:val="0"/>
              <w:jc w:val="right"/>
              <w:outlineLvl w:val="0"/>
              <w:rPr>
                <w:sz w:val="20"/>
                <w:szCs w:val="20"/>
              </w:rPr>
            </w:pPr>
            <w:r w:rsidRPr="00C83373">
              <w:rPr>
                <w:sz w:val="20"/>
                <w:szCs w:val="20"/>
              </w:rPr>
              <w:lastRenderedPageBreak/>
              <w:t>ПРИЛОЖЕНИЕ 5.1</w:t>
            </w:r>
          </w:p>
          <w:p w:rsidR="00CB4E46" w:rsidRPr="00EE6194" w:rsidRDefault="00CB4E46" w:rsidP="00C028E4">
            <w:pPr>
              <w:autoSpaceDE w:val="0"/>
              <w:autoSpaceDN w:val="0"/>
              <w:adjustRightInd w:val="0"/>
              <w:ind w:right="34"/>
              <w:jc w:val="both"/>
              <w:rPr>
                <w:sz w:val="28"/>
                <w:szCs w:val="28"/>
              </w:rPr>
            </w:pPr>
            <w:r w:rsidRPr="00AB0B41">
              <w:rPr>
                <w:sz w:val="20"/>
                <w:szCs w:val="20"/>
              </w:rPr>
              <w:t xml:space="preserve">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w:t>
            </w:r>
            <w:r>
              <w:rPr>
                <w:sz w:val="20"/>
                <w:szCs w:val="20"/>
              </w:rPr>
              <w:t>програм</w:t>
            </w:r>
            <w:r w:rsidRPr="00AB0B41">
              <w:rPr>
                <w:sz w:val="20"/>
                <w:szCs w:val="20"/>
              </w:rPr>
              <w:t xml:space="preserve">мы «Оказание молодым семьям государственной поддержки для улучшения жилищных условий» </w:t>
            </w:r>
            <w:r>
              <w:rPr>
                <w:sz w:val="20"/>
                <w:szCs w:val="20"/>
              </w:rPr>
              <w:t>на территории Катав-Ивановско</w:t>
            </w:r>
            <w:r w:rsidR="00405EC8">
              <w:rPr>
                <w:sz w:val="20"/>
                <w:szCs w:val="20"/>
              </w:rPr>
              <w:t>го муниципального района на 2022</w:t>
            </w:r>
            <w:r w:rsidRPr="00AB0B41">
              <w:rPr>
                <w:sz w:val="20"/>
                <w:szCs w:val="20"/>
              </w:rPr>
              <w:t>- 20</w:t>
            </w:r>
            <w:r w:rsidR="00F80A95">
              <w:rPr>
                <w:sz w:val="20"/>
                <w:szCs w:val="20"/>
              </w:rPr>
              <w:t>25</w:t>
            </w:r>
            <w:r w:rsidRPr="00AB0B41">
              <w:rPr>
                <w:sz w:val="20"/>
                <w:szCs w:val="20"/>
              </w:rPr>
              <w:t xml:space="preserve"> годы</w:t>
            </w:r>
          </w:p>
        </w:tc>
      </w:tr>
    </w:tbl>
    <w:p w:rsidR="00CB4E46" w:rsidRDefault="00CB4E46" w:rsidP="00CB4E46">
      <w:pPr>
        <w:autoSpaceDE w:val="0"/>
        <w:autoSpaceDN w:val="0"/>
        <w:adjustRightInd w:val="0"/>
        <w:jc w:val="center"/>
        <w:rPr>
          <w:sz w:val="28"/>
          <w:szCs w:val="28"/>
        </w:rPr>
      </w:pPr>
    </w:p>
    <w:p w:rsidR="00CB4E46" w:rsidRPr="00C53A12" w:rsidRDefault="00CB4E46" w:rsidP="00CB4E46">
      <w:pPr>
        <w:autoSpaceDE w:val="0"/>
        <w:autoSpaceDN w:val="0"/>
        <w:adjustRightInd w:val="0"/>
        <w:jc w:val="center"/>
        <w:rPr>
          <w:b/>
          <w:sz w:val="28"/>
          <w:szCs w:val="28"/>
        </w:rPr>
      </w:pPr>
      <w:r w:rsidRPr="00C53A12">
        <w:rPr>
          <w:b/>
          <w:sz w:val="28"/>
          <w:szCs w:val="28"/>
        </w:rPr>
        <w:t>Методика</w:t>
      </w:r>
    </w:p>
    <w:p w:rsidR="00CB4E46" w:rsidRPr="00C53A12" w:rsidRDefault="00CB4E46" w:rsidP="00CB4E46">
      <w:pPr>
        <w:autoSpaceDE w:val="0"/>
        <w:autoSpaceDN w:val="0"/>
        <w:adjustRightInd w:val="0"/>
        <w:jc w:val="center"/>
        <w:rPr>
          <w:b/>
          <w:sz w:val="28"/>
          <w:szCs w:val="28"/>
        </w:rPr>
      </w:pPr>
      <w:r w:rsidRPr="00C53A12">
        <w:rPr>
          <w:b/>
          <w:sz w:val="28"/>
          <w:szCs w:val="28"/>
        </w:rPr>
        <w:t>оценки доходов либо иных денежных средств (ИДС)</w:t>
      </w:r>
    </w:p>
    <w:p w:rsidR="00CB4E46" w:rsidRPr="00C53A12" w:rsidRDefault="00CB4E46" w:rsidP="00CB4E46">
      <w:pPr>
        <w:autoSpaceDE w:val="0"/>
        <w:autoSpaceDN w:val="0"/>
        <w:adjustRightInd w:val="0"/>
        <w:jc w:val="center"/>
        <w:rPr>
          <w:b/>
          <w:sz w:val="28"/>
          <w:szCs w:val="28"/>
        </w:rPr>
      </w:pPr>
      <w:r w:rsidRPr="00C53A12">
        <w:rPr>
          <w:b/>
          <w:sz w:val="28"/>
          <w:szCs w:val="28"/>
        </w:rPr>
        <w:t>для признания молодой семьи имеющей достаточные доходы,</w:t>
      </w:r>
    </w:p>
    <w:p w:rsidR="00CB4E46" w:rsidRPr="00C53A12" w:rsidRDefault="00CB4E46" w:rsidP="00CB4E46">
      <w:pPr>
        <w:autoSpaceDE w:val="0"/>
        <w:autoSpaceDN w:val="0"/>
        <w:adjustRightInd w:val="0"/>
        <w:jc w:val="center"/>
        <w:rPr>
          <w:b/>
          <w:sz w:val="28"/>
          <w:szCs w:val="28"/>
        </w:rPr>
      </w:pPr>
      <w:r w:rsidRPr="00C53A12">
        <w:rPr>
          <w:b/>
          <w:sz w:val="28"/>
          <w:szCs w:val="28"/>
        </w:rPr>
        <w:t>позволяющие получить кредит, либо иные денежные средства (ИДС),</w:t>
      </w:r>
    </w:p>
    <w:p w:rsidR="00CB4E46" w:rsidRPr="00C53A12" w:rsidRDefault="00CB4E46" w:rsidP="00CB4E46">
      <w:pPr>
        <w:autoSpaceDE w:val="0"/>
        <w:autoSpaceDN w:val="0"/>
        <w:adjustRightInd w:val="0"/>
        <w:jc w:val="center"/>
        <w:rPr>
          <w:b/>
          <w:sz w:val="28"/>
          <w:szCs w:val="28"/>
        </w:rPr>
      </w:pPr>
      <w:r w:rsidRPr="00C53A12">
        <w:rPr>
          <w:b/>
          <w:sz w:val="28"/>
          <w:szCs w:val="28"/>
        </w:rPr>
        <w:t>достаточные для оплаты расчетной (средней) стоимости жилья</w:t>
      </w:r>
    </w:p>
    <w:p w:rsidR="00CB4E46" w:rsidRPr="00C53A12" w:rsidRDefault="00CB4E46" w:rsidP="00CB4E46">
      <w:pPr>
        <w:autoSpaceDE w:val="0"/>
        <w:autoSpaceDN w:val="0"/>
        <w:adjustRightInd w:val="0"/>
        <w:jc w:val="center"/>
        <w:rPr>
          <w:b/>
          <w:sz w:val="28"/>
          <w:szCs w:val="28"/>
        </w:rPr>
      </w:pPr>
      <w:r w:rsidRPr="00C53A12">
        <w:rPr>
          <w:b/>
          <w:sz w:val="28"/>
          <w:szCs w:val="28"/>
        </w:rPr>
        <w:t>в части, превышающей размер предоставляемой</w:t>
      </w:r>
    </w:p>
    <w:p w:rsidR="00CB4E46" w:rsidRPr="00C53A12" w:rsidRDefault="00CB4E46" w:rsidP="00CB4E46">
      <w:pPr>
        <w:autoSpaceDE w:val="0"/>
        <w:autoSpaceDN w:val="0"/>
        <w:adjustRightInd w:val="0"/>
        <w:jc w:val="center"/>
        <w:rPr>
          <w:b/>
          <w:sz w:val="28"/>
          <w:szCs w:val="28"/>
        </w:rPr>
      </w:pPr>
      <w:r w:rsidRPr="00C53A12">
        <w:rPr>
          <w:b/>
          <w:sz w:val="28"/>
          <w:szCs w:val="28"/>
        </w:rPr>
        <w:t>социальной выплаты в рамках программы</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Оценка доходов либо иных денежных средств </w:t>
      </w:r>
      <w:r>
        <w:rPr>
          <w:sz w:val="28"/>
          <w:szCs w:val="28"/>
        </w:rPr>
        <w:t xml:space="preserve">(ИДС) </w:t>
      </w:r>
      <w:r w:rsidRPr="00EE6194">
        <w:rPr>
          <w:sz w:val="28"/>
          <w:szCs w:val="28"/>
        </w:rPr>
        <w:t>для признания молодой семьи имеющей достаточные доходы, позволяющие получить кредит, либо иные денежные средства</w:t>
      </w:r>
      <w:r>
        <w:rPr>
          <w:sz w:val="28"/>
          <w:szCs w:val="28"/>
        </w:rPr>
        <w:t xml:space="preserve"> (ИДС)</w:t>
      </w:r>
      <w:r w:rsidRPr="00EE6194">
        <w:rPr>
          <w:sz w:val="28"/>
          <w:szCs w:val="28"/>
        </w:rPr>
        <w:t xml:space="preserve">, достаточные для оплаты расчетной (средней) стоимости жилья в части, превышающей размер предоставляемой социальной выплаты (далее </w:t>
      </w:r>
      <w:r>
        <w:rPr>
          <w:sz w:val="28"/>
          <w:szCs w:val="28"/>
        </w:rPr>
        <w:t xml:space="preserve">именуются - </w:t>
      </w:r>
      <w:r w:rsidRPr="00EE6194">
        <w:rPr>
          <w:sz w:val="28"/>
          <w:szCs w:val="28"/>
        </w:rPr>
        <w:t>доходы), осуществляется поэтапно в соответствии с вариантом расчета, выбранным молодой семьей.</w:t>
      </w:r>
    </w:p>
    <w:p w:rsidR="00CB4E46" w:rsidRPr="00EE6194" w:rsidRDefault="00F7603B" w:rsidP="00CB4E46">
      <w:pPr>
        <w:autoSpaceDE w:val="0"/>
        <w:autoSpaceDN w:val="0"/>
        <w:adjustRightInd w:val="0"/>
        <w:ind w:firstLine="709"/>
        <w:jc w:val="both"/>
        <w:rPr>
          <w:sz w:val="28"/>
          <w:szCs w:val="28"/>
        </w:rPr>
      </w:pPr>
      <w:r>
        <w:rPr>
          <w:sz w:val="28"/>
          <w:szCs w:val="28"/>
        </w:rPr>
        <w:t>Для расчета оценки доходов Управление</w:t>
      </w:r>
      <w:r w:rsidR="00CB4E46">
        <w:rPr>
          <w:sz w:val="28"/>
          <w:szCs w:val="28"/>
        </w:rPr>
        <w:t xml:space="preserve"> </w:t>
      </w:r>
      <w:r w:rsidR="00CB4E46" w:rsidRPr="00EE6194">
        <w:rPr>
          <w:sz w:val="28"/>
          <w:szCs w:val="28"/>
        </w:rPr>
        <w:t>осуществляет определение:</w:t>
      </w:r>
    </w:p>
    <w:p w:rsidR="00CB4E46" w:rsidRPr="00EE6194" w:rsidRDefault="00CB4E46" w:rsidP="00CB4E46">
      <w:pPr>
        <w:autoSpaceDE w:val="0"/>
        <w:autoSpaceDN w:val="0"/>
        <w:adjustRightInd w:val="0"/>
        <w:ind w:firstLine="709"/>
        <w:jc w:val="both"/>
        <w:rPr>
          <w:sz w:val="28"/>
          <w:szCs w:val="28"/>
        </w:rPr>
      </w:pPr>
      <w:r w:rsidRPr="00EE6194">
        <w:rPr>
          <w:sz w:val="28"/>
          <w:szCs w:val="28"/>
        </w:rPr>
        <w:t>1) расчетной (средней) стоимости жилья (СтЖ).</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Расчетная (средняя) стоимость жилья, используемая при расчете размера социальной выплаты, определяется в соответствии с пунктом 17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9"/>
        <w:jc w:val="both"/>
        <w:rPr>
          <w:sz w:val="28"/>
          <w:szCs w:val="28"/>
        </w:rPr>
      </w:pPr>
      <w:r w:rsidRPr="00EE6194">
        <w:rPr>
          <w:sz w:val="28"/>
          <w:szCs w:val="28"/>
        </w:rPr>
        <w:t>2) размера социальной выплаты на приобретение жилья (С).</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Размер социальной выплаты на приобретение жилья определяется в соответствии с пунктом 13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9"/>
        <w:jc w:val="both"/>
        <w:rPr>
          <w:sz w:val="28"/>
          <w:szCs w:val="28"/>
        </w:rPr>
      </w:pPr>
      <w:r w:rsidRPr="00EE6194">
        <w:rPr>
          <w:sz w:val="28"/>
          <w:szCs w:val="28"/>
        </w:rPr>
        <w:t>3) части расчетной (средней) стоимости жилья, превышающей размер предоставляемой социальной выплаты на приобретение жилья (ЧСтЖ).</w:t>
      </w:r>
    </w:p>
    <w:p w:rsidR="00CB4E46" w:rsidRPr="00EE6194" w:rsidRDefault="00CB4E46" w:rsidP="00CB4E46">
      <w:pPr>
        <w:autoSpaceDE w:val="0"/>
        <w:autoSpaceDN w:val="0"/>
        <w:adjustRightInd w:val="0"/>
        <w:ind w:firstLine="709"/>
        <w:jc w:val="both"/>
        <w:rPr>
          <w:sz w:val="28"/>
          <w:szCs w:val="28"/>
        </w:rPr>
      </w:pPr>
      <w:r w:rsidRPr="00EE6194">
        <w:rPr>
          <w:sz w:val="28"/>
          <w:szCs w:val="28"/>
        </w:rPr>
        <w:t>Часть расчетной (средней) стоимости жилья, превышающей размер предоставляемой социальной выплаты на приобретение жилья, определяется по формуле: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СтЖ - С.</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2. Варианты оценки доходов приведены в пункте 5 настоящего Порядка.</w:t>
      </w:r>
    </w:p>
    <w:p w:rsidR="00CB4E46" w:rsidRPr="00EE6194" w:rsidRDefault="00CB4E46" w:rsidP="00CB4E46">
      <w:pPr>
        <w:autoSpaceDE w:val="0"/>
        <w:autoSpaceDN w:val="0"/>
        <w:adjustRightInd w:val="0"/>
        <w:ind w:firstLine="709"/>
        <w:jc w:val="both"/>
        <w:rPr>
          <w:sz w:val="28"/>
          <w:szCs w:val="28"/>
        </w:rPr>
      </w:pPr>
      <w:r w:rsidRPr="00EE6194">
        <w:rPr>
          <w:sz w:val="28"/>
          <w:szCs w:val="28"/>
        </w:rPr>
        <w:t>3. Проведение оценки доходов осуществляется по следующим вариантам:</w:t>
      </w:r>
    </w:p>
    <w:p w:rsidR="00CB4E46" w:rsidRDefault="00CB4E46" w:rsidP="00CB4E46">
      <w:pPr>
        <w:autoSpaceDE w:val="0"/>
        <w:autoSpaceDN w:val="0"/>
        <w:adjustRightInd w:val="0"/>
        <w:ind w:firstLine="709"/>
        <w:jc w:val="both"/>
        <w:rPr>
          <w:sz w:val="28"/>
          <w:szCs w:val="28"/>
        </w:rPr>
      </w:pPr>
      <w:r w:rsidRPr="00EE6194">
        <w:rPr>
          <w:sz w:val="28"/>
          <w:szCs w:val="28"/>
        </w:rPr>
        <w:t>по первому варианту:</w:t>
      </w:r>
    </w:p>
    <w:p w:rsidR="00580AFB" w:rsidRPr="00EE6194" w:rsidRDefault="00580AFB"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lastRenderedPageBreak/>
        <w:t>на первом этапе сравнивается максимально возможная сумма кредита на приобретение жилья, который может быть предоставлен кредитной организацией членам молодой семьи или одному из них (МСк), и часть расчетной (средней) стоимости жилья, превышающей размер предоставляемой социальной выплаты на приобретение жилья (ЧСтЖ):</w:t>
      </w:r>
    </w:p>
    <w:p w:rsidR="00CB4E46" w:rsidRPr="00EE6194" w:rsidRDefault="00CB4E46" w:rsidP="00CB4E46">
      <w:pPr>
        <w:autoSpaceDE w:val="0"/>
        <w:autoSpaceDN w:val="0"/>
        <w:adjustRightInd w:val="0"/>
        <w:ind w:firstLine="709"/>
        <w:jc w:val="both"/>
        <w:rPr>
          <w:sz w:val="28"/>
          <w:szCs w:val="28"/>
        </w:rPr>
      </w:pPr>
      <w:r w:rsidRPr="00EE6194">
        <w:rPr>
          <w:sz w:val="28"/>
          <w:szCs w:val="28"/>
        </w:rPr>
        <w:t>1) в случае если МСк больше или равенЧСтЖ, молодая семья признается имеющей достаточные доходы и осуществление дальнейшей оценки доходов молодой семьи не производится;</w:t>
      </w:r>
    </w:p>
    <w:p w:rsidR="00CB4E46" w:rsidRPr="00EE6194" w:rsidRDefault="00CB4E46" w:rsidP="00CB4E46">
      <w:pPr>
        <w:autoSpaceDE w:val="0"/>
        <w:autoSpaceDN w:val="0"/>
        <w:adjustRightInd w:val="0"/>
        <w:ind w:firstLine="709"/>
        <w:jc w:val="both"/>
        <w:rPr>
          <w:sz w:val="28"/>
          <w:szCs w:val="28"/>
        </w:rPr>
      </w:pPr>
      <w:r w:rsidRPr="00EE6194">
        <w:rPr>
          <w:sz w:val="28"/>
          <w:szCs w:val="28"/>
        </w:rPr>
        <w:t>2) в случае если МСк меньше ЧСтЖ, то оценка доходов молодой семьи осуществляется на втором этапе, исходя из части расчетной (средней) стоимости жилья, превышающей размер максимально возможной суммы кредита на приобретение жилья, который может быть предоставлен кредитной организацией членам молодой семьи или одному из них (ЧСтЖ), по формуле: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МСк = ОЧСтЖ, где: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ОЧСтЖ - оставшаяся часть расчетной (средней) стоимости жилья;</w:t>
      </w:r>
    </w:p>
    <w:p w:rsidR="00CB4E46" w:rsidRPr="00EE6194" w:rsidRDefault="00CB4E46" w:rsidP="00CB4E46">
      <w:pPr>
        <w:autoSpaceDE w:val="0"/>
        <w:autoSpaceDN w:val="0"/>
        <w:adjustRightInd w:val="0"/>
        <w:ind w:firstLine="709"/>
        <w:jc w:val="both"/>
        <w:rPr>
          <w:sz w:val="28"/>
          <w:szCs w:val="28"/>
        </w:rPr>
      </w:pPr>
      <w:r w:rsidRPr="00EE6194">
        <w:rPr>
          <w:sz w:val="28"/>
          <w:szCs w:val="28"/>
        </w:rPr>
        <w:t>на втором этапе сравнивается оставшаяся часть расчетной (средней) стоимости жилья (ОЧСтЖ) с суммой сбережений молодой семьи на вкладах в банках, рыночной стоимостью недвижимого имущества, средствами материнского (семейного) капитала, обязательством других лиц:</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в случае если ОЧСтЖ меньше или равен </w:t>
      </w:r>
      <w:r>
        <w:rPr>
          <w:sz w:val="28"/>
          <w:szCs w:val="28"/>
        </w:rPr>
        <w:t>иным денежным средствам (</w:t>
      </w:r>
      <w:r w:rsidRPr="00EE6194">
        <w:rPr>
          <w:sz w:val="28"/>
          <w:szCs w:val="28"/>
        </w:rPr>
        <w:t>ИДС</w:t>
      </w:r>
      <w:r>
        <w:rPr>
          <w:sz w:val="28"/>
          <w:szCs w:val="28"/>
        </w:rPr>
        <w:t>)</w:t>
      </w:r>
      <w:r w:rsidRPr="00EE6194">
        <w:rPr>
          <w:sz w:val="28"/>
          <w:szCs w:val="28"/>
        </w:rPr>
        <w:t>, то молодая семья признается имеющей доходы;</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2) в случае если ОЧСтЖ больше </w:t>
      </w:r>
      <w:r>
        <w:rPr>
          <w:sz w:val="28"/>
          <w:szCs w:val="28"/>
        </w:rPr>
        <w:t>иных денежных средств (</w:t>
      </w:r>
      <w:r w:rsidRPr="00EE6194">
        <w:rPr>
          <w:sz w:val="28"/>
          <w:szCs w:val="28"/>
        </w:rPr>
        <w:t>ИДС</w:t>
      </w:r>
      <w:r>
        <w:rPr>
          <w:sz w:val="28"/>
          <w:szCs w:val="28"/>
        </w:rPr>
        <w:t>)</w:t>
      </w:r>
      <w:r w:rsidRPr="00EE6194">
        <w:rPr>
          <w:sz w:val="28"/>
          <w:szCs w:val="28"/>
        </w:rPr>
        <w:t>, то молодая семья не может быть признана имеющей доходы</w:t>
      </w:r>
      <w:r>
        <w:rPr>
          <w:sz w:val="28"/>
          <w:szCs w:val="28"/>
        </w:rPr>
        <w:t>;</w:t>
      </w:r>
    </w:p>
    <w:p w:rsidR="00CB4E46" w:rsidRPr="00EE6194" w:rsidRDefault="00CB4E46" w:rsidP="00CB4E46">
      <w:pPr>
        <w:autoSpaceDE w:val="0"/>
        <w:autoSpaceDN w:val="0"/>
        <w:adjustRightInd w:val="0"/>
        <w:ind w:firstLine="709"/>
        <w:jc w:val="both"/>
        <w:rPr>
          <w:sz w:val="28"/>
          <w:szCs w:val="28"/>
        </w:rPr>
      </w:pPr>
      <w:r w:rsidRPr="00EE6194">
        <w:rPr>
          <w:sz w:val="28"/>
          <w:szCs w:val="28"/>
        </w:rPr>
        <w:t>по второму варианту:</w:t>
      </w:r>
    </w:p>
    <w:p w:rsidR="00CB4E46" w:rsidRPr="00EE6194" w:rsidRDefault="00CB4E46" w:rsidP="00CB4E46">
      <w:pPr>
        <w:autoSpaceDE w:val="0"/>
        <w:autoSpaceDN w:val="0"/>
        <w:adjustRightInd w:val="0"/>
        <w:ind w:firstLine="709"/>
        <w:jc w:val="both"/>
        <w:rPr>
          <w:sz w:val="28"/>
          <w:szCs w:val="28"/>
        </w:rPr>
      </w:pPr>
      <w:r w:rsidRPr="00EE6194">
        <w:rPr>
          <w:sz w:val="28"/>
          <w:szCs w:val="28"/>
        </w:rPr>
        <w:t>первый этап:</w:t>
      </w:r>
    </w:p>
    <w:p w:rsidR="00CB4E46" w:rsidRPr="00EE6194" w:rsidRDefault="00CB4E46" w:rsidP="00CB4E46">
      <w:pPr>
        <w:autoSpaceDE w:val="0"/>
        <w:autoSpaceDN w:val="0"/>
        <w:adjustRightInd w:val="0"/>
        <w:ind w:firstLine="709"/>
        <w:jc w:val="both"/>
        <w:rPr>
          <w:sz w:val="28"/>
          <w:szCs w:val="28"/>
        </w:rPr>
      </w:pPr>
      <w:r w:rsidRPr="00EE6194">
        <w:rPr>
          <w:sz w:val="28"/>
          <w:szCs w:val="28"/>
        </w:rPr>
        <w:t>1) определение размера ежемесячного совокупного семейного дохода, превышающего прожиточный минимум, в расчете на членов молодой семьи (далее именуется - ЧСД) и ежемесячного совокупного семейного дохода молодой семьи (далее именуется - СД)</w:t>
      </w:r>
      <w:r>
        <w:rPr>
          <w:sz w:val="28"/>
          <w:szCs w:val="28"/>
        </w:rPr>
        <w:t>:</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ЧСД = СД - СПМ, где: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ЧСД - размер ежемесячного совокупного семейного дохода, превышающего прожиточный минимум, в расчете на членов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СД - ежемесячный совокупный семейный доход семьи, определяемый путем суммирования доходов (без вычета из общей суммы совокупного семейного дохода молодой семьи налогов, сборов и иных обязательных платежей), указанных в представленных молодой семьей сведениях о доходах по формам:</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2- НДФЛ за последние шесть месяцев, предшествующих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w:t>
      </w:r>
      <w:r>
        <w:rPr>
          <w:sz w:val="28"/>
          <w:szCs w:val="28"/>
        </w:rPr>
        <w:t>е</w:t>
      </w:r>
      <w:r w:rsidRPr="00EE6194">
        <w:rPr>
          <w:sz w:val="28"/>
          <w:szCs w:val="28"/>
        </w:rPr>
        <w:t xml:space="preserve"> свидетельства, и делением полученного результата на шесть;</w:t>
      </w:r>
    </w:p>
    <w:p w:rsidR="00CB4E46" w:rsidRPr="00EE6194" w:rsidRDefault="00CB4E46" w:rsidP="00CB4E46">
      <w:pPr>
        <w:autoSpaceDE w:val="0"/>
        <w:autoSpaceDN w:val="0"/>
        <w:adjustRightInd w:val="0"/>
        <w:ind w:firstLine="709"/>
        <w:jc w:val="both"/>
        <w:rPr>
          <w:sz w:val="28"/>
          <w:szCs w:val="28"/>
        </w:rPr>
      </w:pPr>
      <w:r w:rsidRPr="00EE6194">
        <w:rPr>
          <w:sz w:val="28"/>
          <w:szCs w:val="28"/>
        </w:rPr>
        <w:lastRenderedPageBreak/>
        <w:t xml:space="preserve">ЕНВД за два квартала, предшествующих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выдаче свидетельства, и делением полученного результата на шесть;</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3-НДФЛ, ЕСХН, УСН за год, предшествующий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выдаче свидетельства, и делением полученного результата на двенадцать;</w:t>
      </w:r>
    </w:p>
    <w:p w:rsidR="00CB4E46" w:rsidRPr="00EE6194" w:rsidRDefault="00CB4E46" w:rsidP="00CB4E46">
      <w:pPr>
        <w:autoSpaceDE w:val="0"/>
        <w:autoSpaceDN w:val="0"/>
        <w:adjustRightInd w:val="0"/>
        <w:ind w:firstLine="709"/>
        <w:jc w:val="both"/>
        <w:rPr>
          <w:sz w:val="28"/>
          <w:szCs w:val="28"/>
        </w:rPr>
      </w:pPr>
      <w:r w:rsidRPr="00EE6194">
        <w:rPr>
          <w:sz w:val="28"/>
          <w:szCs w:val="28"/>
        </w:rPr>
        <w:t>СПМ - сумма прожиточного минимума молодой семьи по основным социально-демографическим группам населения, определяемая по формуле: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СПМ = ПМД x NД + ПМТ x NТ, где: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ПМД - величина прожиточного минимума на детей, установленная постановлением Гу</w:t>
      </w:r>
      <w:r>
        <w:rPr>
          <w:sz w:val="28"/>
          <w:szCs w:val="28"/>
        </w:rPr>
        <w:t>бернатора Челябинской области о</w:t>
      </w:r>
      <w:r w:rsidRPr="00EE6194">
        <w:rPr>
          <w:sz w:val="28"/>
          <w:szCs w:val="28"/>
        </w:rPr>
        <w:t xml:space="preserve">б установлении величины прожиточного минимума на душу населения и по основным социально-демографическим группам </w:t>
      </w:r>
      <w:r>
        <w:rPr>
          <w:sz w:val="28"/>
          <w:szCs w:val="28"/>
        </w:rPr>
        <w:t>населения в Челябинской области</w:t>
      </w:r>
      <w:r w:rsidRPr="00EE6194">
        <w:rPr>
          <w:sz w:val="28"/>
          <w:szCs w:val="28"/>
        </w:rPr>
        <w:t>, действующим на момент осуществления расчета;</w:t>
      </w:r>
    </w:p>
    <w:p w:rsidR="00CB4E46" w:rsidRPr="00EE6194" w:rsidRDefault="00CB4E46" w:rsidP="00CB4E46">
      <w:pPr>
        <w:autoSpaceDE w:val="0"/>
        <w:autoSpaceDN w:val="0"/>
        <w:adjustRightInd w:val="0"/>
        <w:ind w:firstLine="709"/>
        <w:jc w:val="both"/>
        <w:rPr>
          <w:sz w:val="28"/>
          <w:szCs w:val="28"/>
        </w:rPr>
      </w:pPr>
      <w:r w:rsidRPr="00EE6194">
        <w:rPr>
          <w:sz w:val="28"/>
          <w:szCs w:val="28"/>
        </w:rPr>
        <w:t>ПМТ - величина прожиточного минимума для трудоспособного населения, установленная постановлением Гу</w:t>
      </w:r>
      <w:r>
        <w:rPr>
          <w:sz w:val="28"/>
          <w:szCs w:val="28"/>
        </w:rPr>
        <w:t>бернатора Челябинской области о</w:t>
      </w:r>
      <w:r w:rsidRPr="00EE6194">
        <w:rPr>
          <w:sz w:val="28"/>
          <w:szCs w:val="28"/>
        </w:rPr>
        <w:t xml:space="preserve">б установлении величины прожиточного минимума на душу населения и по основным социально-демографическим группам </w:t>
      </w:r>
      <w:r>
        <w:rPr>
          <w:sz w:val="28"/>
          <w:szCs w:val="28"/>
        </w:rPr>
        <w:t>населения в Челябинской области</w:t>
      </w:r>
      <w:r w:rsidRPr="00EE6194">
        <w:rPr>
          <w:sz w:val="28"/>
          <w:szCs w:val="28"/>
        </w:rPr>
        <w:t>, действующим на момент осуществления расчета;</w:t>
      </w:r>
    </w:p>
    <w:p w:rsidR="00CB4E46" w:rsidRPr="00EE6194" w:rsidRDefault="00CB4E46" w:rsidP="00CB4E46">
      <w:pPr>
        <w:autoSpaceDE w:val="0"/>
        <w:autoSpaceDN w:val="0"/>
        <w:adjustRightInd w:val="0"/>
        <w:ind w:firstLine="709"/>
        <w:jc w:val="both"/>
        <w:rPr>
          <w:sz w:val="28"/>
          <w:szCs w:val="28"/>
        </w:rPr>
      </w:pPr>
      <w:r w:rsidRPr="00EE6194">
        <w:rPr>
          <w:sz w:val="28"/>
          <w:szCs w:val="28"/>
        </w:rPr>
        <w:t>NД - количество детей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NТ - количество трудоспособных членов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2) расчетный размер максимально возможной суммы кредита на приобретение жилья, который может быть предоставлен членам молодой семьи или одному из них (МСк), определяется с применением следующих показателей:</w:t>
      </w:r>
    </w:p>
    <w:p w:rsidR="00CB4E46" w:rsidRPr="00362A4B" w:rsidRDefault="00CB4E46" w:rsidP="00CB4E46">
      <w:pPr>
        <w:autoSpaceDE w:val="0"/>
        <w:autoSpaceDN w:val="0"/>
        <w:adjustRightInd w:val="0"/>
        <w:ind w:firstLine="709"/>
        <w:jc w:val="both"/>
        <w:rPr>
          <w:sz w:val="28"/>
          <w:szCs w:val="28"/>
        </w:rPr>
      </w:pPr>
      <w:r w:rsidRPr="00362A4B">
        <w:rPr>
          <w:sz w:val="28"/>
          <w:szCs w:val="28"/>
        </w:rPr>
        <w:t>срок кредита - 25 лет;</w:t>
      </w:r>
    </w:p>
    <w:p w:rsidR="00CB4E46" w:rsidRPr="00362A4B" w:rsidRDefault="00CB4E46" w:rsidP="00CB4E46">
      <w:pPr>
        <w:autoSpaceDE w:val="0"/>
        <w:autoSpaceDN w:val="0"/>
        <w:adjustRightInd w:val="0"/>
        <w:ind w:firstLine="709"/>
        <w:jc w:val="both"/>
        <w:rPr>
          <w:sz w:val="28"/>
          <w:szCs w:val="28"/>
        </w:rPr>
      </w:pPr>
      <w:r w:rsidRPr="00362A4B">
        <w:rPr>
          <w:sz w:val="28"/>
          <w:szCs w:val="28"/>
        </w:rPr>
        <w:t>процентная ставка по кредиту - 12 процентов.</w:t>
      </w:r>
    </w:p>
    <w:p w:rsidR="00CB4E46" w:rsidRPr="00362A4B" w:rsidRDefault="00CB4E46" w:rsidP="00CB4E46">
      <w:pPr>
        <w:autoSpaceDE w:val="0"/>
        <w:autoSpaceDN w:val="0"/>
        <w:adjustRightInd w:val="0"/>
        <w:ind w:firstLine="709"/>
        <w:jc w:val="both"/>
        <w:rPr>
          <w:sz w:val="28"/>
          <w:szCs w:val="28"/>
        </w:rPr>
      </w:pPr>
    </w:p>
    <w:p w:rsidR="00CB4E46" w:rsidRPr="00EE6194" w:rsidRDefault="00CB4E46" w:rsidP="00CB4E46">
      <w:pPr>
        <w:pStyle w:val="ConsPlusNonformat"/>
        <w:tabs>
          <w:tab w:val="left" w:pos="4395"/>
        </w:tabs>
        <w:ind w:firstLine="709"/>
        <w:jc w:val="center"/>
        <w:rPr>
          <w:rFonts w:ascii="Times New Roman" w:hAnsi="Times New Roman" w:cs="Times New Roman"/>
          <w:sz w:val="28"/>
          <w:szCs w:val="28"/>
        </w:rPr>
      </w:pPr>
      <w:r w:rsidRPr="00EE6194">
        <w:rPr>
          <w:rFonts w:ascii="Times New Roman" w:hAnsi="Times New Roman" w:cs="Times New Roman"/>
          <w:sz w:val="28"/>
          <w:szCs w:val="28"/>
        </w:rPr>
        <w:t xml:space="preserve">        ЧСД x 25 x 12</w:t>
      </w:r>
    </w:p>
    <w:p w:rsidR="00CB4E46" w:rsidRPr="00EE6194" w:rsidRDefault="00CB4E46" w:rsidP="00CB4E46">
      <w:pPr>
        <w:pStyle w:val="ConsPlusNonformat"/>
        <w:ind w:firstLine="709"/>
        <w:jc w:val="center"/>
        <w:rPr>
          <w:rFonts w:ascii="Times New Roman" w:hAnsi="Times New Roman" w:cs="Times New Roman"/>
          <w:sz w:val="28"/>
          <w:szCs w:val="28"/>
        </w:rPr>
      </w:pPr>
      <w:r w:rsidRPr="00EE6194">
        <w:rPr>
          <w:rFonts w:ascii="Times New Roman" w:hAnsi="Times New Roman" w:cs="Times New Roman"/>
          <w:sz w:val="28"/>
          <w:szCs w:val="28"/>
        </w:rPr>
        <w:t>МСк = ———————;</w:t>
      </w:r>
    </w:p>
    <w:p w:rsidR="00CB4E46" w:rsidRPr="00EE6194" w:rsidRDefault="00CB4E46" w:rsidP="00CB4E46">
      <w:pPr>
        <w:pStyle w:val="ConsPlusNonformat"/>
        <w:tabs>
          <w:tab w:val="left" w:pos="4253"/>
          <w:tab w:val="left" w:pos="4395"/>
        </w:tabs>
        <w:ind w:firstLine="709"/>
        <w:jc w:val="center"/>
        <w:rPr>
          <w:rFonts w:ascii="Times New Roman" w:hAnsi="Times New Roman" w:cs="Times New Roman"/>
          <w:sz w:val="28"/>
          <w:szCs w:val="28"/>
        </w:rPr>
      </w:pPr>
      <w:r w:rsidRPr="00EE6194">
        <w:rPr>
          <w:rFonts w:ascii="Times New Roman" w:hAnsi="Times New Roman" w:cs="Times New Roman"/>
          <w:sz w:val="28"/>
          <w:szCs w:val="28"/>
        </w:rPr>
        <w:t xml:space="preserve">        0,12 x 25 + 1</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3) в случае если МСк больше либо равен</w:t>
      </w:r>
      <w:r w:rsidR="00CE3B85">
        <w:rPr>
          <w:sz w:val="28"/>
          <w:szCs w:val="28"/>
        </w:rPr>
        <w:t xml:space="preserve"> </w:t>
      </w:r>
      <w:r w:rsidRPr="00EE6194">
        <w:rPr>
          <w:sz w:val="28"/>
          <w:szCs w:val="28"/>
        </w:rPr>
        <w:t>ЧСтЖ, то молодая семья признается имеющей достаточные доходы, дальнейшая оценка доходов молодой семьи не производится;</w:t>
      </w:r>
    </w:p>
    <w:p w:rsidR="00CB4E46" w:rsidRPr="00EE6194" w:rsidRDefault="00CB4E46" w:rsidP="00CB4E46">
      <w:pPr>
        <w:autoSpaceDE w:val="0"/>
        <w:autoSpaceDN w:val="0"/>
        <w:adjustRightInd w:val="0"/>
        <w:ind w:firstLine="709"/>
        <w:jc w:val="both"/>
        <w:rPr>
          <w:sz w:val="28"/>
          <w:szCs w:val="28"/>
        </w:rPr>
      </w:pPr>
      <w:r w:rsidRPr="00EE6194">
        <w:rPr>
          <w:sz w:val="28"/>
          <w:szCs w:val="28"/>
        </w:rPr>
        <w:t>4) в случае если МСк меньше ЧСтЖ, то оценка доходов молодой семьи осуществляется на следующем этапе, исходя из части расчетной (средней) стоимости жилья, превышающей размер максимально возможной суммы кредита на приобретение жилья (ЧСтЖ), по следующей формуле: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МСк = ОЧСтЖ, где: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ОЧСтЖ - оставшаяся часть расчетной (средней) стоимости </w:t>
      </w:r>
      <w:r>
        <w:rPr>
          <w:sz w:val="28"/>
          <w:szCs w:val="28"/>
        </w:rPr>
        <w:t>жилья;</w:t>
      </w:r>
    </w:p>
    <w:p w:rsidR="00CB4E46" w:rsidRPr="00EE6194" w:rsidRDefault="00CB4E46" w:rsidP="00CB4E46">
      <w:pPr>
        <w:autoSpaceDE w:val="0"/>
        <w:autoSpaceDN w:val="0"/>
        <w:adjustRightInd w:val="0"/>
        <w:ind w:firstLine="709"/>
        <w:jc w:val="both"/>
        <w:rPr>
          <w:sz w:val="28"/>
          <w:szCs w:val="28"/>
        </w:rPr>
      </w:pPr>
      <w:r>
        <w:rPr>
          <w:sz w:val="28"/>
          <w:szCs w:val="28"/>
        </w:rPr>
        <w:lastRenderedPageBreak/>
        <w:t>э</w:t>
      </w:r>
      <w:r w:rsidRPr="00EE6194">
        <w:rPr>
          <w:sz w:val="28"/>
          <w:szCs w:val="28"/>
        </w:rPr>
        <w:t>тап второй. На данном этапе сравнивается оставшаяся часть расчетной (средней) стоимости жилья с суммой сбережений молодой семьи на вкладах в банках, рыночной стоимостью недвижимого имущества, средствами материнского капитала, обязательством других лиц (ИДС):</w:t>
      </w:r>
    </w:p>
    <w:p w:rsidR="00CB4E46" w:rsidRPr="00EE6194" w:rsidRDefault="00CB4E46" w:rsidP="00CB4E46">
      <w:pPr>
        <w:autoSpaceDE w:val="0"/>
        <w:autoSpaceDN w:val="0"/>
        <w:adjustRightInd w:val="0"/>
        <w:ind w:firstLine="709"/>
        <w:jc w:val="both"/>
        <w:rPr>
          <w:sz w:val="28"/>
          <w:szCs w:val="28"/>
        </w:rPr>
      </w:pPr>
      <w:r w:rsidRPr="00EE6194">
        <w:rPr>
          <w:sz w:val="28"/>
          <w:szCs w:val="28"/>
        </w:rPr>
        <w:t>1) в случае если ОЧСтЖ меньше или равен ИДС, то молодая семья признается имеющей доходы;</w:t>
      </w:r>
    </w:p>
    <w:p w:rsidR="00CB4E46" w:rsidRPr="00EE6194" w:rsidRDefault="00CB4E46" w:rsidP="00CB4E46">
      <w:pPr>
        <w:autoSpaceDE w:val="0"/>
        <w:autoSpaceDN w:val="0"/>
        <w:adjustRightInd w:val="0"/>
        <w:ind w:firstLine="709"/>
        <w:jc w:val="both"/>
        <w:rPr>
          <w:sz w:val="28"/>
          <w:szCs w:val="28"/>
        </w:rPr>
      </w:pPr>
      <w:r w:rsidRPr="00EE6194">
        <w:rPr>
          <w:sz w:val="28"/>
          <w:szCs w:val="28"/>
        </w:rPr>
        <w:t>2) в случае если ОЧСтЖ больше ИДС, то молодая семья не может быть признана имеющей доходы.</w:t>
      </w:r>
    </w:p>
    <w:p w:rsidR="00CB4E46" w:rsidRDefault="00CB4E46" w:rsidP="00CB4E46">
      <w:pPr>
        <w:pStyle w:val="ConsPlusNonformat"/>
        <w:tabs>
          <w:tab w:val="left" w:pos="10348"/>
        </w:tabs>
        <w:ind w:firstLine="709"/>
        <w:jc w:val="both"/>
        <w:rPr>
          <w:rFonts w:ascii="Times New Roman" w:hAnsi="Times New Roman" w:cs="Times New Roman"/>
          <w:sz w:val="28"/>
          <w:szCs w:val="28"/>
        </w:rPr>
      </w:pPr>
      <w:r w:rsidRPr="00EE6194">
        <w:rPr>
          <w:rFonts w:ascii="Times New Roman" w:hAnsi="Times New Roman" w:cs="Times New Roman"/>
          <w:sz w:val="28"/>
          <w:szCs w:val="28"/>
        </w:rPr>
        <w:t xml:space="preserve">4. Признание (непризнание) молодой семьи имеющей доходы либо иные денежные средства оформляется заключением по формам </w:t>
      </w:r>
      <w:r w:rsidRPr="004A666F">
        <w:rPr>
          <w:rFonts w:ascii="Times New Roman" w:hAnsi="Times New Roman" w:cs="Times New Roman"/>
          <w:sz w:val="28"/>
          <w:szCs w:val="28"/>
        </w:rPr>
        <w:t>(приложения 5.2, 5.3</w:t>
      </w:r>
      <w:r w:rsidRPr="00EE6194">
        <w:rPr>
          <w:rFonts w:ascii="Times New Roman" w:hAnsi="Times New Roman" w:cs="Times New Roman"/>
          <w:sz w:val="28"/>
          <w:szCs w:val="28"/>
        </w:rPr>
        <w:t>), соответствующим вариантам оценки доходов либо иных денежных средств молодой семьи, установленным настоящим Порядком.</w:t>
      </w: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EE6194"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EE6194"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AB0B41" w:rsidRDefault="00CB4E46" w:rsidP="00CB4E46">
      <w:pPr>
        <w:pStyle w:val="ConsPlusNonformat"/>
        <w:tabs>
          <w:tab w:val="left" w:pos="10348"/>
        </w:tabs>
        <w:ind w:firstLine="709"/>
        <w:jc w:val="both"/>
        <w:rPr>
          <w:rFonts w:ascii="Times New Roman" w:hAnsi="Times New Roman" w:cs="Times New Roman"/>
        </w:rPr>
      </w:pPr>
      <w:r>
        <w:rPr>
          <w:rFonts w:ascii="Times New Roman" w:hAnsi="Times New Roman" w:cs="Times New Roman"/>
          <w:sz w:val="28"/>
          <w:szCs w:val="28"/>
        </w:rPr>
        <w:br w:type="page"/>
      </w:r>
    </w:p>
    <w:tbl>
      <w:tblPr>
        <w:tblW w:w="4628" w:type="dxa"/>
        <w:jc w:val="right"/>
        <w:tblInd w:w="4539" w:type="dxa"/>
        <w:tblLayout w:type="fixed"/>
        <w:tblLook w:val="04A0"/>
      </w:tblPr>
      <w:tblGrid>
        <w:gridCol w:w="4628"/>
      </w:tblGrid>
      <w:tr w:rsidR="004E3A41" w:rsidRPr="004E3A41" w:rsidTr="00C028E4">
        <w:trPr>
          <w:trHeight w:val="2848"/>
          <w:jc w:val="right"/>
        </w:trPr>
        <w:tc>
          <w:tcPr>
            <w:tcW w:w="4628" w:type="dxa"/>
          </w:tcPr>
          <w:p w:rsidR="00CB4E46" w:rsidRPr="004E3A41" w:rsidRDefault="00CB4E46" w:rsidP="00C028E4">
            <w:pPr>
              <w:autoSpaceDE w:val="0"/>
              <w:autoSpaceDN w:val="0"/>
              <w:adjustRightInd w:val="0"/>
              <w:jc w:val="right"/>
              <w:outlineLvl w:val="0"/>
              <w:rPr>
                <w:sz w:val="20"/>
                <w:szCs w:val="20"/>
              </w:rPr>
            </w:pPr>
            <w:r w:rsidRPr="004E3A41">
              <w:rPr>
                <w:sz w:val="20"/>
                <w:szCs w:val="20"/>
              </w:rPr>
              <w:lastRenderedPageBreak/>
              <w:br w:type="page"/>
              <w:t>ПРИЛОЖЕНИЕ 5.2</w:t>
            </w:r>
          </w:p>
          <w:p w:rsidR="00CB4E46" w:rsidRPr="004E3A41" w:rsidRDefault="00CB4E46" w:rsidP="00C028E4">
            <w:pPr>
              <w:autoSpaceDE w:val="0"/>
              <w:autoSpaceDN w:val="0"/>
              <w:adjustRightInd w:val="0"/>
              <w:ind w:right="34"/>
              <w:jc w:val="right"/>
              <w:rPr>
                <w:sz w:val="20"/>
                <w:szCs w:val="20"/>
              </w:rPr>
            </w:pPr>
            <w:r w:rsidRPr="004E3A41">
              <w:rPr>
                <w:sz w:val="20"/>
                <w:szCs w:val="20"/>
              </w:rPr>
              <w:t>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 «Оказание молодым семьям государственной поддержки для улучшения жилищных условий»</w:t>
            </w:r>
            <w:r w:rsidR="00042839">
              <w:rPr>
                <w:sz w:val="20"/>
                <w:szCs w:val="20"/>
              </w:rPr>
              <w:t xml:space="preserve"> </w:t>
            </w:r>
            <w:r w:rsidRPr="004E3A41">
              <w:rPr>
                <w:sz w:val="20"/>
                <w:szCs w:val="20"/>
              </w:rPr>
              <w:t xml:space="preserve">на территории Катав-Ивановского муниципального района </w:t>
            </w:r>
          </w:p>
          <w:p w:rsidR="00CB4E46" w:rsidRPr="004E3A41" w:rsidRDefault="00405EC8" w:rsidP="00C028E4">
            <w:pPr>
              <w:autoSpaceDE w:val="0"/>
              <w:autoSpaceDN w:val="0"/>
              <w:adjustRightInd w:val="0"/>
              <w:ind w:right="34"/>
              <w:jc w:val="right"/>
              <w:rPr>
                <w:sz w:val="20"/>
                <w:szCs w:val="20"/>
              </w:rPr>
            </w:pPr>
            <w:r>
              <w:rPr>
                <w:sz w:val="20"/>
                <w:szCs w:val="20"/>
              </w:rPr>
              <w:t xml:space="preserve"> на 2022</w:t>
            </w:r>
            <w:r w:rsidR="00EA2A1B">
              <w:rPr>
                <w:sz w:val="20"/>
                <w:szCs w:val="20"/>
              </w:rPr>
              <w:t xml:space="preserve"> - 2025</w:t>
            </w:r>
            <w:r w:rsidR="00CB4E46" w:rsidRPr="004E3A41">
              <w:rPr>
                <w:sz w:val="20"/>
                <w:szCs w:val="20"/>
              </w:rPr>
              <w:t xml:space="preserve"> годы</w:t>
            </w:r>
          </w:p>
        </w:tc>
      </w:tr>
    </w:tbl>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УТВЕРЖДАЮ:</w:t>
      </w:r>
    </w:p>
    <w:p w:rsidR="00CB4E46" w:rsidRDefault="00CB4E46" w:rsidP="00CB4E46">
      <w:pPr>
        <w:pStyle w:val="ConsPlusNonformat"/>
        <w:jc w:val="right"/>
        <w:rPr>
          <w:rFonts w:ascii="Times New Roman" w:hAnsi="Times New Roman" w:cs="Times New Roman"/>
          <w:sz w:val="28"/>
          <w:szCs w:val="28"/>
        </w:rPr>
      </w:pPr>
    </w:p>
    <w:p w:rsidR="002F0385" w:rsidRDefault="00CB4E46" w:rsidP="00580AFB">
      <w:pPr>
        <w:spacing w:line="80" w:lineRule="atLeast"/>
        <w:jc w:val="right"/>
        <w:rPr>
          <w:sz w:val="28"/>
          <w:szCs w:val="28"/>
        </w:rPr>
      </w:pPr>
      <w:r>
        <w:rPr>
          <w:sz w:val="28"/>
          <w:szCs w:val="28"/>
        </w:rPr>
        <w:t xml:space="preserve">Начальник Управления </w:t>
      </w:r>
      <w:r w:rsidR="00580AFB">
        <w:rPr>
          <w:sz w:val="28"/>
          <w:szCs w:val="28"/>
        </w:rPr>
        <w:t>коммунального</w:t>
      </w:r>
    </w:p>
    <w:p w:rsidR="00580AFB" w:rsidRDefault="00580AFB" w:rsidP="00580AFB">
      <w:pPr>
        <w:spacing w:line="80" w:lineRule="atLeast"/>
        <w:jc w:val="right"/>
        <w:rPr>
          <w:sz w:val="28"/>
          <w:szCs w:val="28"/>
        </w:rPr>
      </w:pPr>
      <w:r>
        <w:rPr>
          <w:sz w:val="28"/>
          <w:szCs w:val="28"/>
        </w:rPr>
        <w:t xml:space="preserve"> хозяйства, транспорта и связи </w:t>
      </w:r>
    </w:p>
    <w:p w:rsidR="00CB4E46"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Катав-Ивановского муниципального района</w:t>
      </w: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_____________________________________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(подпись, расшифровка подписи)</w:t>
      </w:r>
    </w:p>
    <w:p w:rsidR="00CB4E46" w:rsidRDefault="00CB4E46" w:rsidP="00CB4E46">
      <w:pPr>
        <w:pStyle w:val="ConsPlusNonformat"/>
        <w:jc w:val="right"/>
        <w:rPr>
          <w:rFonts w:ascii="Times New Roman" w:hAnsi="Times New Roman" w:cs="Times New Roman"/>
          <w:sz w:val="16"/>
          <w:szCs w:val="16"/>
        </w:rPr>
      </w:pP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 ________________ 201__ г.</w:t>
      </w:r>
    </w:p>
    <w:p w:rsidR="00CB4E46" w:rsidRPr="00EE6194" w:rsidRDefault="00CB4E46" w:rsidP="00CB4E46">
      <w:pPr>
        <w:pStyle w:val="ConsPlusNonforma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Default="00CB4E46" w:rsidP="00A61885">
      <w:pPr>
        <w:pStyle w:val="ConsPlusNonformat"/>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ЗАКЛЮЧЕНИЕ</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о признании (непризнании) молодой семьи имеющей</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достаточные доходы, позволяющие получить кредит,</w:t>
      </w:r>
    </w:p>
    <w:p w:rsidR="00CB4E46" w:rsidRPr="004E5CD5"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либо иные денежные </w:t>
      </w:r>
      <w:r w:rsidRPr="004E5CD5">
        <w:rPr>
          <w:rFonts w:ascii="Times New Roman" w:hAnsi="Times New Roman" w:cs="Times New Roman"/>
          <w:sz w:val="28"/>
          <w:szCs w:val="28"/>
        </w:rPr>
        <w:t>средства для оплаты расчетной (средней)</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стоимости жилья в части, превышающей размер предоставляемой</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 xml:space="preserve">социальной выплаты в рамках </w:t>
      </w:r>
      <w:r>
        <w:rPr>
          <w:rFonts w:ascii="Times New Roman" w:hAnsi="Times New Roman" w:cs="Times New Roman"/>
          <w:sz w:val="28"/>
          <w:szCs w:val="28"/>
        </w:rPr>
        <w:t>програм</w:t>
      </w:r>
      <w:r w:rsidRPr="004E5CD5">
        <w:rPr>
          <w:rFonts w:ascii="Times New Roman" w:hAnsi="Times New Roman" w:cs="Times New Roman"/>
          <w:sz w:val="28"/>
          <w:szCs w:val="28"/>
        </w:rPr>
        <w:t>мы «Оказание молодым семьям государственной поддержки для улучшения жилищных условий»</w:t>
      </w:r>
      <w:r>
        <w:rPr>
          <w:rFonts w:ascii="Times New Roman" w:hAnsi="Times New Roman" w:cs="Times New Roman"/>
          <w:sz w:val="28"/>
          <w:szCs w:val="28"/>
        </w:rPr>
        <w:t xml:space="preserve"> на территории Катав-Ивановского муниципального района</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(по первому варианту расчета)</w:t>
      </w:r>
    </w:p>
    <w:p w:rsidR="00CB4E46" w:rsidRPr="00EE6194" w:rsidRDefault="00CB4E46" w:rsidP="00CB4E46">
      <w:pPr>
        <w:pStyle w:val="ConsPlusNonformat"/>
        <w:ind w:firstLine="567"/>
        <w:rPr>
          <w:rFonts w:ascii="Times New Roman" w:hAnsi="Times New Roman" w:cs="Times New Roman"/>
          <w:sz w:val="16"/>
          <w:szCs w:val="16"/>
        </w:rPr>
      </w:pPr>
    </w:p>
    <w:p w:rsidR="00CB4E46" w:rsidRPr="00EE6194" w:rsidRDefault="00CB4E46" w:rsidP="00CB4E46">
      <w:pPr>
        <w:pStyle w:val="ConsPlusNonformat"/>
        <w:ind w:firstLine="708"/>
        <w:rPr>
          <w:rFonts w:ascii="Times New Roman" w:hAnsi="Times New Roman" w:cs="Times New Roman"/>
          <w:sz w:val="28"/>
          <w:szCs w:val="28"/>
        </w:rPr>
      </w:pPr>
      <w:r w:rsidRPr="00EE6194">
        <w:rPr>
          <w:rFonts w:ascii="Times New Roman" w:hAnsi="Times New Roman" w:cs="Times New Roman"/>
          <w:sz w:val="28"/>
          <w:szCs w:val="28"/>
        </w:rPr>
        <w:t>Молодая семья в составе:</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 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супруга 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подала «____» ____________ 20___ г. заявление для участия в муниципальной</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ме (либо на выдачу свиде</w:t>
      </w:r>
      <w:r>
        <w:rPr>
          <w:rFonts w:ascii="Times New Roman" w:hAnsi="Times New Roman" w:cs="Times New Roman"/>
          <w:sz w:val="28"/>
          <w:szCs w:val="28"/>
        </w:rPr>
        <w:t>тельства), действующей в рамках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042839">
        <w:rPr>
          <w:rFonts w:ascii="Times New Roman" w:hAnsi="Times New Roman" w:cs="Times New Roman"/>
          <w:sz w:val="28"/>
          <w:szCs w:val="28"/>
        </w:rPr>
        <w:t xml:space="preserve"> </w:t>
      </w:r>
      <w:r w:rsidRPr="00EE6194">
        <w:rPr>
          <w:rFonts w:ascii="Times New Roman" w:hAnsi="Times New Roman" w:cs="Times New Roman"/>
          <w:sz w:val="28"/>
          <w:szCs w:val="28"/>
        </w:rPr>
        <w:t xml:space="preserve">«Обеспечение доступным и комфортным жильем граждан Российской Федерации» </w:t>
      </w:r>
      <w:r w:rsidR="006A2C4D">
        <w:rPr>
          <w:rFonts w:ascii="Times New Roman" w:hAnsi="Times New Roman" w:cs="Times New Roman"/>
          <w:sz w:val="28"/>
          <w:szCs w:val="28"/>
        </w:rPr>
        <w:t xml:space="preserve">в Челябинской области и </w:t>
      </w:r>
      <w:r>
        <w:rPr>
          <w:rFonts w:ascii="Times New Roman" w:hAnsi="Times New Roman" w:cs="Times New Roman"/>
          <w:sz w:val="28"/>
          <w:szCs w:val="28"/>
        </w:rPr>
        <w:t xml:space="preserve">мероприятия </w:t>
      </w:r>
      <w:r w:rsidR="006A2C4D">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B57AB6">
        <w:rPr>
          <w:rFonts w:ascii="Times New Roman" w:hAnsi="Times New Roman" w:cs="Times New Roman"/>
          <w:sz w:val="28"/>
          <w:szCs w:val="28"/>
        </w:rPr>
        <w:t>)</w:t>
      </w:r>
      <w:r>
        <w:rPr>
          <w:rFonts w:ascii="Times New Roman" w:hAnsi="Times New Roman" w:cs="Times New Roman"/>
          <w:sz w:val="28"/>
          <w:szCs w:val="28"/>
        </w:rPr>
        <w:t>.</w:t>
      </w:r>
    </w:p>
    <w:p w:rsidR="00CB4E46" w:rsidRPr="00EE6194" w:rsidRDefault="00CB4E46" w:rsidP="00CB4E46">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К заявлению молодой семьи приложены документы для признания молодой семьи как семьи, имеющей доходы, позволяющие получить кредит, либо иные денежные средства </w:t>
      </w:r>
      <w:r>
        <w:rPr>
          <w:rFonts w:ascii="Times New Roman" w:hAnsi="Times New Roman" w:cs="Times New Roman"/>
          <w:sz w:val="28"/>
          <w:szCs w:val="28"/>
        </w:rPr>
        <w:t xml:space="preserve">(ИДС) </w:t>
      </w:r>
      <w:r w:rsidRPr="00EE6194">
        <w:rPr>
          <w:rFonts w:ascii="Times New Roman" w:hAnsi="Times New Roman" w:cs="Times New Roman"/>
          <w:sz w:val="28"/>
          <w:szCs w:val="28"/>
        </w:rPr>
        <w:t>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________</w:t>
      </w:r>
      <w:r w:rsidRPr="00EE6194">
        <w:rPr>
          <w:rFonts w:ascii="Times New Roman" w:hAnsi="Times New Roman" w:cs="Times New Roman"/>
          <w:sz w:val="28"/>
          <w:szCs w:val="28"/>
        </w:rPr>
        <w:t>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2.___________________________________</w:t>
      </w:r>
      <w:r>
        <w:rPr>
          <w:rFonts w:ascii="Times New Roman" w:hAnsi="Times New Roman" w:cs="Times New Roman"/>
          <w:sz w:val="28"/>
          <w:szCs w:val="28"/>
        </w:rPr>
        <w:t>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6. ___</w:t>
      </w:r>
      <w:r w:rsidRPr="00EE6194">
        <w:rPr>
          <w:rFonts w:ascii="Times New Roman" w:hAnsi="Times New Roman" w:cs="Times New Roman"/>
          <w:sz w:val="28"/>
          <w:szCs w:val="28"/>
        </w:rPr>
        <w:t>__________________________________________________________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7.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8.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9. ___</w:t>
      </w:r>
      <w:r w:rsidRPr="00EE6194">
        <w:rPr>
          <w:rFonts w:ascii="Times New Roman" w:hAnsi="Times New Roman" w:cs="Times New Roman"/>
          <w:sz w:val="28"/>
          <w:szCs w:val="28"/>
        </w:rPr>
        <w:t>__________________________________________________________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p>
    <w:p w:rsidR="00CB4E46"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Расчет оценки доходов и иных денежных средств</w:t>
      </w:r>
    </w:p>
    <w:p w:rsidR="00CB4E46" w:rsidRPr="00EE6194" w:rsidRDefault="00CB4E46" w:rsidP="00CB4E46">
      <w:pPr>
        <w:autoSpaceDE w:val="0"/>
        <w:autoSpaceDN w:val="0"/>
        <w:adjustRightInd w:val="0"/>
        <w:jc w:val="center"/>
        <w:rPr>
          <w:sz w:val="28"/>
          <w:szCs w:val="28"/>
        </w:rPr>
      </w:pPr>
      <w:r w:rsidRPr="00EE6194">
        <w:rPr>
          <w:sz w:val="28"/>
          <w:szCs w:val="28"/>
        </w:rPr>
        <w:t>Расчетная (средняя) стоимость жилья (СтЖ)</w:t>
      </w:r>
    </w:p>
    <w:tbl>
      <w:tblPr>
        <w:tblW w:w="0" w:type="auto"/>
        <w:tblCellSpacing w:w="5" w:type="nil"/>
        <w:tblInd w:w="75" w:type="dxa"/>
        <w:tblLayout w:type="fixed"/>
        <w:tblCellMar>
          <w:left w:w="75" w:type="dxa"/>
          <w:right w:w="75" w:type="dxa"/>
        </w:tblCellMar>
        <w:tblLook w:val="0000"/>
      </w:tblPr>
      <w:tblGrid>
        <w:gridCol w:w="1701"/>
        <w:gridCol w:w="2640"/>
        <w:gridCol w:w="2760"/>
        <w:gridCol w:w="2520"/>
      </w:tblGrid>
      <w:tr w:rsidR="00CB4E46" w:rsidRPr="00EE6194" w:rsidTr="00C028E4">
        <w:trPr>
          <w:trHeight w:val="1000"/>
          <w:tblCellSpacing w:w="5" w:type="nil"/>
        </w:trPr>
        <w:tc>
          <w:tcPr>
            <w:tcW w:w="1701"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 семьи (человек)</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Норматив стоимости кв. метра общей площади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за </w:t>
            </w:r>
            <w:smartTag w:uri="urn:schemas-microsoft-com:office:smarttags" w:element="metricconverter">
              <w:smartTagPr>
                <w:attr w:name="ProductID" w:val="1 кв. метр"/>
              </w:smartTagPr>
              <w:r w:rsidRPr="00EE6194">
                <w:rPr>
                  <w:rFonts w:ascii="Times New Roman" w:hAnsi="Times New Roman" w:cs="Times New Roman"/>
                  <w:sz w:val="24"/>
                  <w:szCs w:val="24"/>
                </w:rPr>
                <w:t>1 кв. метр</w:t>
              </w:r>
            </w:smartTag>
            <w:r w:rsidRPr="00EE6194">
              <w:rPr>
                <w:rFonts w:ascii="Times New Roman" w:hAnsi="Times New Roman" w:cs="Times New Roman"/>
                <w:sz w:val="24"/>
                <w:szCs w:val="24"/>
              </w:rPr>
              <w:t>)</w:t>
            </w:r>
          </w:p>
        </w:tc>
        <w:tc>
          <w:tcPr>
            <w:tcW w:w="27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общей площади жилья для расчета размера социальной выплаты (кв. метров)</w:t>
            </w:r>
          </w:p>
        </w:tc>
        <w:tc>
          <w:tcPr>
            <w:tcW w:w="25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Расчетная (средняя) стоимость жилья (рублей),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r>
      <w:tr w:rsidR="00CB4E46" w:rsidRPr="00EE6194" w:rsidTr="00C028E4">
        <w:trPr>
          <w:tblCellSpacing w:w="5" w:type="nil"/>
        </w:trPr>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4</w:t>
            </w:r>
          </w:p>
        </w:tc>
      </w:tr>
      <w:tr w:rsidR="00CB4E46" w:rsidRPr="00EE6194" w:rsidTr="00C028E4">
        <w:trPr>
          <w:tblCellSpacing w:w="5" w:type="nil"/>
        </w:trPr>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Размер социальной выплаты на приобретение жилья (С)</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694"/>
        <w:gridCol w:w="3720"/>
        <w:gridCol w:w="3240"/>
      </w:tblGrid>
      <w:tr w:rsidR="00CB4E46" w:rsidRPr="00EE6194" w:rsidTr="00C028E4">
        <w:trPr>
          <w:trHeight w:val="800"/>
          <w:tblCellSpacing w:w="5" w:type="nil"/>
        </w:trPr>
        <w:tc>
          <w:tcPr>
            <w:tcW w:w="2694"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(средняя)    </w:t>
            </w:r>
            <w:r w:rsidRPr="00EE6194">
              <w:rPr>
                <w:rFonts w:ascii="Times New Roman" w:hAnsi="Times New Roman" w:cs="Times New Roman"/>
                <w:sz w:val="24"/>
                <w:szCs w:val="24"/>
              </w:rPr>
              <w:br/>
              <w:t xml:space="preserve"> стоимость жилья (рублей)</w:t>
            </w:r>
          </w:p>
        </w:tc>
        <w:tc>
          <w:tcPr>
            <w:tcW w:w="37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социальной выплаты в </w:t>
            </w:r>
            <w:r>
              <w:rPr>
                <w:rFonts w:ascii="Times New Roman" w:hAnsi="Times New Roman" w:cs="Times New Roman"/>
                <w:sz w:val="24"/>
                <w:szCs w:val="24"/>
              </w:rPr>
              <w:t xml:space="preserve">процентах </w:t>
            </w:r>
            <w:r w:rsidRPr="00EE6194">
              <w:rPr>
                <w:rFonts w:ascii="Times New Roman" w:hAnsi="Times New Roman" w:cs="Times New Roman"/>
                <w:sz w:val="24"/>
                <w:szCs w:val="24"/>
              </w:rPr>
              <w:t xml:space="preserve">от расчетной (средней) стоимости жилья (30 </w:t>
            </w:r>
            <w:r>
              <w:rPr>
                <w:rFonts w:ascii="Times New Roman" w:hAnsi="Times New Roman" w:cs="Times New Roman"/>
                <w:sz w:val="24"/>
                <w:szCs w:val="24"/>
              </w:rPr>
              <w:t>процентов</w:t>
            </w:r>
            <w:r w:rsidRPr="00EE6194">
              <w:rPr>
                <w:rFonts w:ascii="Times New Roman" w:hAnsi="Times New Roman" w:cs="Times New Roman"/>
                <w:sz w:val="24"/>
                <w:szCs w:val="24"/>
              </w:rPr>
              <w:t xml:space="preserve"> или 35 </w:t>
            </w:r>
            <w:r>
              <w:rPr>
                <w:rFonts w:ascii="Times New Roman" w:hAnsi="Times New Roman" w:cs="Times New Roman"/>
                <w:sz w:val="24"/>
                <w:szCs w:val="24"/>
              </w:rPr>
              <w:t>процентов</w:t>
            </w:r>
            <w:r w:rsidRPr="00EE6194">
              <w:rPr>
                <w:rFonts w:ascii="Times New Roman" w:hAnsi="Times New Roman" w:cs="Times New Roman"/>
                <w:sz w:val="24"/>
                <w:szCs w:val="24"/>
              </w:rPr>
              <w:t>)</w:t>
            </w:r>
          </w:p>
        </w:tc>
        <w:tc>
          <w:tcPr>
            <w:tcW w:w="32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 гр.1 x гр.2</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7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c>
          <w:tcPr>
            <w:tcW w:w="3720"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Pr="00EE6194" w:rsidRDefault="00CB4E46" w:rsidP="00CB4E46">
      <w:pPr>
        <w:autoSpaceDE w:val="0"/>
        <w:autoSpaceDN w:val="0"/>
        <w:adjustRightInd w:val="0"/>
        <w:jc w:val="center"/>
        <w:outlineLvl w:val="1"/>
        <w:rPr>
          <w:sz w:val="28"/>
          <w:szCs w:val="28"/>
        </w:rPr>
      </w:pPr>
      <w:r w:rsidRPr="00EE6194">
        <w:rPr>
          <w:sz w:val="28"/>
          <w:szCs w:val="28"/>
        </w:rPr>
        <w:lastRenderedPageBreak/>
        <w:t>Часть расчетной (средней) стоимости жилья, превышающей размер социальной выплаты на приобретение жилья (ЧСтЖ)</w:t>
      </w: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280"/>
        <w:gridCol w:w="3360"/>
        <w:gridCol w:w="3999"/>
      </w:tblGrid>
      <w:tr w:rsidR="00CB4E46" w:rsidRPr="00EE6194" w:rsidTr="00C028E4">
        <w:trPr>
          <w:trHeight w:val="1000"/>
          <w:tblCellSpacing w:w="5" w:type="nil"/>
        </w:trPr>
        <w:tc>
          <w:tcPr>
            <w:tcW w:w="228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(средняя)    </w:t>
            </w:r>
            <w:r w:rsidRPr="00EE6194">
              <w:rPr>
                <w:rFonts w:ascii="Times New Roman" w:hAnsi="Times New Roman" w:cs="Times New Roman"/>
                <w:sz w:val="24"/>
                <w:szCs w:val="24"/>
              </w:rPr>
              <w:br/>
              <w:t xml:space="preserve"> стоимость жилья (рублей)</w:t>
            </w:r>
          </w:p>
        </w:tc>
        <w:tc>
          <w:tcPr>
            <w:tcW w:w="33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w:t>
            </w:r>
          </w:p>
        </w:tc>
        <w:tc>
          <w:tcPr>
            <w:tcW w:w="3999"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 гр.2</w:t>
            </w:r>
          </w:p>
        </w:tc>
      </w:tr>
      <w:tr w:rsidR="00CB4E46" w:rsidRPr="00EE6194" w:rsidTr="00C028E4">
        <w:trPr>
          <w:tblCellSpacing w:w="5" w:type="nil"/>
        </w:trPr>
        <w:tc>
          <w:tcPr>
            <w:tcW w:w="22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99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2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c>
          <w:tcPr>
            <w:tcW w:w="399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r>
    </w:tbl>
    <w:p w:rsidR="00CB4E46" w:rsidRPr="00EE6194" w:rsidRDefault="00CB4E46" w:rsidP="00CB4E46">
      <w:pPr>
        <w:autoSpaceDE w:val="0"/>
        <w:autoSpaceDN w:val="0"/>
        <w:adjustRightInd w:val="0"/>
        <w:jc w:val="center"/>
      </w:pPr>
    </w:p>
    <w:p w:rsidR="00CB4E46" w:rsidRPr="00EE6194" w:rsidRDefault="00CB4E46" w:rsidP="00CB4E46">
      <w:pPr>
        <w:autoSpaceDE w:val="0"/>
        <w:autoSpaceDN w:val="0"/>
        <w:adjustRightInd w:val="0"/>
        <w:jc w:val="center"/>
        <w:outlineLvl w:val="1"/>
        <w:rPr>
          <w:sz w:val="28"/>
          <w:szCs w:val="28"/>
        </w:rPr>
      </w:pPr>
      <w:r w:rsidRPr="00EE6194">
        <w:rPr>
          <w:sz w:val="28"/>
          <w:szCs w:val="28"/>
        </w:rPr>
        <w:t>Первый этап. Сравнение максимально возможной суммы кредита</w:t>
      </w:r>
    </w:p>
    <w:p w:rsidR="00CB4E46" w:rsidRPr="00EE6194" w:rsidRDefault="00CB4E46" w:rsidP="00CB4E46">
      <w:pPr>
        <w:autoSpaceDE w:val="0"/>
        <w:autoSpaceDN w:val="0"/>
        <w:adjustRightInd w:val="0"/>
        <w:jc w:val="center"/>
        <w:rPr>
          <w:sz w:val="28"/>
          <w:szCs w:val="28"/>
        </w:rPr>
      </w:pPr>
      <w:r w:rsidRPr="00EE6194">
        <w:rPr>
          <w:sz w:val="28"/>
          <w:szCs w:val="28"/>
        </w:rPr>
        <w:t>на приобретение жилья, который может быть предоставлен</w:t>
      </w:r>
    </w:p>
    <w:p w:rsidR="00CB4E46" w:rsidRPr="00EE6194" w:rsidRDefault="00CB4E46" w:rsidP="00CB4E46">
      <w:pPr>
        <w:autoSpaceDE w:val="0"/>
        <w:autoSpaceDN w:val="0"/>
        <w:adjustRightInd w:val="0"/>
        <w:jc w:val="center"/>
        <w:rPr>
          <w:sz w:val="28"/>
          <w:szCs w:val="28"/>
        </w:rPr>
      </w:pPr>
      <w:r w:rsidRPr="00EE6194">
        <w:rPr>
          <w:sz w:val="28"/>
          <w:szCs w:val="28"/>
        </w:rPr>
        <w:t>кредитной организацией членам молодой семьи или одному</w:t>
      </w:r>
    </w:p>
    <w:p w:rsidR="00CB4E46" w:rsidRPr="00EE6194" w:rsidRDefault="00CB4E46" w:rsidP="00CB4E46">
      <w:pPr>
        <w:autoSpaceDE w:val="0"/>
        <w:autoSpaceDN w:val="0"/>
        <w:adjustRightInd w:val="0"/>
        <w:jc w:val="center"/>
        <w:rPr>
          <w:sz w:val="28"/>
          <w:szCs w:val="28"/>
        </w:rPr>
      </w:pPr>
      <w:r w:rsidRPr="00EE6194">
        <w:rPr>
          <w:sz w:val="28"/>
          <w:szCs w:val="28"/>
        </w:rPr>
        <w:t>из них, и части расчетной (средней) стоимости жилья,</w:t>
      </w:r>
    </w:p>
    <w:p w:rsidR="00CB4E46" w:rsidRPr="00EE6194" w:rsidRDefault="00CB4E46" w:rsidP="00CB4E46">
      <w:pPr>
        <w:autoSpaceDE w:val="0"/>
        <w:autoSpaceDN w:val="0"/>
        <w:adjustRightInd w:val="0"/>
        <w:jc w:val="center"/>
        <w:rPr>
          <w:sz w:val="28"/>
          <w:szCs w:val="28"/>
        </w:rPr>
      </w:pPr>
      <w:r w:rsidRPr="00EE6194">
        <w:rPr>
          <w:sz w:val="28"/>
          <w:szCs w:val="28"/>
        </w:rPr>
        <w:t>превышающей размер социальной выплаты на приобретение жилья</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977"/>
        <w:gridCol w:w="3600"/>
        <w:gridCol w:w="3062"/>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Максимально возможная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сумма кредита (МСк)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(ЧСтЖ</w:t>
            </w:r>
            <w:r>
              <w:rPr>
                <w:rFonts w:ascii="Times New Roman" w:hAnsi="Times New Roman" w:cs="Times New Roman"/>
                <w:sz w:val="24"/>
                <w:szCs w:val="24"/>
              </w:rPr>
              <w:t>)</w:t>
            </w:r>
            <w:r w:rsidRPr="00EE6194">
              <w:rPr>
                <w:rFonts w:ascii="Times New Roman" w:hAnsi="Times New Roman" w:cs="Times New Roman"/>
                <w:sz w:val="24"/>
                <w:szCs w:val="24"/>
              </w:rPr>
              <w:t xml:space="preserve"> (рублей)</w:t>
            </w:r>
          </w:p>
        </w:tc>
        <w:tc>
          <w:tcPr>
            <w:tcW w:w="306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Pr="00D701AB" w:rsidRDefault="00CB4E46" w:rsidP="00CB4E46">
      <w:pPr>
        <w:autoSpaceDE w:val="0"/>
        <w:autoSpaceDN w:val="0"/>
        <w:adjustRightInd w:val="0"/>
        <w:ind w:firstLine="708"/>
        <w:jc w:val="both"/>
        <w:rPr>
          <w:i/>
        </w:rPr>
      </w:pPr>
      <w:r w:rsidRPr="00D701AB">
        <w:rPr>
          <w:i/>
        </w:rPr>
        <w:t xml:space="preserve">* Если результат графы 3 &gt; либо = 0, то молодая семья признается имеющей доходы для участия в </w:t>
      </w:r>
      <w:r>
        <w:rPr>
          <w:i/>
        </w:rPr>
        <w:t>програм</w:t>
      </w:r>
      <w:r w:rsidRPr="00D701AB">
        <w:rPr>
          <w:i/>
        </w:rPr>
        <w:t>ме;</w:t>
      </w:r>
    </w:p>
    <w:p w:rsidR="00CB4E46" w:rsidRPr="00D701AB" w:rsidRDefault="00CB4E46" w:rsidP="00CB4E46">
      <w:pPr>
        <w:autoSpaceDE w:val="0"/>
        <w:autoSpaceDN w:val="0"/>
        <w:adjustRightInd w:val="0"/>
        <w:ind w:firstLine="540"/>
        <w:jc w:val="both"/>
        <w:rPr>
          <w:i/>
        </w:rPr>
      </w:pPr>
      <w:r w:rsidRPr="00D701AB">
        <w:rPr>
          <w:i/>
        </w:rPr>
        <w:tab/>
        <w:t xml:space="preserve">если результат графы 3 &lt; 0, то молодая семья на первом этапе не признается имеющей доходы для участия в </w:t>
      </w:r>
      <w:r>
        <w:rPr>
          <w:i/>
        </w:rPr>
        <w:t>програм</w:t>
      </w:r>
      <w:r w:rsidRPr="00D701AB">
        <w:rPr>
          <w:i/>
        </w:rPr>
        <w:t>ме.</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Второй этап. Сравнение суммы сбережений молодой семьи</w:t>
      </w:r>
    </w:p>
    <w:p w:rsidR="00CB4E46" w:rsidRPr="00EE6194" w:rsidRDefault="00CB4E46" w:rsidP="00CB4E46">
      <w:pPr>
        <w:autoSpaceDE w:val="0"/>
        <w:autoSpaceDN w:val="0"/>
        <w:adjustRightInd w:val="0"/>
        <w:jc w:val="center"/>
        <w:rPr>
          <w:sz w:val="28"/>
          <w:szCs w:val="28"/>
        </w:rPr>
      </w:pPr>
      <w:r w:rsidRPr="00EE6194">
        <w:rPr>
          <w:sz w:val="28"/>
          <w:szCs w:val="28"/>
        </w:rPr>
        <w:t>на вкладах в банках, рыночной стоимости недвижимого</w:t>
      </w:r>
    </w:p>
    <w:p w:rsidR="00CB4E46" w:rsidRPr="00EE6194" w:rsidRDefault="00CB4E46" w:rsidP="00CB4E46">
      <w:pPr>
        <w:autoSpaceDE w:val="0"/>
        <w:autoSpaceDN w:val="0"/>
        <w:adjustRightInd w:val="0"/>
        <w:jc w:val="center"/>
        <w:rPr>
          <w:sz w:val="28"/>
          <w:szCs w:val="28"/>
        </w:rPr>
      </w:pPr>
      <w:r w:rsidRPr="00EE6194">
        <w:rPr>
          <w:sz w:val="28"/>
          <w:szCs w:val="28"/>
        </w:rPr>
        <w:t>имущества, средств материнского (семейного) капитала,</w:t>
      </w:r>
    </w:p>
    <w:p w:rsidR="00CB4E46" w:rsidRPr="00EE6194" w:rsidRDefault="00CB4E46" w:rsidP="00CB4E46">
      <w:pPr>
        <w:autoSpaceDE w:val="0"/>
        <w:autoSpaceDN w:val="0"/>
        <w:adjustRightInd w:val="0"/>
        <w:jc w:val="center"/>
        <w:rPr>
          <w:sz w:val="28"/>
          <w:szCs w:val="28"/>
        </w:rPr>
      </w:pPr>
      <w:r w:rsidRPr="00EE6194">
        <w:rPr>
          <w:sz w:val="28"/>
          <w:szCs w:val="28"/>
        </w:rPr>
        <w:t>обязательств других лиц (ИДС) с оставшейся частью</w:t>
      </w:r>
    </w:p>
    <w:p w:rsidR="00CB4E46" w:rsidRPr="00EE6194" w:rsidRDefault="00CB4E46" w:rsidP="00CB4E46">
      <w:pPr>
        <w:autoSpaceDE w:val="0"/>
        <w:autoSpaceDN w:val="0"/>
        <w:adjustRightInd w:val="0"/>
        <w:jc w:val="center"/>
        <w:rPr>
          <w:sz w:val="28"/>
          <w:szCs w:val="28"/>
        </w:rPr>
      </w:pPr>
      <w:r w:rsidRPr="00EE6194">
        <w:rPr>
          <w:sz w:val="28"/>
          <w:szCs w:val="28"/>
        </w:rPr>
        <w:t>расчетной (средней) стоимости жилья</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410"/>
        <w:gridCol w:w="4440"/>
        <w:gridCol w:w="2789"/>
      </w:tblGrid>
      <w:tr w:rsidR="00CB4E46" w:rsidRPr="00EE6194" w:rsidTr="00C028E4">
        <w:trPr>
          <w:trHeight w:val="600"/>
          <w:tblCellSpacing w:w="5" w:type="nil"/>
        </w:trPr>
        <w:tc>
          <w:tcPr>
            <w:tcW w:w="241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Иные денежные средства (ИДС)</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44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Оставшаяся часть расчетной (средней) стоимости жилья (ОЧСтЖ)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2789"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r>
      <w:tr w:rsidR="00CB4E46" w:rsidRPr="00EE6194" w:rsidTr="00C028E4">
        <w:trPr>
          <w:tblCellSpacing w:w="5" w:type="nil"/>
        </w:trPr>
        <w:tc>
          <w:tcPr>
            <w:tcW w:w="241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4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8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41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4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78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pStyle w:val="ConsPlusNonformat"/>
        <w:ind w:firstLine="709"/>
        <w:rPr>
          <w:rFonts w:ascii="Times New Roman" w:hAnsi="Times New Roman" w:cs="Times New Roman"/>
          <w:i/>
          <w:sz w:val="24"/>
          <w:szCs w:val="24"/>
        </w:rPr>
      </w:pPr>
    </w:p>
    <w:p w:rsidR="00CB4E46" w:rsidRPr="00D701AB" w:rsidRDefault="00CB4E46" w:rsidP="00CB4E46">
      <w:pPr>
        <w:pStyle w:val="ConsPlusNonformat"/>
        <w:ind w:firstLine="709"/>
        <w:rPr>
          <w:rFonts w:ascii="Times New Roman" w:hAnsi="Times New Roman" w:cs="Times New Roman"/>
          <w:i/>
          <w:sz w:val="24"/>
          <w:szCs w:val="24"/>
        </w:rPr>
      </w:pPr>
      <w:r w:rsidRPr="00D701AB">
        <w:rPr>
          <w:rFonts w:ascii="Times New Roman" w:hAnsi="Times New Roman" w:cs="Times New Roman"/>
          <w:i/>
          <w:sz w:val="24"/>
          <w:szCs w:val="24"/>
        </w:rPr>
        <w:t xml:space="preserve"> * Если результат графы 3 &gt; либо = 0, то молодая семья признается имеющей иные денежные средства (ИДС)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D701AB" w:rsidRDefault="00CB4E46" w:rsidP="00CB4E46">
      <w:pPr>
        <w:pStyle w:val="ConsPlusNonformat"/>
        <w:ind w:firstLine="709"/>
        <w:jc w:val="both"/>
        <w:rPr>
          <w:rFonts w:ascii="Times New Roman" w:hAnsi="Times New Roman" w:cs="Times New Roman"/>
          <w:i/>
          <w:sz w:val="24"/>
          <w:szCs w:val="24"/>
        </w:rPr>
      </w:pPr>
      <w:r w:rsidRPr="00D701AB">
        <w:rPr>
          <w:rFonts w:ascii="Times New Roman" w:hAnsi="Times New Roman" w:cs="Times New Roman"/>
          <w:i/>
          <w:sz w:val="24"/>
          <w:szCs w:val="24"/>
        </w:rPr>
        <w:t xml:space="preserve">если результат графы 3 &lt; 0, то молодая семья не признается имеющей иные денежные средства (ИДС)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EE6194" w:rsidRDefault="00CB4E46" w:rsidP="00CB4E46">
      <w:pPr>
        <w:pStyle w:val="ConsPlusNonformat"/>
        <w:rPr>
          <w:rFonts w:ascii="Times New Roman" w:hAnsi="Times New Roman" w:cs="Times New Roman"/>
          <w:sz w:val="16"/>
          <w:szCs w:val="16"/>
        </w:rPr>
      </w:pPr>
    </w:p>
    <w:p w:rsidR="00CB4E46" w:rsidRDefault="00CB4E46" w:rsidP="00CB4E46">
      <w:pPr>
        <w:pStyle w:val="ConsPlusNonformat"/>
        <w:ind w:firstLine="567"/>
        <w:jc w:val="both"/>
        <w:rPr>
          <w:rFonts w:ascii="Times New Roman" w:hAnsi="Times New Roman" w:cs="Times New Roman"/>
          <w:sz w:val="28"/>
          <w:szCs w:val="28"/>
        </w:rPr>
      </w:pPr>
    </w:p>
    <w:p w:rsidR="00CB4E46" w:rsidRPr="00EE6194" w:rsidRDefault="00CB4E46" w:rsidP="00CB4E46">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На основании произведенной оценки доходов и иных денежных средств</w:t>
      </w:r>
      <w:r>
        <w:rPr>
          <w:rFonts w:ascii="Times New Roman" w:hAnsi="Times New Roman" w:cs="Times New Roman"/>
          <w:sz w:val="28"/>
          <w:szCs w:val="28"/>
        </w:rPr>
        <w:t xml:space="preserve"> (ИДС)</w:t>
      </w:r>
      <w:r w:rsidRPr="00EE6194">
        <w:rPr>
          <w:rFonts w:ascii="Times New Roman" w:hAnsi="Times New Roman" w:cs="Times New Roman"/>
          <w:sz w:val="28"/>
          <w:szCs w:val="28"/>
        </w:rPr>
        <w:t xml:space="preserve"> молодая семья в составе:</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lastRenderedPageBreak/>
        <w:t>супруг 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супруга _____________________________________________________________,</w:t>
      </w:r>
    </w:p>
    <w:p w:rsidR="00CB4E46" w:rsidRPr="00D701AB" w:rsidRDefault="00CB4E46" w:rsidP="00CB4E46">
      <w:pPr>
        <w:pStyle w:val="ConsPlusNonformat"/>
        <w:tabs>
          <w:tab w:val="left" w:pos="3491"/>
          <w:tab w:val="center" w:pos="4818"/>
        </w:tabs>
        <w:rPr>
          <w:rFonts w:ascii="Times New Roman" w:hAnsi="Times New Roman" w:cs="Times New Roman"/>
        </w:rPr>
      </w:pPr>
      <w:r w:rsidRPr="00D701AB">
        <w:rPr>
          <w:rFonts w:ascii="Times New Roman" w:hAnsi="Times New Roman" w:cs="Times New Roman"/>
        </w:rPr>
        <w:tab/>
      </w:r>
      <w:r w:rsidRPr="00D701AB">
        <w:rPr>
          <w:rFonts w:ascii="Times New Roman" w:hAnsi="Times New Roman" w:cs="Times New Roman"/>
        </w:rPr>
        <w:tab/>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Default="00CB4E46" w:rsidP="00CB4E46">
      <w:pPr>
        <w:pStyle w:val="ConsPlusNormal"/>
        <w:ind w:firstLine="0"/>
        <w:jc w:val="both"/>
        <w:rPr>
          <w:rFonts w:ascii="Times New Roman" w:hAnsi="Times New Roman" w:cs="Times New Roman"/>
          <w:sz w:val="28"/>
          <w:szCs w:val="28"/>
        </w:rPr>
      </w:pPr>
    </w:p>
    <w:p w:rsidR="00CB4E46" w:rsidRDefault="00CB4E46" w:rsidP="00CB4E46">
      <w:pPr>
        <w:pStyle w:val="ConsPlusNormal"/>
        <w:ind w:firstLine="0"/>
        <w:jc w:val="both"/>
        <w:rPr>
          <w:rFonts w:ascii="Times New Roman" w:hAnsi="Times New Roman" w:cs="Times New Roman"/>
          <w:sz w:val="28"/>
          <w:szCs w:val="28"/>
        </w:rPr>
      </w:pPr>
    </w:p>
    <w:p w:rsidR="00CB4E46"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признана (не признана) имеющей доходы либо иные денежные средства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для оплаты расчетной (средней) стоимости жилья в части, превышающей размер предоставляемой социальной выплаты на приобретение жилого помещения или </w:t>
      </w:r>
      <w:r>
        <w:rPr>
          <w:rFonts w:ascii="Times New Roman" w:hAnsi="Times New Roman" w:cs="Times New Roman"/>
          <w:sz w:val="28"/>
          <w:szCs w:val="28"/>
        </w:rPr>
        <w:t>строительство индивидуального жилого дома</w:t>
      </w:r>
      <w:r w:rsidRPr="00EE6194">
        <w:rPr>
          <w:rFonts w:ascii="Times New Roman" w:hAnsi="Times New Roman" w:cs="Times New Roman"/>
          <w:sz w:val="28"/>
          <w:szCs w:val="28"/>
        </w:rPr>
        <w:t xml:space="preserve"> по муниципальной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ме, действующей в рамках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B93D53">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w:t>
      </w:r>
      <w:r>
        <w:rPr>
          <w:rFonts w:ascii="Times New Roman" w:hAnsi="Times New Roman" w:cs="Times New Roman"/>
          <w:sz w:val="28"/>
          <w:szCs w:val="28"/>
        </w:rPr>
        <w:t>» в Челябинской области мероприятия</w:t>
      </w:r>
      <w:r w:rsidR="00CE3B85">
        <w:rPr>
          <w:rFonts w:ascii="Times New Roman" w:hAnsi="Times New Roman" w:cs="Times New Roman"/>
          <w:sz w:val="28"/>
          <w:szCs w:val="28"/>
        </w:rPr>
        <w:t xml:space="preserve"> </w:t>
      </w:r>
      <w:r w:rsidR="00B57AB6">
        <w:rPr>
          <w:rFonts w:ascii="Times New Roman" w:hAnsi="Times New Roman" w:cs="Times New Roman"/>
          <w:sz w:val="28"/>
          <w:szCs w:val="28"/>
        </w:rPr>
        <w:t xml:space="preserve">по обеспечению жильем молодых семей государственной программы Российской Федерации </w:t>
      </w:r>
      <w:r>
        <w:rPr>
          <w:rFonts w:ascii="Times New Roman" w:hAnsi="Times New Roman" w:cs="Times New Roman"/>
          <w:sz w:val="28"/>
          <w:szCs w:val="28"/>
        </w:rPr>
        <w:t xml:space="preserve">«Обеспечение доступным и комфортным жильем и коммунальными услугами граждан Российской Федерации» (до 01.01.2018 г. реализовывалась в рамках досрочно завершенной федеральной </w:t>
      </w:r>
      <w:r w:rsidRPr="00EE6194">
        <w:rPr>
          <w:rFonts w:ascii="Times New Roman" w:hAnsi="Times New Roman" w:cs="Times New Roman"/>
          <w:sz w:val="28"/>
          <w:szCs w:val="28"/>
        </w:rPr>
        <w:t>це</w:t>
      </w:r>
      <w:r>
        <w:rPr>
          <w:rFonts w:ascii="Times New Roman" w:hAnsi="Times New Roman" w:cs="Times New Roman"/>
          <w:sz w:val="28"/>
          <w:szCs w:val="28"/>
        </w:rPr>
        <w:t>лев</w:t>
      </w:r>
      <w:r w:rsidR="00042839">
        <w:rPr>
          <w:rFonts w:ascii="Times New Roman" w:hAnsi="Times New Roman" w:cs="Times New Roman"/>
          <w:sz w:val="28"/>
          <w:szCs w:val="28"/>
        </w:rPr>
        <w:t>ой программы «Жилище» на 2015-</w:t>
      </w:r>
      <w:r>
        <w:rPr>
          <w:rFonts w:ascii="Times New Roman" w:hAnsi="Times New Roman" w:cs="Times New Roman"/>
          <w:sz w:val="28"/>
          <w:szCs w:val="28"/>
        </w:rPr>
        <w:t>2020</w:t>
      </w:r>
      <w:r w:rsidRPr="00EE6194">
        <w:rPr>
          <w:rFonts w:ascii="Times New Roman" w:hAnsi="Times New Roman" w:cs="Times New Roman"/>
          <w:sz w:val="28"/>
          <w:szCs w:val="28"/>
        </w:rPr>
        <w:t xml:space="preserve"> годы</w:t>
      </w:r>
      <w:r>
        <w:rPr>
          <w:rFonts w:ascii="Times New Roman" w:hAnsi="Times New Roman" w:cs="Times New Roman"/>
          <w:sz w:val="28"/>
          <w:szCs w:val="28"/>
        </w:rPr>
        <w:t xml:space="preserve">, утверждённой постановлением Правительства Российской Федерации от 17 декабря </w:t>
      </w:r>
      <w:smartTag w:uri="urn:schemas-microsoft-com:office:smarttags" w:element="metricconverter">
        <w:smartTagPr>
          <w:attr w:name="ProductID" w:val="2010 г"/>
        </w:smartTagPr>
        <w:r>
          <w:rPr>
            <w:rFonts w:ascii="Times New Roman" w:hAnsi="Times New Roman" w:cs="Times New Roman"/>
            <w:sz w:val="28"/>
            <w:szCs w:val="28"/>
          </w:rPr>
          <w:t>2010 г</w:t>
        </w:r>
      </w:smartTag>
      <w:r>
        <w:rPr>
          <w:rFonts w:ascii="Times New Roman" w:hAnsi="Times New Roman" w:cs="Times New Roman"/>
          <w:sz w:val="28"/>
          <w:szCs w:val="28"/>
        </w:rPr>
        <w:t>. № 1050 «О федеральной целевой программе «Жилище» на 2015-2020 годы»</w:t>
      </w:r>
      <w:r w:rsidR="00B57AB6">
        <w:rPr>
          <w:rFonts w:ascii="Times New Roman" w:hAnsi="Times New Roman" w:cs="Times New Roman"/>
          <w:sz w:val="28"/>
          <w:szCs w:val="28"/>
        </w:rPr>
        <w:t>).</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________________________    ____________    __________________________</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(должность лица,                                   (подпись)               (расшифровка подписи)</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осуществившего расчет)</w:t>
      </w:r>
    </w:p>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«____» _____________ 20___ г.</w:t>
      </w: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tbl>
      <w:tblPr>
        <w:tblW w:w="5032" w:type="dxa"/>
        <w:jc w:val="right"/>
        <w:tblInd w:w="3940" w:type="dxa"/>
        <w:tblLayout w:type="fixed"/>
        <w:tblLook w:val="04A0"/>
      </w:tblPr>
      <w:tblGrid>
        <w:gridCol w:w="5032"/>
      </w:tblGrid>
      <w:tr w:rsidR="00CB4E46" w:rsidRPr="00C505F4" w:rsidTr="00C028E4">
        <w:trPr>
          <w:trHeight w:val="3100"/>
          <w:jc w:val="right"/>
        </w:trPr>
        <w:tc>
          <w:tcPr>
            <w:tcW w:w="5032" w:type="dxa"/>
          </w:tcPr>
          <w:p w:rsidR="00CB4E46" w:rsidRPr="004E3A41" w:rsidRDefault="00CB4E46" w:rsidP="00C028E4">
            <w:pPr>
              <w:autoSpaceDE w:val="0"/>
              <w:autoSpaceDN w:val="0"/>
              <w:adjustRightInd w:val="0"/>
              <w:jc w:val="right"/>
              <w:outlineLvl w:val="0"/>
              <w:rPr>
                <w:sz w:val="20"/>
                <w:szCs w:val="20"/>
              </w:rPr>
            </w:pPr>
            <w:r w:rsidRPr="004E3A41">
              <w:rPr>
                <w:sz w:val="20"/>
                <w:szCs w:val="20"/>
              </w:rPr>
              <w:lastRenderedPageBreak/>
              <w:t>ПРИЛОЖЕНИЕ 5.3</w:t>
            </w:r>
          </w:p>
          <w:p w:rsidR="00CB4E46" w:rsidRPr="00C505F4" w:rsidRDefault="00CB4E46" w:rsidP="00C028E4">
            <w:pPr>
              <w:autoSpaceDE w:val="0"/>
              <w:autoSpaceDN w:val="0"/>
              <w:adjustRightInd w:val="0"/>
              <w:ind w:right="34"/>
              <w:jc w:val="both"/>
              <w:rPr>
                <w:color w:val="FF0000"/>
                <w:sz w:val="28"/>
                <w:szCs w:val="28"/>
              </w:rPr>
            </w:pPr>
            <w:r w:rsidRPr="004E3A41">
              <w:rPr>
                <w:sz w:val="20"/>
                <w:szCs w:val="20"/>
              </w:rPr>
              <w:t>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в Челябинск</w:t>
            </w:r>
            <w:r w:rsidR="00A51B37">
              <w:rPr>
                <w:sz w:val="20"/>
                <w:szCs w:val="20"/>
              </w:rPr>
              <w:t>ой области на 2022</w:t>
            </w:r>
            <w:r w:rsidR="00EA2A1B">
              <w:rPr>
                <w:sz w:val="20"/>
                <w:szCs w:val="20"/>
              </w:rPr>
              <w:t xml:space="preserve"> - 2025</w:t>
            </w:r>
            <w:r w:rsidRPr="004E3A41">
              <w:rPr>
                <w:sz w:val="20"/>
                <w:szCs w:val="20"/>
              </w:rPr>
              <w:t xml:space="preserve"> годы</w:t>
            </w:r>
          </w:p>
        </w:tc>
      </w:tr>
    </w:tbl>
    <w:p w:rsidR="00CB4E46" w:rsidRPr="00EE6194"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УТВЕРЖДАЮ:</w:t>
      </w:r>
    </w:p>
    <w:p w:rsidR="00CB4E46" w:rsidRDefault="00CB4E46" w:rsidP="00CB4E46">
      <w:pPr>
        <w:pStyle w:val="ConsPlusNonformat"/>
        <w:jc w:val="right"/>
        <w:rPr>
          <w:rFonts w:ascii="Times New Roman" w:hAnsi="Times New Roman" w:cs="Times New Roman"/>
          <w:sz w:val="28"/>
          <w:szCs w:val="28"/>
        </w:rPr>
      </w:pPr>
    </w:p>
    <w:p w:rsidR="00A51B37" w:rsidRDefault="00A51B37"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Начальник Управления коммунального хозяйства, </w:t>
      </w:r>
    </w:p>
    <w:p w:rsidR="00A51B37" w:rsidRDefault="00A51B37"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транспорта и связи </w:t>
      </w:r>
    </w:p>
    <w:p w:rsidR="00CB4E46"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Катав-Ивановского муниципального района </w:t>
      </w: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_____________________________________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 xml:space="preserve">       (подпись, расшифровка подписи)</w:t>
      </w:r>
    </w:p>
    <w:p w:rsidR="00CB4E46" w:rsidRDefault="00CB4E46" w:rsidP="00CB4E46">
      <w:pPr>
        <w:pStyle w:val="ConsPlusNonformat"/>
        <w:jc w:val="right"/>
        <w:rPr>
          <w:rFonts w:ascii="Times New Roman" w:hAnsi="Times New Roman" w:cs="Times New Roman"/>
          <w:sz w:val="16"/>
          <w:szCs w:val="16"/>
        </w:rPr>
      </w:pP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 ________________ 201__ г.</w:t>
      </w:r>
    </w:p>
    <w:p w:rsidR="00CB4E46" w:rsidRDefault="00CB4E46" w:rsidP="00CB4E46">
      <w:pPr>
        <w:pStyle w:val="ConsPlusNonformat"/>
        <w:jc w:val="righ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ЗАКЛЮЧЕНИЕ</w:t>
      </w:r>
    </w:p>
    <w:p w:rsidR="00CB4E46" w:rsidRPr="00765E8C"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о признании (непризнании)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w:t>
      </w:r>
      <w:r w:rsidRPr="00765E8C">
        <w:rPr>
          <w:rFonts w:ascii="Times New Roman" w:hAnsi="Times New Roman" w:cs="Times New Roman"/>
          <w:sz w:val="28"/>
          <w:szCs w:val="28"/>
        </w:rPr>
        <w:t xml:space="preserve">превышающей размер предоставляемой социальной выплаты в рамках </w:t>
      </w:r>
      <w:r>
        <w:rPr>
          <w:rFonts w:ascii="Times New Roman" w:hAnsi="Times New Roman" w:cs="Times New Roman"/>
          <w:sz w:val="28"/>
          <w:szCs w:val="28"/>
        </w:rPr>
        <w:t>муниципальной програм</w:t>
      </w:r>
      <w:r w:rsidRPr="00765E8C">
        <w:rPr>
          <w:rFonts w:ascii="Times New Roman" w:hAnsi="Times New Roman" w:cs="Times New Roman"/>
          <w:sz w:val="28"/>
          <w:szCs w:val="28"/>
        </w:rPr>
        <w:t>мы «Оказание молодым семьям государственной поддержки для улучшения жилищных условий»</w:t>
      </w:r>
    </w:p>
    <w:p w:rsidR="00CB4E46"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(по второму варианту расчета)</w:t>
      </w: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12"/>
          <w:szCs w:val="12"/>
        </w:rPr>
      </w:pPr>
    </w:p>
    <w:p w:rsidR="00CB4E46" w:rsidRPr="00EE6194" w:rsidRDefault="00CB4E46" w:rsidP="00CB4E46">
      <w:pPr>
        <w:pStyle w:val="ConsPlusNonformat"/>
        <w:jc w:val="both"/>
        <w:rPr>
          <w:rFonts w:ascii="Times New Roman" w:hAnsi="Times New Roman" w:cs="Times New Roman"/>
          <w:sz w:val="28"/>
          <w:szCs w:val="28"/>
        </w:rPr>
      </w:pPr>
      <w:r>
        <w:rPr>
          <w:rFonts w:ascii="Times New Roman" w:hAnsi="Times New Roman" w:cs="Times New Roman"/>
          <w:sz w:val="28"/>
          <w:szCs w:val="28"/>
        </w:rPr>
        <w:tab/>
      </w:r>
      <w:r w:rsidRPr="00EE6194">
        <w:rPr>
          <w:rFonts w:ascii="Times New Roman" w:hAnsi="Times New Roman" w:cs="Times New Roman"/>
          <w:sz w:val="28"/>
          <w:szCs w:val="28"/>
        </w:rPr>
        <w:t>Молодая семья в составе:</w:t>
      </w:r>
    </w:p>
    <w:p w:rsidR="00CB4E46" w:rsidRPr="00EE6194" w:rsidRDefault="00CB4E46" w:rsidP="00CB4E46">
      <w:pPr>
        <w:pStyle w:val="ConsPlusNonformat"/>
        <w:jc w:val="both"/>
        <w:rPr>
          <w:rFonts w:ascii="Times New Roman" w:hAnsi="Times New Roman" w:cs="Times New Roman"/>
          <w:sz w:val="22"/>
          <w:szCs w:val="22"/>
        </w:rPr>
      </w:pPr>
      <w:r w:rsidRPr="00EE6194">
        <w:rPr>
          <w:rFonts w:ascii="Times New Roman" w:hAnsi="Times New Roman" w:cs="Times New Roman"/>
          <w:sz w:val="28"/>
          <w:szCs w:val="28"/>
        </w:rPr>
        <w:t xml:space="preserve">супруг </w:t>
      </w:r>
      <w:r w:rsidRPr="00EE6194">
        <w:rPr>
          <w:rFonts w:ascii="Times New Roman" w:hAnsi="Times New Roman" w:cs="Times New Roman"/>
          <w:sz w:val="22"/>
          <w:szCs w:val="22"/>
        </w:rPr>
        <w:t>_______________________________________________________________________________,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2"/>
          <w:szCs w:val="22"/>
        </w:rPr>
      </w:pPr>
      <w:r w:rsidRPr="00EE6194">
        <w:rPr>
          <w:rFonts w:ascii="Times New Roman" w:hAnsi="Times New Roman" w:cs="Times New Roman"/>
          <w:sz w:val="22"/>
          <w:szCs w:val="22"/>
        </w:rPr>
        <w:t>(Ф.И.О., дата рождения)</w:t>
      </w:r>
    </w:p>
    <w:p w:rsidR="00CB4E46" w:rsidRPr="00EE6194" w:rsidRDefault="00CB4E46" w:rsidP="00CB4E46">
      <w:pPr>
        <w:pStyle w:val="ConsPlusNonformat"/>
        <w:jc w:val="both"/>
        <w:rPr>
          <w:rFonts w:ascii="Times New Roman" w:hAnsi="Times New Roman" w:cs="Times New Roman"/>
          <w:sz w:val="22"/>
          <w:szCs w:val="22"/>
        </w:rPr>
      </w:pPr>
      <w:r w:rsidRPr="00EE6194">
        <w:rPr>
          <w:rFonts w:ascii="Times New Roman" w:hAnsi="Times New Roman" w:cs="Times New Roman"/>
          <w:sz w:val="28"/>
          <w:szCs w:val="28"/>
        </w:rPr>
        <w:t xml:space="preserve">супруга </w:t>
      </w:r>
      <w:r w:rsidRPr="00EE6194">
        <w:rPr>
          <w:rFonts w:ascii="Times New Roman" w:hAnsi="Times New Roman" w:cs="Times New Roman"/>
          <w:sz w:val="22"/>
          <w:szCs w:val="22"/>
        </w:rPr>
        <w:t>_______________________________________________________________________________________,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2"/>
          <w:szCs w:val="22"/>
        </w:rPr>
      </w:pPr>
      <w:r w:rsidRPr="00EE6194">
        <w:rPr>
          <w:rFonts w:ascii="Times New Roman" w:hAnsi="Times New Roman" w:cs="Times New Roman"/>
          <w:sz w:val="22"/>
          <w:szCs w:val="22"/>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1) </w:t>
      </w:r>
      <w:r w:rsidRPr="00EE6194">
        <w:rPr>
          <w:rFonts w:ascii="Times New Roman" w:hAnsi="Times New Roman" w:cs="Times New Roman"/>
          <w:sz w:val="22"/>
          <w:szCs w:val="22"/>
        </w:rPr>
        <w:t>____________________________________________________________________________________,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3) __________________________________________________________________,</w:t>
      </w: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подала «____» ____________ 20___ г. заявление для участия в муниципальной</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 xml:space="preserve">ме (либо на выдачу свидетельства), действующей в рамках </w:t>
      </w:r>
      <w:r>
        <w:rPr>
          <w:rFonts w:ascii="Times New Roman" w:hAnsi="Times New Roman" w:cs="Times New Roman"/>
          <w:sz w:val="28"/>
          <w:szCs w:val="28"/>
        </w:rPr>
        <w:t>муниципальной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C656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 в Челя</w:t>
      </w:r>
      <w:r w:rsidR="00993E9C">
        <w:rPr>
          <w:rFonts w:ascii="Times New Roman" w:hAnsi="Times New Roman" w:cs="Times New Roman"/>
          <w:sz w:val="28"/>
          <w:szCs w:val="28"/>
        </w:rPr>
        <w:t xml:space="preserve">бинской области и </w:t>
      </w:r>
      <w:r>
        <w:rPr>
          <w:rFonts w:ascii="Times New Roman" w:hAnsi="Times New Roman" w:cs="Times New Roman"/>
          <w:sz w:val="28"/>
          <w:szCs w:val="28"/>
        </w:rPr>
        <w:t xml:space="preserve">мероприятия </w:t>
      </w:r>
      <w:r w:rsidR="00993E9C">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993E9C">
        <w:rPr>
          <w:rFonts w:ascii="Times New Roman" w:hAnsi="Times New Roman" w:cs="Times New Roman"/>
          <w:sz w:val="28"/>
          <w:szCs w:val="28"/>
        </w:rPr>
        <w:t>)</w:t>
      </w:r>
      <w:r>
        <w:rPr>
          <w:rFonts w:ascii="Times New Roman" w:hAnsi="Times New Roman" w:cs="Times New Roman"/>
          <w:sz w:val="28"/>
          <w:szCs w:val="28"/>
        </w:rPr>
        <w:t>.</w:t>
      </w: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К заявлению молодой семьи приложены документы для признания молодой семьи как семьи, имеющей доходы, позволяющие получить кредит, либо иные денежные средства</w:t>
      </w:r>
      <w:r>
        <w:rPr>
          <w:rFonts w:ascii="Times New Roman" w:hAnsi="Times New Roman" w:cs="Times New Roman"/>
          <w:sz w:val="28"/>
          <w:szCs w:val="28"/>
        </w:rPr>
        <w:t xml:space="preserve"> (ИДС) </w:t>
      </w:r>
      <w:r w:rsidRPr="00EE6194">
        <w:rPr>
          <w:rFonts w:ascii="Times New Roman" w:hAnsi="Times New Roman" w:cs="Times New Roman"/>
          <w:sz w:val="28"/>
          <w:szCs w:val="28"/>
        </w:rPr>
        <w:t xml:space="preserve"> 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nformat"/>
        <w:ind w:firstLine="708"/>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_________</w:t>
      </w:r>
      <w:r w:rsidRPr="00EE6194">
        <w:rPr>
          <w:rFonts w:ascii="Times New Roman" w:hAnsi="Times New Roman" w:cs="Times New Roman"/>
          <w:sz w:val="28"/>
          <w:szCs w:val="28"/>
        </w:rPr>
        <w:t>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___________</w:t>
      </w:r>
      <w:r w:rsidRPr="00EE6194">
        <w:rPr>
          <w:rFonts w:ascii="Times New Roman" w:hAnsi="Times New Roman" w:cs="Times New Roman"/>
          <w:sz w:val="28"/>
          <w:szCs w:val="28"/>
        </w:rPr>
        <w:t>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6.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7.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8.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9. _____________</w:t>
      </w:r>
      <w:r w:rsidRPr="00EE6194">
        <w:rPr>
          <w:rFonts w:ascii="Times New Roman" w:hAnsi="Times New Roman" w:cs="Times New Roman"/>
          <w:sz w:val="28"/>
          <w:szCs w:val="28"/>
        </w:rPr>
        <w:t>________________________________________________</w:t>
      </w:r>
    </w:p>
    <w:p w:rsidR="00CB4E46" w:rsidRDefault="00CB4E46" w:rsidP="00CB4E46">
      <w:pPr>
        <w:autoSpaceDE w:val="0"/>
        <w:autoSpaceDN w:val="0"/>
        <w:adjustRightInd w:val="0"/>
        <w:jc w:val="center"/>
        <w:outlineLvl w:val="1"/>
        <w:rPr>
          <w:sz w:val="28"/>
          <w:szCs w:val="28"/>
        </w:rPr>
      </w:pPr>
    </w:p>
    <w:p w:rsidR="00CB4E46" w:rsidRDefault="00CB4E46" w:rsidP="00CB4E46">
      <w:pPr>
        <w:autoSpaceDE w:val="0"/>
        <w:autoSpaceDN w:val="0"/>
        <w:adjustRightInd w:val="0"/>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Расчет оценки доходов и иных денежных средств</w:t>
      </w:r>
    </w:p>
    <w:p w:rsidR="00CB4E46" w:rsidRDefault="00CB4E46" w:rsidP="00CB4E46">
      <w:pPr>
        <w:autoSpaceDE w:val="0"/>
        <w:autoSpaceDN w:val="0"/>
        <w:adjustRightInd w:val="0"/>
        <w:jc w:val="center"/>
        <w:rPr>
          <w:sz w:val="28"/>
          <w:szCs w:val="28"/>
        </w:rPr>
      </w:pPr>
      <w:r w:rsidRPr="00EE6194">
        <w:rPr>
          <w:sz w:val="28"/>
          <w:szCs w:val="28"/>
        </w:rPr>
        <w:t>Расчетная (средняя) стоимость жилья (СтЖ)</w:t>
      </w:r>
    </w:p>
    <w:p w:rsidR="00CB4E46" w:rsidRPr="00EE6194" w:rsidRDefault="00CB4E46" w:rsidP="00CB4E46">
      <w:pPr>
        <w:autoSpaceDE w:val="0"/>
        <w:autoSpaceDN w:val="0"/>
        <w:adjustRightInd w:val="0"/>
        <w:jc w:val="center"/>
        <w:rPr>
          <w:sz w:val="28"/>
          <w:szCs w:val="28"/>
        </w:rPr>
      </w:pPr>
    </w:p>
    <w:tbl>
      <w:tblPr>
        <w:tblW w:w="0" w:type="auto"/>
        <w:tblCellSpacing w:w="5" w:type="nil"/>
        <w:tblInd w:w="75" w:type="dxa"/>
        <w:tblLayout w:type="fixed"/>
        <w:tblCellMar>
          <w:left w:w="75" w:type="dxa"/>
          <w:right w:w="75" w:type="dxa"/>
        </w:tblCellMar>
        <w:tblLook w:val="0000"/>
      </w:tblPr>
      <w:tblGrid>
        <w:gridCol w:w="1985"/>
        <w:gridCol w:w="2640"/>
        <w:gridCol w:w="2640"/>
        <w:gridCol w:w="2400"/>
      </w:tblGrid>
      <w:tr w:rsidR="00CB4E46" w:rsidRPr="00EE6194" w:rsidTr="00C028E4">
        <w:trPr>
          <w:trHeight w:val="1000"/>
          <w:tblCellSpacing w:w="5" w:type="nil"/>
        </w:trPr>
        <w:tc>
          <w:tcPr>
            <w:tcW w:w="1985"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 семьи (человек)</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Норматив стоимости </w:t>
            </w:r>
          </w:p>
          <w:p w:rsidR="00CB4E46" w:rsidRPr="00EE6194" w:rsidRDefault="00CB4E46" w:rsidP="00C028E4">
            <w:pPr>
              <w:pStyle w:val="ConsPlusCell"/>
              <w:jc w:val="center"/>
              <w:rPr>
                <w:rFonts w:ascii="Times New Roman" w:hAnsi="Times New Roman" w:cs="Times New Roman"/>
                <w:sz w:val="24"/>
                <w:szCs w:val="24"/>
              </w:rPr>
            </w:pPr>
            <w:smartTag w:uri="urn:schemas-microsoft-com:office:smarttags" w:element="metricconverter">
              <w:smartTagPr>
                <w:attr w:name="ProductID" w:val="1 кв. метра"/>
              </w:smartTagPr>
              <w:r w:rsidRPr="00EE6194">
                <w:rPr>
                  <w:rFonts w:ascii="Times New Roman" w:hAnsi="Times New Roman" w:cs="Times New Roman"/>
                  <w:sz w:val="24"/>
                  <w:szCs w:val="24"/>
                </w:rPr>
                <w:t>1 кв. метра</w:t>
              </w:r>
            </w:smartTag>
            <w:r w:rsidRPr="00EE6194">
              <w:rPr>
                <w:rFonts w:ascii="Times New Roman" w:hAnsi="Times New Roman" w:cs="Times New Roman"/>
                <w:sz w:val="24"/>
                <w:szCs w:val="24"/>
              </w:rPr>
              <w:t xml:space="preserve"> общей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площади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за </w:t>
            </w:r>
            <w:smartTag w:uri="urn:schemas-microsoft-com:office:smarttags" w:element="metricconverter">
              <w:smartTagPr>
                <w:attr w:name="ProductID" w:val="1 кв. метр"/>
              </w:smartTagPr>
              <w:r w:rsidRPr="00EE6194">
                <w:rPr>
                  <w:rFonts w:ascii="Times New Roman" w:hAnsi="Times New Roman" w:cs="Times New Roman"/>
                  <w:sz w:val="24"/>
                  <w:szCs w:val="24"/>
                </w:rPr>
                <w:t>1 кв. метр</w:t>
              </w:r>
            </w:smartTag>
            <w:r w:rsidRPr="00EE6194">
              <w:rPr>
                <w:rFonts w:ascii="Times New Roman" w:hAnsi="Times New Roman" w:cs="Times New Roman"/>
                <w:sz w:val="24"/>
                <w:szCs w:val="24"/>
              </w:rPr>
              <w:t>)</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общей площади жилья для расчета размера социальной выплаты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(кв. метров)</w:t>
            </w:r>
          </w:p>
        </w:tc>
        <w:tc>
          <w:tcPr>
            <w:tcW w:w="24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Расчетная (средняя) стоимость жилья(рублей),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1</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2</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3</w:t>
            </w:r>
          </w:p>
        </w:tc>
        <w:tc>
          <w:tcPr>
            <w:tcW w:w="24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4</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40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A61885" w:rsidRDefault="00A61885" w:rsidP="004C5494">
      <w:pPr>
        <w:autoSpaceDE w:val="0"/>
        <w:autoSpaceDN w:val="0"/>
        <w:adjustRightInd w:val="0"/>
        <w:outlineLvl w:val="1"/>
        <w:rPr>
          <w:sz w:val="28"/>
          <w:szCs w:val="28"/>
        </w:rPr>
      </w:pPr>
    </w:p>
    <w:p w:rsidR="00CB4E46" w:rsidRDefault="00CB4E46" w:rsidP="00CB4E46">
      <w:pPr>
        <w:autoSpaceDE w:val="0"/>
        <w:autoSpaceDN w:val="0"/>
        <w:adjustRightInd w:val="0"/>
        <w:jc w:val="center"/>
        <w:outlineLvl w:val="1"/>
        <w:rPr>
          <w:sz w:val="28"/>
          <w:szCs w:val="28"/>
        </w:rPr>
      </w:pPr>
      <w:r w:rsidRPr="00EE6194">
        <w:rPr>
          <w:sz w:val="28"/>
          <w:szCs w:val="28"/>
        </w:rPr>
        <w:t>Размер социальной выплаты на приобретение жилья (С)</w:t>
      </w:r>
    </w:p>
    <w:p w:rsidR="00CB4E46" w:rsidRPr="00EE6194" w:rsidRDefault="00CB4E46" w:rsidP="00CB4E46">
      <w:pPr>
        <w:autoSpaceDE w:val="0"/>
        <w:autoSpaceDN w:val="0"/>
        <w:adjustRightInd w:val="0"/>
        <w:jc w:val="center"/>
        <w:outlineLvl w:val="1"/>
        <w:rPr>
          <w:sz w:val="28"/>
          <w:szCs w:val="28"/>
        </w:rPr>
      </w:pPr>
    </w:p>
    <w:tbl>
      <w:tblPr>
        <w:tblW w:w="0" w:type="auto"/>
        <w:tblCellSpacing w:w="5" w:type="nil"/>
        <w:tblInd w:w="75" w:type="dxa"/>
        <w:tblLayout w:type="fixed"/>
        <w:tblCellMar>
          <w:left w:w="75" w:type="dxa"/>
          <w:right w:w="75" w:type="dxa"/>
        </w:tblCellMar>
        <w:tblLook w:val="0000"/>
      </w:tblPr>
      <w:tblGrid>
        <w:gridCol w:w="2977"/>
        <w:gridCol w:w="3480"/>
        <w:gridCol w:w="3240"/>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lastRenderedPageBreak/>
              <w:t>Расчетная (средняя)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стоимость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348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социальной выплаты в процентах от расчетной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(средней) стоимости жилья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(30 процентов или 35 процентов)</w:t>
            </w:r>
          </w:p>
        </w:tc>
        <w:tc>
          <w:tcPr>
            <w:tcW w:w="32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 на приобретение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x гр.2</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1</w:t>
            </w:r>
          </w:p>
        </w:tc>
        <w:tc>
          <w:tcPr>
            <w:tcW w:w="34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2</w:t>
            </w: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3</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48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1"/>
        <w:rPr>
          <w:sz w:val="28"/>
          <w:szCs w:val="28"/>
        </w:rPr>
      </w:pPr>
    </w:p>
    <w:p w:rsidR="00CB4E46" w:rsidRDefault="00CB4E46" w:rsidP="00CB4E46">
      <w:pPr>
        <w:autoSpaceDE w:val="0"/>
        <w:autoSpaceDN w:val="0"/>
        <w:adjustRightInd w:val="0"/>
        <w:jc w:val="center"/>
        <w:outlineLvl w:val="1"/>
        <w:rPr>
          <w:sz w:val="28"/>
          <w:szCs w:val="28"/>
        </w:rPr>
      </w:pPr>
      <w:r w:rsidRPr="00EE6194">
        <w:rPr>
          <w:sz w:val="28"/>
          <w:szCs w:val="28"/>
        </w:rPr>
        <w:t>Часть расчетной (средней) стоимости жилья, превышающей размер социальной выплаты на приобретение жилья (ЧСтЖ)</w:t>
      </w:r>
    </w:p>
    <w:p w:rsidR="00CB4E46" w:rsidRDefault="00CB4E46" w:rsidP="00CB4E46">
      <w:pPr>
        <w:autoSpaceDE w:val="0"/>
        <w:autoSpaceDN w:val="0"/>
        <w:adjustRightInd w:val="0"/>
        <w:jc w:val="center"/>
        <w:outlineLvl w:val="1"/>
        <w:rPr>
          <w:sz w:val="28"/>
          <w:szCs w:val="28"/>
        </w:rPr>
      </w:pPr>
    </w:p>
    <w:p w:rsidR="00CB4E46" w:rsidRPr="00D519F1" w:rsidRDefault="00CB4E46" w:rsidP="00CB4E46">
      <w:pPr>
        <w:autoSpaceDE w:val="0"/>
        <w:autoSpaceDN w:val="0"/>
        <w:adjustRightInd w:val="0"/>
        <w:jc w:val="center"/>
        <w:outlineLvl w:val="1"/>
        <w:rPr>
          <w:sz w:val="28"/>
          <w:szCs w:val="28"/>
        </w:rPr>
      </w:pPr>
    </w:p>
    <w:tbl>
      <w:tblPr>
        <w:tblW w:w="0" w:type="auto"/>
        <w:tblCellSpacing w:w="5" w:type="nil"/>
        <w:tblInd w:w="75" w:type="dxa"/>
        <w:tblLayout w:type="fixed"/>
        <w:tblCellMar>
          <w:left w:w="75" w:type="dxa"/>
          <w:right w:w="75" w:type="dxa"/>
        </w:tblCellMar>
        <w:tblLook w:val="0000"/>
      </w:tblPr>
      <w:tblGrid>
        <w:gridCol w:w="2694"/>
        <w:gridCol w:w="3360"/>
        <w:gridCol w:w="3600"/>
      </w:tblGrid>
      <w:tr w:rsidR="00CB4E46" w:rsidRPr="00EE6194" w:rsidTr="00C028E4">
        <w:trPr>
          <w:trHeight w:val="1000"/>
          <w:tblCellSpacing w:w="5" w:type="nil"/>
        </w:trPr>
        <w:tc>
          <w:tcPr>
            <w:tcW w:w="2694"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(средняя) стоимость жилья (рублей)</w:t>
            </w:r>
          </w:p>
        </w:tc>
        <w:tc>
          <w:tcPr>
            <w:tcW w:w="33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(рублей)</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гр.1 - гр.2 </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rHeight w:val="208"/>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18"/>
                <w:szCs w:val="18"/>
              </w:rPr>
            </w:pP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Первый этап. Определение размера ежемесячного совокупного</w:t>
      </w:r>
    </w:p>
    <w:p w:rsidR="00CB4E46" w:rsidRPr="00EE6194" w:rsidRDefault="00CB4E46" w:rsidP="00CB4E46">
      <w:pPr>
        <w:autoSpaceDE w:val="0"/>
        <w:autoSpaceDN w:val="0"/>
        <w:adjustRightInd w:val="0"/>
        <w:jc w:val="center"/>
        <w:rPr>
          <w:sz w:val="28"/>
          <w:szCs w:val="28"/>
        </w:rPr>
      </w:pPr>
      <w:r w:rsidRPr="00EE6194">
        <w:rPr>
          <w:sz w:val="28"/>
          <w:szCs w:val="28"/>
        </w:rPr>
        <w:t>семейного дохода, превышающего прожиточный минимум</w:t>
      </w:r>
      <w:r>
        <w:rPr>
          <w:sz w:val="28"/>
          <w:szCs w:val="28"/>
        </w:rPr>
        <w:t>,</w:t>
      </w:r>
    </w:p>
    <w:p w:rsidR="00CB4E46" w:rsidRPr="00EE6194" w:rsidRDefault="00CB4E46" w:rsidP="00CB4E46">
      <w:pPr>
        <w:autoSpaceDE w:val="0"/>
        <w:autoSpaceDN w:val="0"/>
        <w:adjustRightInd w:val="0"/>
        <w:jc w:val="center"/>
        <w:rPr>
          <w:sz w:val="28"/>
          <w:szCs w:val="28"/>
        </w:rPr>
      </w:pPr>
      <w:r w:rsidRPr="00EE6194">
        <w:rPr>
          <w:sz w:val="28"/>
          <w:szCs w:val="28"/>
        </w:rPr>
        <w:t>в расчет</w:t>
      </w:r>
      <w:r>
        <w:rPr>
          <w:sz w:val="28"/>
          <w:szCs w:val="28"/>
        </w:rPr>
        <w:t>е на членов молодой семьи (ЧСД)</w:t>
      </w:r>
    </w:p>
    <w:p w:rsidR="00CB4E46" w:rsidRPr="00EE6194" w:rsidRDefault="00CB4E46" w:rsidP="00CB4E46">
      <w:pPr>
        <w:autoSpaceDE w:val="0"/>
        <w:autoSpaceDN w:val="0"/>
        <w:adjustRightInd w:val="0"/>
        <w:jc w:val="center"/>
        <w:rPr>
          <w:sz w:val="28"/>
          <w:szCs w:val="28"/>
        </w:rPr>
      </w:pPr>
      <w:r w:rsidRPr="00EE6194">
        <w:rPr>
          <w:sz w:val="28"/>
          <w:szCs w:val="28"/>
        </w:rPr>
        <w:t>и ежемесячного совокупного семейного дохода</w:t>
      </w:r>
    </w:p>
    <w:p w:rsidR="00CB4E46" w:rsidRDefault="00CB4E46" w:rsidP="00CB4E46">
      <w:pPr>
        <w:autoSpaceDE w:val="0"/>
        <w:autoSpaceDN w:val="0"/>
        <w:adjustRightInd w:val="0"/>
        <w:jc w:val="center"/>
        <w:rPr>
          <w:sz w:val="28"/>
          <w:szCs w:val="28"/>
        </w:rPr>
      </w:pPr>
      <w:r w:rsidRPr="00EE6194">
        <w:rPr>
          <w:sz w:val="28"/>
          <w:szCs w:val="28"/>
        </w:rPr>
        <w:t>молодой семьи (СД)</w:t>
      </w:r>
    </w:p>
    <w:p w:rsidR="00CB4E46"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1985"/>
        <w:gridCol w:w="2520"/>
        <w:gridCol w:w="1440"/>
        <w:gridCol w:w="1800"/>
        <w:gridCol w:w="1920"/>
      </w:tblGrid>
      <w:tr w:rsidR="00CB4E46" w:rsidRPr="00EE6194" w:rsidTr="00C028E4">
        <w:trPr>
          <w:trHeight w:val="2600"/>
          <w:tblCellSpacing w:w="5" w:type="nil"/>
        </w:trPr>
        <w:tc>
          <w:tcPr>
            <w:tcW w:w="1985"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Ежемесячный совокупный семейный доход молодой семьи (СД)</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25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Прожиточный минимум по основным   социально - демографическим группам населения (ПМД, ПМТ)</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14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семьи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(NД, NТ) (человек)</w:t>
            </w:r>
          </w:p>
        </w:tc>
        <w:tc>
          <w:tcPr>
            <w:tcW w:w="18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Прожиточный минимум в расчете на членов семьи (СПМ)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c>
          <w:tcPr>
            <w:tcW w:w="19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ежемесячного совокупного семейного дохода,  превышающего прожиточный минимум</w:t>
            </w:r>
            <w:r>
              <w:rPr>
                <w:rFonts w:ascii="Times New Roman" w:hAnsi="Times New Roman" w:cs="Times New Roman"/>
                <w:sz w:val="24"/>
                <w:szCs w:val="24"/>
              </w:rPr>
              <w:t>,</w:t>
            </w:r>
            <w:r w:rsidRPr="00EE6194">
              <w:rPr>
                <w:rFonts w:ascii="Times New Roman" w:hAnsi="Times New Roman" w:cs="Times New Roman"/>
                <w:sz w:val="24"/>
                <w:szCs w:val="24"/>
              </w:rPr>
              <w:t xml:space="preserve"> в расчете на членов молодой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семьи (ЧСД)</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 гр.4</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1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c>
          <w:tcPr>
            <w:tcW w:w="18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4</w:t>
            </w:r>
          </w:p>
        </w:tc>
        <w:tc>
          <w:tcPr>
            <w:tcW w:w="19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5</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4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80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92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2"/>
        <w:rPr>
          <w:sz w:val="28"/>
          <w:szCs w:val="28"/>
        </w:rPr>
      </w:pPr>
    </w:p>
    <w:p w:rsidR="00CB4E46" w:rsidRDefault="00CB4E46" w:rsidP="00CB4E46">
      <w:pPr>
        <w:autoSpaceDE w:val="0"/>
        <w:autoSpaceDN w:val="0"/>
        <w:adjustRightInd w:val="0"/>
        <w:jc w:val="center"/>
        <w:outlineLvl w:val="2"/>
        <w:rPr>
          <w:sz w:val="28"/>
          <w:szCs w:val="28"/>
        </w:rPr>
      </w:pPr>
    </w:p>
    <w:p w:rsidR="00CB4E46" w:rsidRPr="00EE6194" w:rsidRDefault="00CB4E46" w:rsidP="00CB4E46">
      <w:pPr>
        <w:autoSpaceDE w:val="0"/>
        <w:autoSpaceDN w:val="0"/>
        <w:adjustRightInd w:val="0"/>
        <w:jc w:val="center"/>
        <w:outlineLvl w:val="2"/>
        <w:rPr>
          <w:sz w:val="28"/>
          <w:szCs w:val="28"/>
        </w:rPr>
      </w:pPr>
      <w:r w:rsidRPr="00EE6194">
        <w:rPr>
          <w:sz w:val="28"/>
          <w:szCs w:val="28"/>
        </w:rPr>
        <w:t xml:space="preserve">Определение расчетного размера максимально возможной суммы кредита на приобретение жилья, который может быть предоставлен членам </w:t>
      </w:r>
      <w:r>
        <w:rPr>
          <w:sz w:val="28"/>
          <w:szCs w:val="28"/>
        </w:rPr>
        <w:t>молодой семьи или одному из них</w:t>
      </w:r>
      <w:r w:rsidRPr="00EE6194">
        <w:rPr>
          <w:sz w:val="28"/>
          <w:szCs w:val="28"/>
        </w:rPr>
        <w:t xml:space="preserve"> при обращении в кредитную организацию</w:t>
      </w: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127"/>
        <w:gridCol w:w="3120"/>
        <w:gridCol w:w="4392"/>
      </w:tblGrid>
      <w:tr w:rsidR="00CB4E46" w:rsidRPr="00EE6194" w:rsidTr="00C028E4">
        <w:trPr>
          <w:trHeight w:val="1000"/>
          <w:tblCellSpacing w:w="5" w:type="nil"/>
        </w:trPr>
        <w:tc>
          <w:tcPr>
            <w:tcW w:w="212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lastRenderedPageBreak/>
              <w:t>Срок кредита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(лет)</w:t>
            </w:r>
          </w:p>
        </w:tc>
        <w:tc>
          <w:tcPr>
            <w:tcW w:w="31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Процентная ставка по</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кредиту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(процентов)</w:t>
            </w:r>
          </w:p>
        </w:tc>
        <w:tc>
          <w:tcPr>
            <w:tcW w:w="439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Расчетный размер максимально возможной суммы кредита на приобретение жилья, который может быть предоставлен членам молодой семьи (МСк) (рублей)</w:t>
            </w:r>
          </w:p>
        </w:tc>
      </w:tr>
      <w:tr w:rsidR="00CB4E46" w:rsidRPr="00EE6194" w:rsidTr="00C028E4">
        <w:trPr>
          <w:tblCellSpacing w:w="5" w:type="nil"/>
        </w:trPr>
        <w:tc>
          <w:tcPr>
            <w:tcW w:w="212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1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439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12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25</w:t>
            </w:r>
          </w:p>
        </w:tc>
        <w:tc>
          <w:tcPr>
            <w:tcW w:w="31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12</w:t>
            </w:r>
          </w:p>
        </w:tc>
        <w:tc>
          <w:tcPr>
            <w:tcW w:w="439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2"/>
        <w:rPr>
          <w:sz w:val="28"/>
          <w:szCs w:val="28"/>
        </w:rPr>
      </w:pPr>
    </w:p>
    <w:p w:rsidR="00CB4E46" w:rsidRPr="00EE6194" w:rsidRDefault="00CB4E46" w:rsidP="00CB4E46">
      <w:pPr>
        <w:autoSpaceDE w:val="0"/>
        <w:autoSpaceDN w:val="0"/>
        <w:adjustRightInd w:val="0"/>
        <w:jc w:val="center"/>
        <w:outlineLvl w:val="2"/>
        <w:rPr>
          <w:sz w:val="28"/>
          <w:szCs w:val="28"/>
        </w:rPr>
      </w:pPr>
      <w:r w:rsidRPr="00EE6194">
        <w:rPr>
          <w:sz w:val="28"/>
          <w:szCs w:val="28"/>
        </w:rPr>
        <w:t>Сравнение расчетного размера максимально возможной суммы кредита на приобретение жилья, который может быть предоставлен членам молодой семьи или одному из них</w:t>
      </w:r>
      <w:r>
        <w:rPr>
          <w:sz w:val="28"/>
          <w:szCs w:val="28"/>
        </w:rPr>
        <w:t>,</w:t>
      </w:r>
      <w:r w:rsidRPr="00EE6194">
        <w:rPr>
          <w:sz w:val="28"/>
          <w:szCs w:val="28"/>
        </w:rPr>
        <w:t xml:space="preserve"> и части расчетной (средней) стоимости жилья,</w:t>
      </w:r>
    </w:p>
    <w:p w:rsidR="00CB4E46" w:rsidRDefault="00CB4E46" w:rsidP="00CB4E46">
      <w:pPr>
        <w:autoSpaceDE w:val="0"/>
        <w:autoSpaceDN w:val="0"/>
        <w:adjustRightInd w:val="0"/>
        <w:jc w:val="center"/>
        <w:rPr>
          <w:sz w:val="28"/>
          <w:szCs w:val="28"/>
        </w:rPr>
      </w:pPr>
      <w:r w:rsidRPr="00EE6194">
        <w:rPr>
          <w:sz w:val="28"/>
          <w:szCs w:val="28"/>
        </w:rPr>
        <w:t>превышающей размер социальной выплаты на приобретение жилья</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977"/>
        <w:gridCol w:w="3600"/>
        <w:gridCol w:w="3062"/>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Расчетный размер максимально возможной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суммы кредита (МСк)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(ЧСтЖ</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306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Результаты сравнения </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w:t>
            </w:r>
            <w:r w:rsidRPr="00EE6194">
              <w:rPr>
                <w:rFonts w:ascii="Times New Roman" w:hAnsi="Times New Roman" w:cs="Times New Roman"/>
                <w:sz w:val="24"/>
                <w:szCs w:val="24"/>
              </w:rPr>
              <w:br/>
              <w:t>(рублей)</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rHeight w:val="108"/>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r>
    </w:tbl>
    <w:p w:rsidR="00CB4E46" w:rsidRPr="00D701AB" w:rsidRDefault="00CB4E46" w:rsidP="00CB4E46">
      <w:pPr>
        <w:autoSpaceDE w:val="0"/>
        <w:autoSpaceDN w:val="0"/>
        <w:adjustRightInd w:val="0"/>
        <w:ind w:firstLine="708"/>
        <w:jc w:val="both"/>
        <w:rPr>
          <w:i/>
        </w:rPr>
      </w:pPr>
      <w:r w:rsidRPr="00D701AB">
        <w:rPr>
          <w:i/>
        </w:rPr>
        <w:t xml:space="preserve">* Если результат графы 3 &gt; либо = 0, то молодая семья признается имеющей доходы для участия в </w:t>
      </w:r>
      <w:r>
        <w:rPr>
          <w:i/>
        </w:rPr>
        <w:t>програм</w:t>
      </w:r>
      <w:r w:rsidRPr="00D701AB">
        <w:rPr>
          <w:i/>
        </w:rPr>
        <w:t>ме;</w:t>
      </w:r>
    </w:p>
    <w:p w:rsidR="00CB4E46" w:rsidRPr="00D701AB" w:rsidRDefault="00CB4E46" w:rsidP="00CB4E46">
      <w:pPr>
        <w:autoSpaceDE w:val="0"/>
        <w:autoSpaceDN w:val="0"/>
        <w:adjustRightInd w:val="0"/>
        <w:ind w:firstLine="708"/>
        <w:jc w:val="both"/>
        <w:rPr>
          <w:i/>
        </w:rPr>
      </w:pPr>
      <w:r w:rsidRPr="00D701AB">
        <w:rPr>
          <w:i/>
        </w:rPr>
        <w:t xml:space="preserve">если результат графы 3 &lt; 0, то молодая семья на первом этапе не признается имеющей доходы для участия в </w:t>
      </w:r>
      <w:r>
        <w:rPr>
          <w:i/>
        </w:rPr>
        <w:t>програм</w:t>
      </w:r>
      <w:r w:rsidRPr="00D701AB">
        <w:rPr>
          <w:i/>
        </w:rPr>
        <w:t>ме.</w:t>
      </w:r>
    </w:p>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Второй этап. Сравнение суммы сбережений молодой семьи</w:t>
      </w:r>
    </w:p>
    <w:p w:rsidR="00CB4E46" w:rsidRPr="00EE6194" w:rsidRDefault="00CB4E46" w:rsidP="00CB4E46">
      <w:pPr>
        <w:autoSpaceDE w:val="0"/>
        <w:autoSpaceDN w:val="0"/>
        <w:adjustRightInd w:val="0"/>
        <w:jc w:val="center"/>
        <w:rPr>
          <w:sz w:val="28"/>
          <w:szCs w:val="28"/>
        </w:rPr>
      </w:pPr>
      <w:r w:rsidRPr="00EE6194">
        <w:rPr>
          <w:sz w:val="28"/>
          <w:szCs w:val="28"/>
        </w:rPr>
        <w:t>на вкладах в банках, рыночной стоимости недвижимого</w:t>
      </w:r>
    </w:p>
    <w:p w:rsidR="00CB4E46" w:rsidRPr="00EE6194" w:rsidRDefault="00CB4E46" w:rsidP="00CB4E46">
      <w:pPr>
        <w:autoSpaceDE w:val="0"/>
        <w:autoSpaceDN w:val="0"/>
        <w:adjustRightInd w:val="0"/>
        <w:jc w:val="center"/>
        <w:rPr>
          <w:sz w:val="28"/>
          <w:szCs w:val="28"/>
        </w:rPr>
      </w:pPr>
      <w:r w:rsidRPr="00EE6194">
        <w:rPr>
          <w:sz w:val="28"/>
          <w:szCs w:val="28"/>
        </w:rPr>
        <w:t>имущества, средств материнского капитала, обязательств</w:t>
      </w:r>
    </w:p>
    <w:p w:rsidR="00CB4E46" w:rsidRDefault="00CB4E46" w:rsidP="00CB4E46">
      <w:pPr>
        <w:autoSpaceDE w:val="0"/>
        <w:autoSpaceDN w:val="0"/>
        <w:adjustRightInd w:val="0"/>
        <w:jc w:val="center"/>
        <w:rPr>
          <w:sz w:val="28"/>
          <w:szCs w:val="28"/>
        </w:rPr>
      </w:pPr>
      <w:r w:rsidRPr="00EE6194">
        <w:rPr>
          <w:sz w:val="28"/>
          <w:szCs w:val="28"/>
        </w:rPr>
        <w:t>других лиц с оставшейся частью расчетной (средней) стоимости жилья</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640"/>
        <w:gridCol w:w="3840"/>
        <w:gridCol w:w="2760"/>
      </w:tblGrid>
      <w:tr w:rsidR="00CB4E46" w:rsidRPr="00EE6194" w:rsidTr="00C028E4">
        <w:trPr>
          <w:trHeight w:val="600"/>
          <w:tblCellSpacing w:w="5" w:type="nil"/>
        </w:trPr>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Иные денежные средства (ИДС) (рублей)</w:t>
            </w:r>
          </w:p>
        </w:tc>
        <w:tc>
          <w:tcPr>
            <w:tcW w:w="38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Оставшаяся часть расчетной (средней) стоимости жилья (ОЧСтЖ) (рублей)</w:t>
            </w:r>
          </w:p>
        </w:tc>
        <w:tc>
          <w:tcPr>
            <w:tcW w:w="27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r w:rsidRPr="00EE6194">
              <w:rPr>
                <w:rFonts w:ascii="Times New Roman" w:hAnsi="Times New Roman" w:cs="Times New Roman"/>
                <w:sz w:val="24"/>
                <w:szCs w:val="24"/>
              </w:rPr>
              <w:br/>
              <w:t>(рублей)</w:t>
            </w:r>
          </w:p>
        </w:tc>
      </w:tr>
      <w:tr w:rsidR="00CB4E46" w:rsidRPr="00EE6194" w:rsidTr="00C028E4">
        <w:trPr>
          <w:tblCellSpacing w:w="5" w:type="nil"/>
        </w:trPr>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8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8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D701AB" w:rsidRDefault="00CB4E46" w:rsidP="00CB4E46">
      <w:pPr>
        <w:pStyle w:val="ConsPlusNonformat"/>
        <w:jc w:val="both"/>
        <w:rPr>
          <w:rFonts w:ascii="Times New Roman" w:hAnsi="Times New Roman" w:cs="Times New Roman"/>
          <w:i/>
          <w:sz w:val="24"/>
          <w:szCs w:val="24"/>
        </w:rPr>
      </w:pPr>
      <w:r>
        <w:rPr>
          <w:rFonts w:ascii="Times New Roman" w:hAnsi="Times New Roman" w:cs="Times New Roman"/>
          <w:sz w:val="24"/>
          <w:szCs w:val="24"/>
        </w:rPr>
        <w:tab/>
      </w:r>
      <w:r w:rsidRPr="00D701AB">
        <w:rPr>
          <w:rFonts w:ascii="Times New Roman" w:hAnsi="Times New Roman" w:cs="Times New Roman"/>
          <w:i/>
          <w:sz w:val="24"/>
          <w:szCs w:val="24"/>
        </w:rPr>
        <w:t xml:space="preserve">* Если результат графы 3 &gt; либо = 0, то молодая семья признается имеющей иные денежные средства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D701AB" w:rsidRDefault="00CB4E46" w:rsidP="00CB4E46">
      <w:pPr>
        <w:pStyle w:val="ConsPlusNonformat"/>
        <w:jc w:val="both"/>
        <w:rPr>
          <w:rFonts w:ascii="Times New Roman" w:hAnsi="Times New Roman" w:cs="Times New Roman"/>
          <w:i/>
          <w:sz w:val="24"/>
          <w:szCs w:val="24"/>
        </w:rPr>
      </w:pPr>
      <w:r w:rsidRPr="00D701AB">
        <w:rPr>
          <w:rFonts w:ascii="Times New Roman" w:hAnsi="Times New Roman" w:cs="Times New Roman"/>
          <w:i/>
          <w:sz w:val="24"/>
          <w:szCs w:val="24"/>
        </w:rPr>
        <w:tab/>
        <w:t xml:space="preserve">если результат графы 3 &lt; 0, то молодая семья не признается имеющей иные денежные средства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EE6194" w:rsidRDefault="00CB4E46" w:rsidP="00CB4E46">
      <w:pPr>
        <w:pStyle w:val="ConsPlusNonformat"/>
        <w:jc w:val="both"/>
        <w:rPr>
          <w:rFonts w:ascii="Times New Roman" w:hAnsi="Times New Roman" w:cs="Times New Roman"/>
          <w:sz w:val="16"/>
          <w:szCs w:val="16"/>
        </w:rPr>
      </w:pPr>
    </w:p>
    <w:p w:rsidR="00CB4E46" w:rsidRDefault="00CB4E46" w:rsidP="00CB4E46">
      <w:pPr>
        <w:pStyle w:val="ConsPlusNonformat"/>
        <w:ind w:firstLine="708"/>
        <w:jc w:val="both"/>
        <w:rPr>
          <w:rFonts w:ascii="Times New Roman" w:hAnsi="Times New Roman" w:cs="Times New Roman"/>
          <w:sz w:val="28"/>
          <w:szCs w:val="28"/>
        </w:rPr>
      </w:pPr>
    </w:p>
    <w:p w:rsidR="00CB4E46" w:rsidRDefault="00CB4E46" w:rsidP="00CB4E46">
      <w:pPr>
        <w:pStyle w:val="ConsPlusNonformat"/>
        <w:ind w:firstLine="708"/>
        <w:jc w:val="both"/>
        <w:rPr>
          <w:rFonts w:ascii="Times New Roman" w:hAnsi="Times New Roman" w:cs="Times New Roman"/>
          <w:sz w:val="28"/>
          <w:szCs w:val="28"/>
        </w:rPr>
      </w:pP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На основании произведенной оценки доходов либо иных денежных средств молодая семья в составе:</w:t>
      </w:r>
    </w:p>
    <w:p w:rsidR="00CB4E46" w:rsidRPr="00EE6194" w:rsidRDefault="00CB4E46" w:rsidP="00CB4E46">
      <w:pPr>
        <w:pStyle w:val="ConsPlusNonformat"/>
        <w:ind w:firstLine="708"/>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lastRenderedPageBreak/>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признана (не признана) имеющей доходы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по муниципальной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ме, действующей в рамках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Pr>
          <w:rFonts w:ascii="Times New Roman" w:hAnsi="Times New Roman" w:cs="Times New Roman"/>
          <w:sz w:val="28"/>
          <w:szCs w:val="28"/>
        </w:rPr>
        <w:t xml:space="preserve">и» в Челябинской области </w:t>
      </w:r>
      <w:r w:rsidR="00CF5BD8">
        <w:rPr>
          <w:rFonts w:ascii="Times New Roman" w:hAnsi="Times New Roman" w:cs="Times New Roman"/>
          <w:sz w:val="28"/>
          <w:szCs w:val="28"/>
        </w:rPr>
        <w:t xml:space="preserve">и мероприятия по обеспечению жильем молодых семей </w:t>
      </w:r>
      <w:r>
        <w:rPr>
          <w:rFonts w:ascii="Times New Roman" w:hAnsi="Times New Roman" w:cs="Times New Roman"/>
          <w:sz w:val="28"/>
          <w:szCs w:val="28"/>
        </w:rPr>
        <w:t xml:space="preserve"> 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CF5BD8">
        <w:rPr>
          <w:rFonts w:ascii="Times New Roman" w:hAnsi="Times New Roman" w:cs="Times New Roman"/>
          <w:sz w:val="28"/>
          <w:szCs w:val="28"/>
        </w:rPr>
        <w:t>)</w:t>
      </w:r>
      <w:r>
        <w:rPr>
          <w:rFonts w:ascii="Times New Roman" w:hAnsi="Times New Roman" w:cs="Times New Roman"/>
          <w:sz w:val="28"/>
          <w:szCs w:val="28"/>
        </w:rPr>
        <w:t>.</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     _________    _____________________</w:t>
      </w:r>
    </w:p>
    <w:p w:rsidR="00CB4E46" w:rsidRPr="00EE6194" w:rsidRDefault="00CB4E46" w:rsidP="00CB4E46">
      <w:pPr>
        <w:pStyle w:val="ConsPlusNonformat"/>
        <w:jc w:val="both"/>
        <w:rPr>
          <w:rFonts w:ascii="Times New Roman" w:hAnsi="Times New Roman" w:cs="Times New Roman"/>
          <w:sz w:val="24"/>
          <w:szCs w:val="24"/>
        </w:rPr>
      </w:pPr>
      <w:r w:rsidRPr="00EE6194">
        <w:rPr>
          <w:rFonts w:ascii="Times New Roman" w:hAnsi="Times New Roman" w:cs="Times New Roman"/>
          <w:sz w:val="24"/>
          <w:szCs w:val="24"/>
        </w:rPr>
        <w:t xml:space="preserve">   (должность лица,  осуществившего расчет)         (подпись)         (расшифровка подписи)</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jc w:val="right"/>
        <w:rPr>
          <w:sz w:val="28"/>
          <w:szCs w:val="28"/>
        </w:rPr>
      </w:pPr>
      <w:r w:rsidRPr="00EE6194">
        <w:rPr>
          <w:rFonts w:ascii="Times New Roman" w:hAnsi="Times New Roman" w:cs="Times New Roman"/>
          <w:sz w:val="28"/>
          <w:szCs w:val="28"/>
        </w:rPr>
        <w:t xml:space="preserve">                                              «____» _____________ 20___ г.</w:t>
      </w:r>
    </w:p>
    <w:p w:rsidR="00CB4E46" w:rsidRPr="00EE6194" w:rsidRDefault="00CB4E46" w:rsidP="00CB4E46">
      <w:pPr>
        <w:pStyle w:val="ConsPlusNonformat"/>
        <w:tabs>
          <w:tab w:val="left" w:pos="10348"/>
        </w:tabs>
        <w:jc w:val="both"/>
        <w:rPr>
          <w:rFonts w:ascii="Times New Roman" w:hAnsi="Times New Roman" w:cs="Times New Roman"/>
        </w:rPr>
      </w:pPr>
    </w:p>
    <w:p w:rsidR="00CB4E46"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tbl>
      <w:tblPr>
        <w:tblW w:w="5133" w:type="dxa"/>
        <w:tblInd w:w="5211" w:type="dxa"/>
        <w:tblLook w:val="04A0"/>
      </w:tblPr>
      <w:tblGrid>
        <w:gridCol w:w="426"/>
        <w:gridCol w:w="4536"/>
        <w:gridCol w:w="171"/>
      </w:tblGrid>
      <w:tr w:rsidR="00CB4E46" w:rsidRPr="00F657FF" w:rsidTr="00B76823">
        <w:trPr>
          <w:gridBefore w:val="1"/>
          <w:gridAfter w:val="1"/>
          <w:wBefore w:w="426" w:type="dxa"/>
          <w:wAfter w:w="171" w:type="dxa"/>
        </w:trPr>
        <w:tc>
          <w:tcPr>
            <w:tcW w:w="4536" w:type="dxa"/>
          </w:tcPr>
          <w:p w:rsidR="00CB4E46" w:rsidRPr="00F657FF" w:rsidRDefault="00CB4E46" w:rsidP="00C028E4">
            <w:pPr>
              <w:autoSpaceDE w:val="0"/>
              <w:autoSpaceDN w:val="0"/>
              <w:adjustRightInd w:val="0"/>
              <w:jc w:val="right"/>
              <w:outlineLvl w:val="0"/>
              <w:rPr>
                <w:color w:val="FF0000"/>
                <w:sz w:val="20"/>
                <w:szCs w:val="20"/>
              </w:rPr>
            </w:pPr>
          </w:p>
          <w:p w:rsidR="00CB4E46" w:rsidRPr="00F657FF" w:rsidRDefault="00CB4E46" w:rsidP="00C028E4">
            <w:pPr>
              <w:autoSpaceDE w:val="0"/>
              <w:autoSpaceDN w:val="0"/>
              <w:adjustRightInd w:val="0"/>
              <w:jc w:val="right"/>
              <w:outlineLvl w:val="0"/>
              <w:rPr>
                <w:color w:val="FF0000"/>
                <w:sz w:val="20"/>
                <w:szCs w:val="20"/>
              </w:rPr>
            </w:pPr>
          </w:p>
          <w:p w:rsidR="005D0F0C" w:rsidRDefault="005D0F0C" w:rsidP="00A61885">
            <w:pPr>
              <w:autoSpaceDE w:val="0"/>
              <w:autoSpaceDN w:val="0"/>
              <w:adjustRightInd w:val="0"/>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CB4E46" w:rsidRPr="003734B5" w:rsidRDefault="00CB4E46" w:rsidP="00C028E4">
            <w:pPr>
              <w:autoSpaceDE w:val="0"/>
              <w:autoSpaceDN w:val="0"/>
              <w:adjustRightInd w:val="0"/>
              <w:jc w:val="right"/>
              <w:outlineLvl w:val="0"/>
              <w:rPr>
                <w:sz w:val="20"/>
                <w:szCs w:val="20"/>
              </w:rPr>
            </w:pPr>
            <w:r w:rsidRPr="003734B5">
              <w:rPr>
                <w:sz w:val="20"/>
                <w:szCs w:val="20"/>
              </w:rPr>
              <w:lastRenderedPageBreak/>
              <w:t>ПРИЛОЖЕНИЕ 6</w:t>
            </w:r>
          </w:p>
          <w:p w:rsidR="00CB4E46" w:rsidRPr="003734B5" w:rsidRDefault="00CB4E46" w:rsidP="00C028E4">
            <w:pPr>
              <w:autoSpaceDE w:val="0"/>
              <w:autoSpaceDN w:val="0"/>
              <w:adjustRightInd w:val="0"/>
              <w:jc w:val="right"/>
              <w:rPr>
                <w:sz w:val="20"/>
                <w:szCs w:val="20"/>
              </w:rPr>
            </w:pPr>
            <w:r w:rsidRPr="003734B5">
              <w:rPr>
                <w:sz w:val="20"/>
                <w:szCs w:val="20"/>
              </w:rPr>
              <w:t>к программе «Оказание молодым семьям государственной поддержки для улучшения жилищных условий» на территории</w:t>
            </w:r>
          </w:p>
          <w:p w:rsidR="00CB4E46" w:rsidRPr="003734B5" w:rsidRDefault="00CB4E46" w:rsidP="00C028E4">
            <w:pPr>
              <w:jc w:val="right"/>
              <w:rPr>
                <w:sz w:val="20"/>
                <w:szCs w:val="20"/>
              </w:rPr>
            </w:pPr>
            <w:r w:rsidRPr="003734B5">
              <w:rPr>
                <w:sz w:val="20"/>
                <w:szCs w:val="20"/>
              </w:rPr>
              <w:t>Катав-Ивановского муниципального района</w:t>
            </w:r>
          </w:p>
          <w:p w:rsidR="00CB4E46" w:rsidRPr="00F657FF" w:rsidRDefault="00162D03" w:rsidP="00C028E4">
            <w:pPr>
              <w:autoSpaceDE w:val="0"/>
              <w:autoSpaceDN w:val="0"/>
              <w:adjustRightInd w:val="0"/>
              <w:jc w:val="right"/>
              <w:rPr>
                <w:color w:val="FF0000"/>
                <w:sz w:val="28"/>
                <w:szCs w:val="28"/>
              </w:rPr>
            </w:pPr>
            <w:r>
              <w:rPr>
                <w:sz w:val="20"/>
                <w:szCs w:val="20"/>
              </w:rPr>
              <w:t>На 2022</w:t>
            </w:r>
            <w:r w:rsidR="00EA2A1B">
              <w:rPr>
                <w:sz w:val="20"/>
                <w:szCs w:val="20"/>
              </w:rPr>
              <w:t>-2025</w:t>
            </w:r>
            <w:r w:rsidR="00CB4E46" w:rsidRPr="003734B5">
              <w:rPr>
                <w:sz w:val="20"/>
                <w:szCs w:val="20"/>
              </w:rPr>
              <w:t>гг.»</w:t>
            </w:r>
          </w:p>
        </w:tc>
      </w:tr>
      <w:tr w:rsidR="00CB4E46" w:rsidRPr="00F657FF" w:rsidTr="00B76823">
        <w:tc>
          <w:tcPr>
            <w:tcW w:w="5133" w:type="dxa"/>
            <w:gridSpan w:val="3"/>
          </w:tcPr>
          <w:p w:rsidR="00CB4E46" w:rsidRPr="00F657FF" w:rsidRDefault="00CB4E46" w:rsidP="00C028E4">
            <w:pPr>
              <w:autoSpaceDE w:val="0"/>
              <w:autoSpaceDN w:val="0"/>
              <w:adjustRightInd w:val="0"/>
              <w:jc w:val="right"/>
              <w:rPr>
                <w:color w:val="FF0000"/>
                <w:sz w:val="28"/>
                <w:szCs w:val="28"/>
              </w:rPr>
            </w:pPr>
          </w:p>
        </w:tc>
      </w:tr>
    </w:tbl>
    <w:p w:rsidR="00CB4E46" w:rsidRDefault="00CB4E46" w:rsidP="005D0F0C">
      <w:pPr>
        <w:pStyle w:val="ConsPlusNonformat"/>
        <w:rPr>
          <w:rFonts w:ascii="Times New Roman" w:hAnsi="Times New Roman" w:cs="Times New Roman"/>
          <w:sz w:val="28"/>
          <w:szCs w:val="28"/>
        </w:rPr>
      </w:pPr>
    </w:p>
    <w:p w:rsidR="00162D03" w:rsidRDefault="00162D03" w:rsidP="00CB4E46">
      <w:pPr>
        <w:spacing w:line="80" w:lineRule="atLeast"/>
        <w:jc w:val="right"/>
        <w:rPr>
          <w:sz w:val="28"/>
          <w:szCs w:val="28"/>
        </w:rPr>
      </w:pPr>
      <w:r>
        <w:rPr>
          <w:sz w:val="28"/>
          <w:szCs w:val="28"/>
        </w:rPr>
        <w:t xml:space="preserve">Начальнику Управления коммунального хозяйства, </w:t>
      </w:r>
    </w:p>
    <w:p w:rsidR="00CB4E46" w:rsidRDefault="00162D03" w:rsidP="00CB4E46">
      <w:pPr>
        <w:spacing w:line="80" w:lineRule="atLeast"/>
        <w:jc w:val="right"/>
        <w:rPr>
          <w:sz w:val="28"/>
          <w:szCs w:val="28"/>
        </w:rPr>
      </w:pPr>
      <w:r>
        <w:rPr>
          <w:sz w:val="28"/>
          <w:szCs w:val="28"/>
        </w:rPr>
        <w:t xml:space="preserve">транспорта и связи </w:t>
      </w:r>
    </w:p>
    <w:p w:rsidR="00162D03" w:rsidRDefault="00162D03" w:rsidP="00CB4E46">
      <w:pPr>
        <w:spacing w:line="80" w:lineRule="atLeast"/>
        <w:jc w:val="right"/>
        <w:rPr>
          <w:sz w:val="28"/>
          <w:szCs w:val="28"/>
        </w:rPr>
      </w:pPr>
      <w:r>
        <w:rPr>
          <w:sz w:val="28"/>
          <w:szCs w:val="28"/>
        </w:rPr>
        <w:t>Катав-Ивановского муниципального района</w:t>
      </w:r>
    </w:p>
    <w:p w:rsidR="00CB4E46" w:rsidRDefault="00CB4E46" w:rsidP="00CB4E46">
      <w:pPr>
        <w:pStyle w:val="ConsPlusNonformat"/>
        <w:rPr>
          <w:rFonts w:ascii="Times New Roman" w:hAnsi="Times New Roman" w:cs="Times New Roman"/>
          <w:sz w:val="24"/>
          <w:szCs w:val="24"/>
        </w:rPr>
      </w:pPr>
    </w:p>
    <w:p w:rsidR="00CB4E46" w:rsidRDefault="00CB4E46"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(инициалы и фамилия)</w:t>
      </w:r>
    </w:p>
    <w:p w:rsidR="00CB4E46" w:rsidRDefault="00CB4E46" w:rsidP="00CB4E46">
      <w:pPr>
        <w:pStyle w:val="ConsPlusNonformat"/>
        <w:jc w:val="righ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Заявление</w:t>
      </w:r>
    </w:p>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077C61">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Прошу включить в состав участников</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C656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sidR="00BB18BF">
        <w:rPr>
          <w:rFonts w:ascii="Times New Roman" w:hAnsi="Times New Roman" w:cs="Times New Roman"/>
          <w:sz w:val="28"/>
          <w:szCs w:val="28"/>
        </w:rPr>
        <w:t>и» в Челябинской области</w:t>
      </w:r>
      <w:r w:rsidR="00077C61">
        <w:rPr>
          <w:rFonts w:ascii="Times New Roman" w:hAnsi="Times New Roman" w:cs="Times New Roman"/>
          <w:sz w:val="28"/>
          <w:szCs w:val="28"/>
        </w:rPr>
        <w:t xml:space="preserve">, действующей в рамах мероприятия по обеспечению жильем молодых семей государственной программы </w:t>
      </w:r>
      <w:r w:rsidR="00CE3B85">
        <w:rPr>
          <w:rFonts w:ascii="Times New Roman" w:hAnsi="Times New Roman" w:cs="Times New Roman"/>
          <w:sz w:val="28"/>
          <w:szCs w:val="28"/>
        </w:rPr>
        <w:t xml:space="preserve"> </w:t>
      </w:r>
      <w:r>
        <w:rPr>
          <w:rFonts w:ascii="Times New Roman" w:hAnsi="Times New Roman" w:cs="Times New Roman"/>
          <w:sz w:val="28"/>
          <w:szCs w:val="28"/>
        </w:rPr>
        <w:t xml:space="preserve">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 </w:t>
      </w:r>
      <w:r w:rsidRPr="00EE6194">
        <w:rPr>
          <w:rFonts w:ascii="Times New Roman" w:hAnsi="Times New Roman" w:cs="Times New Roman"/>
          <w:sz w:val="28"/>
          <w:szCs w:val="28"/>
        </w:rPr>
        <w:t>молодую семью в составе:</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 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паспорт: серия __________ № ________________, выданный _____________________________________________ «____» __________ 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_________________________________________________;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паспорт: серия __________ № ________________, выданный _____________________________________________ «____» __________ 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серия___________________ №___________________,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серия___________________ №__________________,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p>
    <w:p w:rsidR="00CB4E46" w:rsidRPr="00EE6194"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 №_____________________,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r>
        <w:rPr>
          <w:rFonts w:ascii="Times New Roman" w:hAnsi="Times New Roman" w:cs="Times New Roman"/>
          <w:sz w:val="28"/>
          <w:szCs w:val="28"/>
        </w:rPr>
        <w:t>.</w:t>
      </w:r>
    </w:p>
    <w:p w:rsidR="00CB4E46" w:rsidRPr="00EE6194" w:rsidRDefault="00CB4E46" w:rsidP="00CB4E46">
      <w:pPr>
        <w:pStyle w:val="ConsPlusNonformat"/>
        <w:jc w:val="both"/>
        <w:rPr>
          <w:rFonts w:ascii="Times New Roman" w:hAnsi="Times New Roman" w:cs="Times New Roman"/>
          <w:sz w:val="16"/>
          <w:szCs w:val="16"/>
        </w:rPr>
      </w:pPr>
    </w:p>
    <w:p w:rsidR="00CB4E46" w:rsidRDefault="00CB4E46" w:rsidP="00143BB8">
      <w:pPr>
        <w:pStyle w:val="ConsPlusNonformat"/>
        <w:jc w:val="both"/>
        <w:rPr>
          <w:rFonts w:ascii="Times New Roman" w:hAnsi="Times New Roman" w:cs="Times New Roman"/>
          <w:sz w:val="28"/>
          <w:szCs w:val="28"/>
        </w:rPr>
      </w:pPr>
    </w:p>
    <w:p w:rsidR="00143BB8" w:rsidRDefault="00CB4E46" w:rsidP="00143BB8">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С условиями участия в </w:t>
      </w:r>
      <w:r>
        <w:rPr>
          <w:rFonts w:ascii="Times New Roman" w:hAnsi="Times New Roman" w:cs="Times New Roman"/>
          <w:sz w:val="28"/>
          <w:szCs w:val="28"/>
        </w:rPr>
        <w:t>програм</w:t>
      </w:r>
      <w:r w:rsidRPr="00EE6194">
        <w:rPr>
          <w:rFonts w:ascii="Times New Roman" w:hAnsi="Times New Roman" w:cs="Times New Roman"/>
          <w:sz w:val="28"/>
          <w:szCs w:val="28"/>
        </w:rPr>
        <w:t>ме «Оказание молодым семьям государственной поддержки для улучшения жилищных условий» государственной программы Челябинской области</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 xml:space="preserve">«Обеспечение доступным и комфортным жильем граждан Российской Федерации» </w:t>
      </w:r>
      <w:r>
        <w:rPr>
          <w:rFonts w:ascii="Times New Roman" w:hAnsi="Times New Roman" w:cs="Times New Roman"/>
          <w:sz w:val="28"/>
          <w:szCs w:val="28"/>
        </w:rPr>
        <w:t xml:space="preserve">на территории </w:t>
      </w:r>
      <w:r w:rsidR="00BB18BF">
        <w:rPr>
          <w:rFonts w:ascii="Times New Roman" w:hAnsi="Times New Roman" w:cs="Times New Roman"/>
          <w:sz w:val="28"/>
          <w:szCs w:val="28"/>
        </w:rPr>
        <w:t xml:space="preserve">Челябинской области и мероприятии по обеспечению жильем молодых семей </w:t>
      </w:r>
      <w:r>
        <w:rPr>
          <w:rFonts w:ascii="Times New Roman" w:hAnsi="Times New Roman" w:cs="Times New Roman"/>
          <w:sz w:val="28"/>
          <w:szCs w:val="28"/>
        </w:rPr>
        <w:t xml:space="preserve">государственной программы Российской Федерации «Обеспечение доступным жильем и коммунальными услугами граждан Российской Федерации» (до 01.01.2018 г. </w:t>
      </w:r>
      <w:r w:rsidR="00143BB8">
        <w:rPr>
          <w:rFonts w:ascii="Times New Roman" w:hAnsi="Times New Roman" w:cs="Times New Roman"/>
          <w:sz w:val="28"/>
          <w:szCs w:val="28"/>
        </w:rPr>
        <w:t xml:space="preserve">досрочно завершенная федеральная целевая программа «Жилище» на 2015-2020 годы до 01.01.2018г. реализовалась в рамках досрочно завершенной федеральной программы «Жилище» на 2015-2020 годы, </w:t>
      </w:r>
      <w:r>
        <w:rPr>
          <w:rFonts w:ascii="Times New Roman" w:hAnsi="Times New Roman" w:cs="Times New Roman"/>
          <w:sz w:val="28"/>
          <w:szCs w:val="28"/>
        </w:rPr>
        <w:t>утвержденной постановлением Правительства Российской Федерации от 17 декабря 2010 г. № 1050 «О федеральной целевой программе «Жилище» на 2015-2020 годы»,</w:t>
      </w:r>
      <w:r w:rsidRPr="00EE6194">
        <w:rPr>
          <w:rFonts w:ascii="Times New Roman" w:hAnsi="Times New Roman" w:cs="Times New Roman"/>
          <w:sz w:val="28"/>
          <w:szCs w:val="28"/>
        </w:rPr>
        <w:t xml:space="preserve"> ознакомлен(ы)</w:t>
      </w:r>
    </w:p>
    <w:p w:rsidR="00CB4E46" w:rsidRPr="00EE6194" w:rsidRDefault="00CB4E46" w:rsidP="00143BB8">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и обязуюсь (обязуемся) их выполнять.</w:t>
      </w:r>
    </w:p>
    <w:p w:rsidR="00CB4E46" w:rsidRDefault="00CB4E46" w:rsidP="00143BB8">
      <w:pPr>
        <w:pStyle w:val="ConsPlusNonformat"/>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w:t>
      </w:r>
      <w:r w:rsidRPr="00EE6194">
        <w:rPr>
          <w:rFonts w:ascii="Times New Roman" w:hAnsi="Times New Roman" w:cs="Times New Roman"/>
          <w:sz w:val="28"/>
          <w:szCs w:val="28"/>
        </w:rPr>
        <w:t>_____________________________________ ___________ 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 xml:space="preserve">(Ф.И.О. совершеннолетнего члена семьи)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 xml:space="preserve">(подпись)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(дата)</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_____________________</w:t>
      </w:r>
      <w:r w:rsidRPr="00EE6194">
        <w:rPr>
          <w:rFonts w:ascii="Times New Roman" w:hAnsi="Times New Roman" w:cs="Times New Roman"/>
          <w:sz w:val="28"/>
          <w:szCs w:val="28"/>
        </w:rPr>
        <w:t>__________________ ___________ _________;</w:t>
      </w:r>
    </w:p>
    <w:p w:rsidR="00CB4E46"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 xml:space="preserve">(Ф.И.О. совершеннолетнего члена семьи)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 xml:space="preserve">(подпись)    </w:t>
      </w:r>
      <w:r>
        <w:rPr>
          <w:rFonts w:ascii="Times New Roman" w:hAnsi="Times New Roman" w:cs="Times New Roman"/>
        </w:rPr>
        <w:tab/>
      </w:r>
      <w:r>
        <w:rPr>
          <w:rFonts w:ascii="Times New Roman" w:hAnsi="Times New Roman" w:cs="Times New Roman"/>
        </w:rPr>
        <w:tab/>
        <w:t>(дата)</w:t>
      </w:r>
    </w:p>
    <w:p w:rsidR="00CB4E46" w:rsidRPr="00BB27F5" w:rsidRDefault="00CB4E46" w:rsidP="00CB4E46">
      <w:pPr>
        <w:pStyle w:val="ConsPlusNonformat"/>
        <w:ind w:firstLine="709"/>
        <w:jc w:val="center"/>
        <w:rPr>
          <w:rFonts w:ascii="Times New Roman" w:hAnsi="Times New Roman" w:cs="Times New Roman"/>
        </w:rPr>
      </w:pPr>
    </w:p>
    <w:p w:rsidR="00CB4E46"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К заявлению прилагаются следующие документы:</w:t>
      </w:r>
    </w:p>
    <w:p w:rsidR="00CB4E46" w:rsidRPr="00EE6194"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lastRenderedPageBreak/>
        <w:t>1)__</w:t>
      </w:r>
      <w:r>
        <w:rPr>
          <w:rFonts w:ascii="Times New Roman" w:hAnsi="Times New Roman" w:cs="Times New Roman"/>
          <w:sz w:val="28"/>
          <w:szCs w:val="28"/>
        </w:rPr>
        <w:t>_____________________________</w:t>
      </w:r>
      <w:r w:rsidRPr="00EE6194">
        <w:rPr>
          <w:rFonts w:ascii="Times New Roman" w:hAnsi="Times New Roman" w:cs="Times New Roman"/>
          <w:sz w:val="28"/>
          <w:szCs w:val="28"/>
        </w:rPr>
        <w:t>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sidRPr="00EE6194">
        <w:rPr>
          <w:rFonts w:ascii="Times New Roman" w:hAnsi="Times New Roman" w:cs="Times New Roman"/>
          <w:sz w:val="24"/>
          <w:szCs w:val="24"/>
        </w:rPr>
        <w:t>2)</w:t>
      </w:r>
      <w:r w:rsidRPr="00EE6194">
        <w:rPr>
          <w:rFonts w:ascii="Times New Roman" w:hAnsi="Times New Roman" w:cs="Times New Roman"/>
          <w:sz w:val="28"/>
          <w:szCs w:val="28"/>
        </w:rPr>
        <w:t>___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3)__</w:t>
      </w:r>
      <w:r>
        <w:rPr>
          <w:rFonts w:ascii="Times New Roman" w:hAnsi="Times New Roman" w:cs="Times New Roman"/>
          <w:sz w:val="28"/>
          <w:szCs w:val="28"/>
        </w:rPr>
        <w:t>_____________________________</w:t>
      </w:r>
      <w:r w:rsidRPr="00EE6194">
        <w:rPr>
          <w:rFonts w:ascii="Times New Roman" w:hAnsi="Times New Roman" w:cs="Times New Roman"/>
          <w:sz w:val="28"/>
          <w:szCs w:val="28"/>
        </w:rPr>
        <w:t>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sidRPr="00EE6194">
        <w:rPr>
          <w:rFonts w:ascii="Times New Roman" w:hAnsi="Times New Roman" w:cs="Times New Roman"/>
          <w:sz w:val="24"/>
          <w:szCs w:val="24"/>
        </w:rPr>
        <w:t>4)</w:t>
      </w:r>
      <w:r w:rsidRPr="00EE6194">
        <w:rPr>
          <w:rFonts w:ascii="Times New Roman" w:hAnsi="Times New Roman" w:cs="Times New Roman"/>
          <w:sz w:val="28"/>
          <w:szCs w:val="28"/>
        </w:rPr>
        <w:t>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________________________________.</w:t>
      </w:r>
    </w:p>
    <w:p w:rsidR="00CB4E46" w:rsidRDefault="00CB4E46" w:rsidP="001C633D">
      <w:pPr>
        <w:pStyle w:val="ConsPlusNonformat"/>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Pr>
          <w:rFonts w:ascii="Times New Roman" w:hAnsi="Times New Roman" w:cs="Times New Roman"/>
          <w:sz w:val="24"/>
          <w:szCs w:val="24"/>
        </w:rPr>
        <w:t>5</w:t>
      </w:r>
      <w:r w:rsidRPr="00EE6194">
        <w:rPr>
          <w:rFonts w:ascii="Times New Roman" w:hAnsi="Times New Roman" w:cs="Times New Roman"/>
          <w:sz w:val="24"/>
          <w:szCs w:val="24"/>
        </w:rPr>
        <w:t>)</w:t>
      </w:r>
      <w:r w:rsidRPr="00EE6194">
        <w:rPr>
          <w:rFonts w:ascii="Times New Roman" w:hAnsi="Times New Roman" w:cs="Times New Roman"/>
          <w:sz w:val="28"/>
          <w:szCs w:val="28"/>
        </w:rPr>
        <w:t>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________________________________.</w:t>
      </w:r>
    </w:p>
    <w:p w:rsidR="00CB4E46"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Заявление и при</w:t>
      </w:r>
      <w:r>
        <w:rPr>
          <w:rFonts w:ascii="Times New Roman" w:hAnsi="Times New Roman" w:cs="Times New Roman"/>
          <w:sz w:val="28"/>
          <w:szCs w:val="28"/>
        </w:rPr>
        <w:t>лагаемые к нему</w:t>
      </w:r>
      <w:r w:rsidRPr="00EE6194">
        <w:rPr>
          <w:rFonts w:ascii="Times New Roman" w:hAnsi="Times New Roman" w:cs="Times New Roman"/>
          <w:sz w:val="28"/>
          <w:szCs w:val="28"/>
        </w:rPr>
        <w:t xml:space="preserve"> документы приняты</w:t>
      </w:r>
    </w:p>
    <w:p w:rsidR="00FE0DF8" w:rsidRDefault="00FE0DF8" w:rsidP="00CB4E46">
      <w:pPr>
        <w:pStyle w:val="ConsPlusNonformat"/>
        <w:ind w:firstLine="709"/>
        <w:jc w:val="right"/>
        <w:rPr>
          <w:rFonts w:ascii="Times New Roman" w:hAnsi="Times New Roman" w:cs="Times New Roman"/>
          <w:sz w:val="28"/>
          <w:szCs w:val="28"/>
        </w:rPr>
      </w:pPr>
    </w:p>
    <w:p w:rsidR="00CB4E46" w:rsidRPr="00EE6194" w:rsidRDefault="00CB4E46" w:rsidP="00CB4E46">
      <w:pPr>
        <w:pStyle w:val="ConsPlusNonformat"/>
        <w:ind w:firstLine="709"/>
        <w:jc w:val="right"/>
        <w:rPr>
          <w:rFonts w:ascii="Times New Roman" w:hAnsi="Times New Roman" w:cs="Times New Roman"/>
          <w:sz w:val="28"/>
          <w:szCs w:val="28"/>
        </w:rPr>
      </w:pPr>
      <w:r w:rsidRPr="00EE6194">
        <w:rPr>
          <w:rFonts w:ascii="Times New Roman" w:hAnsi="Times New Roman" w:cs="Times New Roman"/>
          <w:sz w:val="28"/>
          <w:szCs w:val="28"/>
        </w:rPr>
        <w:t>«____» __________ 20___ г</w:t>
      </w:r>
      <w:r>
        <w:rPr>
          <w:rFonts w:ascii="Times New Roman" w:hAnsi="Times New Roman" w:cs="Times New Roman"/>
          <w:sz w:val="28"/>
          <w:szCs w:val="28"/>
        </w:rPr>
        <w:t>.</w:t>
      </w:r>
    </w:p>
    <w:p w:rsidR="00FE0DF8" w:rsidRDefault="00FE0DF8"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  ____________ ___________________</w:t>
      </w:r>
    </w:p>
    <w:p w:rsidR="00CB4E46" w:rsidRPr="00EE6194" w:rsidRDefault="00CB4E46" w:rsidP="00CB4E46">
      <w:pPr>
        <w:pStyle w:val="ConsPlusNonformat"/>
        <w:ind w:firstLine="709"/>
        <w:jc w:val="both"/>
        <w:rPr>
          <w:rFonts w:ascii="Times New Roman" w:hAnsi="Times New Roman" w:cs="Times New Roman"/>
        </w:rPr>
      </w:pPr>
      <w:r>
        <w:rPr>
          <w:rFonts w:ascii="Times New Roman" w:hAnsi="Times New Roman" w:cs="Times New Roman"/>
          <w:sz w:val="24"/>
          <w:szCs w:val="24"/>
        </w:rPr>
        <w:t>(</w:t>
      </w:r>
      <w:r w:rsidRPr="00EE6194">
        <w:rPr>
          <w:rFonts w:ascii="Times New Roman" w:hAnsi="Times New Roman" w:cs="Times New Roman"/>
          <w:sz w:val="24"/>
          <w:szCs w:val="24"/>
        </w:rPr>
        <w:t>должность лица, принявшего за</w:t>
      </w:r>
      <w:r>
        <w:rPr>
          <w:rFonts w:ascii="Times New Roman" w:hAnsi="Times New Roman" w:cs="Times New Roman"/>
          <w:sz w:val="24"/>
          <w:szCs w:val="24"/>
        </w:rPr>
        <w:t>явление)       (подпись, дата)</w:t>
      </w:r>
      <w:r w:rsidRPr="00EE6194">
        <w:rPr>
          <w:rFonts w:ascii="Times New Roman" w:hAnsi="Times New Roman" w:cs="Times New Roman"/>
          <w:sz w:val="24"/>
          <w:szCs w:val="24"/>
        </w:rPr>
        <w:t xml:space="preserve"> (расшифровка подписи)</w:t>
      </w:r>
    </w:p>
    <w:p w:rsidR="00CB4E46" w:rsidRDefault="00CB4E46" w:rsidP="00CB4E46">
      <w:r>
        <w:br w:type="page"/>
      </w:r>
    </w:p>
    <w:tbl>
      <w:tblPr>
        <w:tblW w:w="4991" w:type="dxa"/>
        <w:tblInd w:w="5211" w:type="dxa"/>
        <w:tblLook w:val="04A0"/>
      </w:tblPr>
      <w:tblGrid>
        <w:gridCol w:w="426"/>
        <w:gridCol w:w="4565"/>
      </w:tblGrid>
      <w:tr w:rsidR="00CB4E46" w:rsidRPr="00EE6194" w:rsidTr="006437C8">
        <w:trPr>
          <w:gridBefore w:val="1"/>
          <w:wBefore w:w="426" w:type="dxa"/>
        </w:trPr>
        <w:tc>
          <w:tcPr>
            <w:tcW w:w="4565" w:type="dxa"/>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w:t>
            </w:r>
            <w:r>
              <w:rPr>
                <w:sz w:val="20"/>
                <w:szCs w:val="20"/>
              </w:rPr>
              <w:t xml:space="preserve"> 7</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sidR="00DB65BD">
              <w:rPr>
                <w:sz w:val="20"/>
                <w:szCs w:val="20"/>
              </w:rPr>
              <w:t xml:space="preserve"> </w:t>
            </w: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Pr="0042374C" w:rsidRDefault="00CB4E46" w:rsidP="00C028E4">
            <w:pPr>
              <w:jc w:val="right"/>
              <w:rPr>
                <w:sz w:val="20"/>
                <w:szCs w:val="20"/>
              </w:rPr>
            </w:pPr>
            <w:r w:rsidRPr="004A666F">
              <w:rPr>
                <w:sz w:val="20"/>
                <w:szCs w:val="20"/>
              </w:rPr>
              <w:t>для улучшения жилищных условий»</w:t>
            </w:r>
            <w:r>
              <w:rPr>
                <w:sz w:val="20"/>
                <w:szCs w:val="20"/>
              </w:rPr>
              <w:t xml:space="preserve"> на территории Катав-Ивановско</w:t>
            </w:r>
            <w:r w:rsidR="001B284C">
              <w:rPr>
                <w:sz w:val="20"/>
                <w:szCs w:val="20"/>
              </w:rPr>
              <w:t>го му</w:t>
            </w:r>
            <w:r w:rsidR="00650EF1">
              <w:rPr>
                <w:sz w:val="20"/>
                <w:szCs w:val="20"/>
              </w:rPr>
              <w:t xml:space="preserve">ниципального района на </w:t>
            </w:r>
            <w:r w:rsidR="00BC475D">
              <w:rPr>
                <w:sz w:val="20"/>
                <w:szCs w:val="20"/>
              </w:rPr>
              <w:t>2022</w:t>
            </w:r>
            <w:r w:rsidR="00085379">
              <w:rPr>
                <w:sz w:val="20"/>
                <w:szCs w:val="20"/>
              </w:rPr>
              <w:t>-2025</w:t>
            </w:r>
            <w:r>
              <w:rPr>
                <w:sz w:val="20"/>
                <w:szCs w:val="20"/>
              </w:rPr>
              <w:t>гг.</w:t>
            </w:r>
            <w:r w:rsidRPr="004A666F">
              <w:rPr>
                <w:sz w:val="20"/>
                <w:szCs w:val="20"/>
              </w:rPr>
              <w:t>»</w:t>
            </w:r>
          </w:p>
        </w:tc>
      </w:tr>
      <w:tr w:rsidR="00CB4E46" w:rsidRPr="00BC475D" w:rsidTr="00F33324">
        <w:tc>
          <w:tcPr>
            <w:tcW w:w="4991" w:type="dxa"/>
            <w:gridSpan w:val="2"/>
          </w:tcPr>
          <w:p w:rsidR="00BC475D" w:rsidRPr="00BC475D" w:rsidRDefault="00BC475D" w:rsidP="00BC475D">
            <w:pPr>
              <w:spacing w:line="80" w:lineRule="atLeast"/>
              <w:jc w:val="right"/>
              <w:rPr>
                <w:sz w:val="26"/>
                <w:szCs w:val="26"/>
              </w:rPr>
            </w:pPr>
          </w:p>
          <w:p w:rsidR="00BC475D" w:rsidRPr="006437C8" w:rsidRDefault="00BC475D" w:rsidP="006437C8">
            <w:pPr>
              <w:spacing w:line="80" w:lineRule="atLeast"/>
              <w:rPr>
                <w:sz w:val="26"/>
                <w:szCs w:val="26"/>
              </w:rPr>
            </w:pPr>
            <w:r w:rsidRPr="006437C8">
              <w:rPr>
                <w:sz w:val="26"/>
                <w:szCs w:val="26"/>
              </w:rPr>
              <w:t>Начальнику Управления коммунального хозяйства, транспорта и связи К</w:t>
            </w:r>
            <w:r w:rsidR="006437C8">
              <w:rPr>
                <w:sz w:val="26"/>
                <w:szCs w:val="26"/>
              </w:rPr>
              <w:t xml:space="preserve">атав-Ивановского муниципального </w:t>
            </w:r>
            <w:r w:rsidRPr="006437C8">
              <w:rPr>
                <w:sz w:val="26"/>
                <w:szCs w:val="26"/>
              </w:rPr>
              <w:t>района</w:t>
            </w:r>
          </w:p>
          <w:p w:rsidR="00CB4E46" w:rsidRPr="00BC475D" w:rsidRDefault="00BC475D" w:rsidP="00C028E4">
            <w:pPr>
              <w:autoSpaceDE w:val="0"/>
              <w:autoSpaceDN w:val="0"/>
              <w:adjustRightInd w:val="0"/>
              <w:jc w:val="center"/>
              <w:rPr>
                <w:sz w:val="26"/>
                <w:szCs w:val="26"/>
              </w:rPr>
            </w:pPr>
            <w:r>
              <w:rPr>
                <w:sz w:val="26"/>
                <w:szCs w:val="26"/>
              </w:rPr>
              <w:t>___________________________________</w:t>
            </w:r>
          </w:p>
        </w:tc>
      </w:tr>
    </w:tbl>
    <w:p w:rsidR="00CB4E46" w:rsidRPr="007C32EE" w:rsidRDefault="00CB4E46" w:rsidP="00CB4E46">
      <w:pPr>
        <w:pStyle w:val="a3"/>
        <w:tabs>
          <w:tab w:val="left" w:pos="5245"/>
        </w:tabs>
        <w:ind w:firstLine="5103"/>
        <w:jc w:val="right"/>
      </w:pPr>
      <w:r>
        <w:t>(</w:t>
      </w:r>
      <w:r w:rsidRPr="004A666F">
        <w:rPr>
          <w:sz w:val="20"/>
          <w:szCs w:val="20"/>
        </w:rPr>
        <w:t>Фамилия и инициалы)</w:t>
      </w:r>
    </w:p>
    <w:p w:rsidR="00CB4E46" w:rsidRDefault="00CB4E46" w:rsidP="00CB4E46">
      <w:pPr>
        <w:pStyle w:val="a3"/>
        <w:tabs>
          <w:tab w:val="left" w:pos="5245"/>
        </w:tabs>
        <w:ind w:firstLine="5245"/>
      </w:pPr>
    </w:p>
    <w:p w:rsidR="00CB4E46" w:rsidRPr="007C32EE" w:rsidRDefault="00CB4E46" w:rsidP="00CB4E46">
      <w:pPr>
        <w:pStyle w:val="a3"/>
        <w:tabs>
          <w:tab w:val="left" w:pos="5245"/>
        </w:tabs>
        <w:ind w:firstLine="5245"/>
      </w:pPr>
      <w:r>
        <w:t>от_</w:t>
      </w:r>
      <w:r w:rsidRPr="007C32EE">
        <w:t>_____________________________</w:t>
      </w:r>
      <w:r>
        <w:t>__</w:t>
      </w:r>
      <w:r w:rsidRPr="007C32EE">
        <w:t>_</w:t>
      </w:r>
    </w:p>
    <w:p w:rsidR="00CB4E46" w:rsidRPr="00816B25" w:rsidRDefault="00CB4E46" w:rsidP="00CB4E46">
      <w:pPr>
        <w:pStyle w:val="a3"/>
        <w:tabs>
          <w:tab w:val="left" w:pos="5245"/>
        </w:tabs>
        <w:ind w:left="1269" w:firstLine="5245"/>
        <w:rPr>
          <w:i/>
          <w:sz w:val="18"/>
          <w:szCs w:val="18"/>
        </w:rPr>
      </w:pPr>
      <w:r w:rsidRPr="00816B25">
        <w:rPr>
          <w:i/>
          <w:sz w:val="18"/>
          <w:szCs w:val="18"/>
        </w:rPr>
        <w:t>( Ф.И.О. полностью)</w:t>
      </w:r>
    </w:p>
    <w:p w:rsidR="00CB4E46" w:rsidRPr="007C32EE" w:rsidRDefault="00CB4E46" w:rsidP="00CB4E46">
      <w:pPr>
        <w:pStyle w:val="a3"/>
        <w:tabs>
          <w:tab w:val="left" w:pos="5245"/>
        </w:tabs>
        <w:ind w:firstLine="5245"/>
        <w:rPr>
          <w:i/>
        </w:rPr>
      </w:pPr>
      <w:r w:rsidRPr="007C32EE">
        <w:rPr>
          <w:i/>
        </w:rPr>
        <w:t>____________________</w:t>
      </w:r>
      <w:r>
        <w:rPr>
          <w:i/>
        </w:rPr>
        <w:t>__</w:t>
      </w:r>
      <w:r w:rsidRPr="007C32EE">
        <w:rPr>
          <w:i/>
        </w:rPr>
        <w:t>_____________</w:t>
      </w:r>
    </w:p>
    <w:p w:rsidR="00CB4E46" w:rsidRPr="007C32EE" w:rsidRDefault="00CB4E46" w:rsidP="00CB4E46">
      <w:pPr>
        <w:pStyle w:val="a3"/>
        <w:tabs>
          <w:tab w:val="left" w:pos="5245"/>
        </w:tabs>
        <w:ind w:firstLine="5245"/>
      </w:pPr>
      <w:r w:rsidRPr="007C32EE">
        <w:t>Проживающего по адресу:</w:t>
      </w:r>
    </w:p>
    <w:p w:rsidR="00CB4E46" w:rsidRPr="007C32EE" w:rsidRDefault="00CB4E46" w:rsidP="00CB4E46">
      <w:pPr>
        <w:pStyle w:val="a3"/>
        <w:tabs>
          <w:tab w:val="left" w:pos="5245"/>
        </w:tabs>
        <w:ind w:firstLine="5245"/>
      </w:pPr>
      <w:r w:rsidRPr="007C32EE">
        <w:t>__________</w:t>
      </w:r>
      <w:r>
        <w:t>__</w:t>
      </w:r>
      <w:r w:rsidRPr="007C32EE">
        <w:t>_______</w:t>
      </w:r>
      <w:r>
        <w:t>_</w:t>
      </w:r>
      <w:r w:rsidRPr="007C32EE">
        <w:t>_______________</w:t>
      </w:r>
    </w:p>
    <w:p w:rsidR="00CB4E46" w:rsidRPr="007C32EE" w:rsidRDefault="00CB4E46" w:rsidP="00CB4E46">
      <w:pPr>
        <w:pStyle w:val="a3"/>
        <w:tabs>
          <w:tab w:val="left" w:pos="5245"/>
        </w:tabs>
        <w:ind w:firstLine="5245"/>
      </w:pPr>
      <w:r w:rsidRPr="007C32EE">
        <w:t>г._____________________</w:t>
      </w:r>
      <w:r>
        <w:t>__</w:t>
      </w:r>
      <w:r w:rsidRPr="007C32EE">
        <w:t>___________</w:t>
      </w:r>
    </w:p>
    <w:p w:rsidR="00CB4E46" w:rsidRDefault="00CB4E46" w:rsidP="00CB4E46">
      <w:pPr>
        <w:pStyle w:val="a3"/>
        <w:tabs>
          <w:tab w:val="left" w:pos="5245"/>
        </w:tabs>
        <w:ind w:firstLine="5245"/>
      </w:pPr>
      <w:r>
        <w:t xml:space="preserve">ул. </w:t>
      </w:r>
      <w:r w:rsidRPr="007C32EE">
        <w:t>____________</w:t>
      </w:r>
      <w:r>
        <w:t>________</w:t>
      </w:r>
      <w:r w:rsidRPr="007C32EE">
        <w:t>_</w:t>
      </w:r>
      <w:r>
        <w:t>__</w:t>
      </w:r>
      <w:r w:rsidRPr="007C32EE">
        <w:t>___</w:t>
      </w:r>
      <w:r>
        <w:t>_</w:t>
      </w:r>
      <w:r w:rsidRPr="007C32EE">
        <w:t>____,</w:t>
      </w:r>
    </w:p>
    <w:p w:rsidR="00CB4E46" w:rsidRPr="007C32EE" w:rsidRDefault="00CB4E46" w:rsidP="00CB4E46">
      <w:pPr>
        <w:pStyle w:val="a3"/>
        <w:tabs>
          <w:tab w:val="left" w:pos="5245"/>
        </w:tabs>
        <w:ind w:firstLine="5245"/>
      </w:pPr>
      <w:r>
        <w:t xml:space="preserve">д. _______, </w:t>
      </w:r>
      <w:r w:rsidRPr="007C32EE">
        <w:t xml:space="preserve"> кв. _______</w:t>
      </w:r>
    </w:p>
    <w:p w:rsidR="00CB4E46" w:rsidRPr="007C32EE" w:rsidRDefault="00CB4E46" w:rsidP="00CB4E46">
      <w:pPr>
        <w:pStyle w:val="a3"/>
        <w:tabs>
          <w:tab w:val="left" w:pos="5245"/>
        </w:tabs>
        <w:ind w:firstLine="5245"/>
        <w:rPr>
          <w:i/>
        </w:rPr>
      </w:pPr>
      <w:r w:rsidRPr="007C32EE">
        <w:t>телефон</w:t>
      </w:r>
      <w:r>
        <w:t>_</w:t>
      </w:r>
      <w:r w:rsidRPr="007C32EE">
        <w:t>_______</w:t>
      </w:r>
      <w:r>
        <w:t>_</w:t>
      </w:r>
      <w:r w:rsidRPr="007C32EE">
        <w:t>___________________</w:t>
      </w:r>
    </w:p>
    <w:p w:rsidR="00CB4E46" w:rsidRPr="00EE6194" w:rsidRDefault="00CB4E46" w:rsidP="00CB4E46">
      <w:pPr>
        <w:pStyle w:val="ConsPlusNonformat"/>
        <w:tabs>
          <w:tab w:val="left" w:pos="4536"/>
        </w:tabs>
        <w:jc w:val="right"/>
        <w:rPr>
          <w:rFonts w:ascii="Times New Roman" w:hAnsi="Times New Roman" w:cs="Times New Roman"/>
          <w:sz w:val="16"/>
          <w:szCs w:val="16"/>
        </w:rPr>
      </w:pPr>
    </w:p>
    <w:p w:rsidR="005D0F0C" w:rsidRDefault="005D0F0C" w:rsidP="00CB4E46">
      <w:pPr>
        <w:pStyle w:val="ConsPlusNonformat"/>
        <w:jc w:val="center"/>
        <w:rPr>
          <w:rFonts w:ascii="Times New Roman" w:hAnsi="Times New Roman" w:cs="Times New Roman"/>
          <w:sz w:val="28"/>
          <w:szCs w:val="28"/>
        </w:rPr>
      </w:pPr>
    </w:p>
    <w:p w:rsidR="00CB4E46" w:rsidRPr="005D0F0C" w:rsidRDefault="005D0F0C" w:rsidP="00CB4E46">
      <w:pPr>
        <w:pStyle w:val="ConsPlusNonformat"/>
        <w:jc w:val="center"/>
        <w:rPr>
          <w:rFonts w:ascii="Times New Roman" w:hAnsi="Times New Roman" w:cs="Times New Roman"/>
          <w:sz w:val="24"/>
          <w:szCs w:val="24"/>
        </w:rPr>
      </w:pPr>
      <w:r w:rsidRPr="005D0F0C">
        <w:rPr>
          <w:rFonts w:ascii="Times New Roman" w:hAnsi="Times New Roman" w:cs="Times New Roman"/>
          <w:sz w:val="24"/>
          <w:szCs w:val="24"/>
        </w:rPr>
        <w:t xml:space="preserve">СОГЛАСИЕ </w:t>
      </w:r>
    </w:p>
    <w:p w:rsidR="005D0F0C" w:rsidRPr="005D0F0C" w:rsidRDefault="005D0F0C" w:rsidP="00CB4E46">
      <w:pPr>
        <w:pStyle w:val="ConsPlusNonformat"/>
        <w:jc w:val="center"/>
        <w:rPr>
          <w:rFonts w:ascii="Times New Roman" w:hAnsi="Times New Roman" w:cs="Times New Roman"/>
          <w:sz w:val="24"/>
          <w:szCs w:val="24"/>
        </w:rPr>
      </w:pPr>
      <w:r w:rsidRPr="005D0F0C">
        <w:rPr>
          <w:rFonts w:ascii="Times New Roman" w:hAnsi="Times New Roman" w:cs="Times New Roman"/>
          <w:sz w:val="24"/>
          <w:szCs w:val="24"/>
        </w:rPr>
        <w:t>На обработку персональных данных</w:t>
      </w:r>
    </w:p>
    <w:p w:rsidR="00B129E2" w:rsidRPr="00F33324" w:rsidRDefault="00CB4E46" w:rsidP="00B129E2">
      <w:pPr>
        <w:shd w:val="clear" w:color="auto" w:fill="FFFFFF"/>
        <w:jc w:val="both"/>
        <w:rPr>
          <w:color w:val="000000"/>
          <w:sz w:val="26"/>
          <w:szCs w:val="26"/>
        </w:rPr>
      </w:pPr>
      <w:r w:rsidRPr="00F33324">
        <w:rPr>
          <w:color w:val="000000"/>
          <w:sz w:val="26"/>
          <w:szCs w:val="26"/>
        </w:rPr>
        <w:t>Я, гражданин ____________________________________________________________</w:t>
      </w:r>
      <w:r w:rsidR="00B129E2" w:rsidRPr="00F33324">
        <w:rPr>
          <w:color w:val="000000"/>
          <w:sz w:val="26"/>
          <w:szCs w:val="26"/>
        </w:rPr>
        <w:t>_______,</w:t>
      </w:r>
    </w:p>
    <w:p w:rsidR="00B129E2" w:rsidRPr="00F33324" w:rsidRDefault="00B129E2" w:rsidP="00B129E2">
      <w:pPr>
        <w:shd w:val="clear" w:color="auto" w:fill="FFFFFF"/>
        <w:jc w:val="center"/>
        <w:rPr>
          <w:color w:val="000000"/>
          <w:sz w:val="26"/>
          <w:szCs w:val="26"/>
        </w:rPr>
      </w:pPr>
      <w:r w:rsidRPr="00F33324">
        <w:rPr>
          <w:color w:val="000000"/>
          <w:sz w:val="26"/>
          <w:szCs w:val="26"/>
        </w:rPr>
        <w:t>(фамилия, имя и отчество)</w:t>
      </w:r>
    </w:p>
    <w:p w:rsidR="00CB4E46" w:rsidRPr="00F33324" w:rsidRDefault="00CB4E46" w:rsidP="00CB4E46">
      <w:pPr>
        <w:shd w:val="clear" w:color="auto" w:fill="FFFFFF"/>
        <w:jc w:val="both"/>
        <w:rPr>
          <w:sz w:val="26"/>
          <w:szCs w:val="26"/>
        </w:rPr>
      </w:pPr>
      <w:r w:rsidRPr="00F33324">
        <w:rPr>
          <w:color w:val="000000"/>
          <w:sz w:val="26"/>
          <w:szCs w:val="26"/>
        </w:rPr>
        <w:t xml:space="preserve">даю свое письменное согласие Администрации Катав-Ивановского муниципального района (место нахождения: </w:t>
      </w:r>
      <w:smartTag w:uri="urn:schemas-microsoft-com:office:smarttags" w:element="metricconverter">
        <w:smartTagPr>
          <w:attr w:name="ProductID" w:val="456110, г"/>
        </w:smartTagPr>
        <w:r w:rsidRPr="00F33324">
          <w:rPr>
            <w:color w:val="000000"/>
            <w:sz w:val="26"/>
            <w:szCs w:val="26"/>
          </w:rPr>
          <w:t>456110, г</w:t>
        </w:r>
      </w:smartTag>
      <w:r w:rsidRPr="00F33324">
        <w:rPr>
          <w:color w:val="000000"/>
          <w:sz w:val="26"/>
          <w:szCs w:val="26"/>
        </w:rPr>
        <w:t xml:space="preserve">. Катав-Ивановск, ул. Ст. Разина-45), на автоматизированную, а так же без использования средств автоматизации обработку моих персональных данных в целях участия </w:t>
      </w:r>
      <w:r w:rsidR="00F657FF" w:rsidRPr="00F33324">
        <w:rPr>
          <w:color w:val="000000"/>
          <w:sz w:val="26"/>
          <w:szCs w:val="26"/>
        </w:rPr>
        <w:t xml:space="preserve">мероприятии по обеспечению жильем молодых семей </w:t>
      </w:r>
      <w:r w:rsidRPr="00F33324">
        <w:rPr>
          <w:color w:val="000000"/>
          <w:sz w:val="26"/>
          <w:szCs w:val="26"/>
        </w:rPr>
        <w:t>государственной программы РФ «Обеспечение доступным и комфортным жильем и коммунальными услугами граждан Российской Федерации» (до 01.01.2018г.</w:t>
      </w:r>
      <w:r w:rsidRPr="00F33324">
        <w:rPr>
          <w:sz w:val="26"/>
          <w:szCs w:val="26"/>
        </w:rPr>
        <w:t xml:space="preserve">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 а именно на совершение действий, предусмотренных пунктом 3 статьи Федерального закона «О персональных данных», со сведениями, представленными мной в </w:t>
      </w:r>
      <w:r w:rsidR="00F7603B" w:rsidRPr="00F33324">
        <w:rPr>
          <w:sz w:val="26"/>
          <w:szCs w:val="26"/>
        </w:rPr>
        <w:t xml:space="preserve">Управление </w:t>
      </w:r>
      <w:r w:rsidRPr="00F33324">
        <w:rPr>
          <w:sz w:val="26"/>
          <w:szCs w:val="26"/>
        </w:rPr>
        <w:t>Катав-Ивановского муниципального района для участия в подпрограмме.</w:t>
      </w:r>
    </w:p>
    <w:p w:rsidR="00B129E2" w:rsidRPr="00F33324" w:rsidRDefault="00B129E2" w:rsidP="00B129E2">
      <w:pPr>
        <w:shd w:val="clear" w:color="auto" w:fill="FFFFFF"/>
        <w:ind w:firstLine="567"/>
        <w:jc w:val="both"/>
        <w:rPr>
          <w:sz w:val="26"/>
          <w:szCs w:val="26"/>
        </w:rPr>
      </w:pPr>
      <w:r w:rsidRPr="00F33324">
        <w:rPr>
          <w:sz w:val="26"/>
          <w:szCs w:val="26"/>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CB4E46" w:rsidRDefault="00CB4E46" w:rsidP="00CB4E46">
      <w:pPr>
        <w:shd w:val="clear" w:color="auto" w:fill="FFFFFF"/>
        <w:ind w:firstLine="567"/>
        <w:jc w:val="both"/>
        <w:rPr>
          <w:i/>
          <w:color w:val="000000"/>
        </w:rPr>
      </w:pPr>
      <w:r w:rsidRPr="007C32EE">
        <w:rPr>
          <w:color w:val="000000"/>
        </w:rPr>
        <w:br/>
      </w:r>
      <w:r w:rsidRPr="007C32EE">
        <w:rPr>
          <w:rFonts w:ascii="Arial" w:hAnsi="Arial" w:cs="Arial"/>
          <w:b/>
          <w:color w:val="000000"/>
          <w:sz w:val="15"/>
          <w:szCs w:val="15"/>
        </w:rPr>
        <w:t>__________________________________________________________</w:t>
      </w:r>
      <w:r w:rsidR="00F33324">
        <w:rPr>
          <w:rFonts w:ascii="Arial" w:hAnsi="Arial" w:cs="Arial"/>
          <w:b/>
          <w:color w:val="000000"/>
          <w:sz w:val="15"/>
          <w:szCs w:val="15"/>
        </w:rPr>
        <w:t xml:space="preserve">____ </w:t>
      </w:r>
      <w:r w:rsidRPr="007C32EE">
        <w:rPr>
          <w:rFonts w:ascii="Arial" w:hAnsi="Arial" w:cs="Arial"/>
          <w:b/>
          <w:color w:val="000000"/>
          <w:sz w:val="15"/>
          <w:szCs w:val="15"/>
        </w:rPr>
        <w:t>________________</w:t>
      </w:r>
      <w:r w:rsidRPr="007C32EE">
        <w:rPr>
          <w:rFonts w:ascii="Arial" w:hAnsi="Arial" w:cs="Arial"/>
          <w:b/>
          <w:color w:val="000000"/>
          <w:sz w:val="15"/>
          <w:szCs w:val="15"/>
        </w:rPr>
        <w:br/>
      </w:r>
      <w:r w:rsidR="00F33324">
        <w:rPr>
          <w:i/>
          <w:color w:val="000000"/>
          <w:sz w:val="15"/>
          <w:szCs w:val="15"/>
        </w:rPr>
        <w:t xml:space="preserve">                         (Фамилия и инициалы) </w:t>
      </w:r>
      <w:r w:rsidR="00CE3B85">
        <w:rPr>
          <w:i/>
          <w:color w:val="000000"/>
          <w:sz w:val="15"/>
          <w:szCs w:val="15"/>
        </w:rPr>
        <w:t xml:space="preserve"> </w:t>
      </w:r>
      <w:r w:rsidR="00F33324">
        <w:rPr>
          <w:i/>
          <w:color w:val="000000"/>
          <w:sz w:val="15"/>
          <w:szCs w:val="15"/>
        </w:rPr>
        <w:t xml:space="preserve">                                                                                                                                         </w:t>
      </w:r>
      <w:r w:rsidRPr="007C32EE">
        <w:rPr>
          <w:i/>
          <w:color w:val="000000"/>
          <w:sz w:val="15"/>
          <w:szCs w:val="15"/>
        </w:rPr>
        <w:t>(подпись)</w:t>
      </w:r>
    </w:p>
    <w:p w:rsidR="00CB4E46" w:rsidRDefault="00CB4E46" w:rsidP="00CB4E46">
      <w:pPr>
        <w:pStyle w:val="ConsPlusNonformat"/>
        <w:tabs>
          <w:tab w:val="left" w:pos="10348"/>
        </w:tabs>
        <w:jc w:val="right"/>
        <w:rPr>
          <w:rFonts w:ascii="Times New Roman" w:hAnsi="Times New Roman"/>
          <w:i/>
          <w:color w:val="000000"/>
          <w:sz w:val="24"/>
          <w:szCs w:val="24"/>
        </w:rPr>
      </w:pPr>
      <w:r w:rsidRPr="007C32EE">
        <w:rPr>
          <w:rFonts w:ascii="Times New Roman" w:hAnsi="Times New Roman"/>
          <w:i/>
          <w:color w:val="000000"/>
          <w:sz w:val="24"/>
          <w:szCs w:val="24"/>
        </w:rPr>
        <w:t>«_______</w:t>
      </w:r>
      <w:r w:rsidR="00E641EB">
        <w:rPr>
          <w:rFonts w:ascii="Times New Roman" w:hAnsi="Times New Roman"/>
          <w:i/>
          <w:color w:val="000000"/>
          <w:sz w:val="24"/>
          <w:szCs w:val="24"/>
        </w:rPr>
        <w:t>» ________________ 20___</w:t>
      </w:r>
      <w:r w:rsidRPr="007C32EE">
        <w:rPr>
          <w:rFonts w:ascii="Times New Roman" w:hAnsi="Times New Roman"/>
          <w:i/>
          <w:color w:val="000000"/>
          <w:sz w:val="24"/>
          <w:szCs w:val="24"/>
        </w:rPr>
        <w:t>г.</w:t>
      </w:r>
    </w:p>
    <w:p w:rsidR="00B35DFC" w:rsidRDefault="00B35DFC" w:rsidP="00F33324">
      <w:pPr>
        <w:pStyle w:val="ConsPlusNonformat"/>
        <w:tabs>
          <w:tab w:val="left" w:pos="10348"/>
        </w:tabs>
        <w:rPr>
          <w:rFonts w:ascii="Times New Roman" w:hAnsi="Times New Roman"/>
          <w:i/>
          <w:color w:val="000000"/>
          <w:sz w:val="24"/>
          <w:szCs w:val="24"/>
        </w:rPr>
      </w:pPr>
    </w:p>
    <w:p w:rsidR="00F33324" w:rsidRDefault="00F33324" w:rsidP="00F33324">
      <w:pPr>
        <w:pStyle w:val="ConsPlusNonformat"/>
        <w:tabs>
          <w:tab w:val="left" w:pos="10348"/>
        </w:tabs>
        <w:rPr>
          <w:rFonts w:ascii="Times New Roman" w:hAnsi="Times New Roman"/>
          <w:i/>
          <w:color w:val="000000"/>
          <w:sz w:val="24"/>
          <w:szCs w:val="24"/>
        </w:rPr>
      </w:pPr>
      <w:r w:rsidRPr="002205A3">
        <w:rPr>
          <w:rFonts w:ascii="Times New Roman" w:hAnsi="Times New Roman"/>
          <w:i/>
          <w:color w:val="000000"/>
          <w:sz w:val="22"/>
          <w:szCs w:val="22"/>
        </w:rPr>
        <w:t>Примечание. Согласие на обработку персональных данных несовершеннолетних лиц подписывают их законные представители</w:t>
      </w:r>
      <w:r>
        <w:rPr>
          <w:rFonts w:ascii="Times New Roman" w:hAnsi="Times New Roman"/>
          <w:i/>
          <w:color w:val="000000"/>
          <w:sz w:val="24"/>
          <w:szCs w:val="24"/>
        </w:rPr>
        <w:t>.</w:t>
      </w:r>
    </w:p>
    <w:p w:rsidR="00F33324" w:rsidRPr="00F33324" w:rsidRDefault="00F33324" w:rsidP="00F33324">
      <w:pPr>
        <w:pStyle w:val="ConsPlusNonformat"/>
        <w:tabs>
          <w:tab w:val="left" w:pos="10348"/>
        </w:tabs>
        <w:jc w:val="both"/>
        <w:rPr>
          <w:rFonts w:ascii="Times New Roman" w:hAnsi="Times New Roman" w:cs="Times New Roman"/>
          <w:sz w:val="24"/>
          <w:szCs w:val="24"/>
        </w:rPr>
        <w:sectPr w:rsidR="00F33324" w:rsidRPr="00F33324" w:rsidSect="00143BB8">
          <w:pgSz w:w="11906" w:h="16838"/>
          <w:pgMar w:top="1134" w:right="849" w:bottom="1134" w:left="1134" w:header="720" w:footer="720" w:gutter="0"/>
          <w:pgNumType w:start="47"/>
          <w:cols w:space="720"/>
          <w:noEndnote/>
        </w:sectPr>
      </w:pPr>
    </w:p>
    <w:tbl>
      <w:tblPr>
        <w:tblW w:w="0" w:type="auto"/>
        <w:tblInd w:w="4077" w:type="dxa"/>
        <w:tblLook w:val="04A0"/>
      </w:tblPr>
      <w:tblGrid>
        <w:gridCol w:w="1574"/>
        <w:gridCol w:w="4031"/>
        <w:gridCol w:w="66"/>
      </w:tblGrid>
      <w:tr w:rsidR="00CB4E46" w:rsidRPr="00EE6194" w:rsidTr="00C028E4">
        <w:trPr>
          <w:gridBefore w:val="1"/>
          <w:gridAfter w:val="1"/>
          <w:wBefore w:w="1560" w:type="dxa"/>
          <w:wAfter w:w="65" w:type="dxa"/>
        </w:trPr>
        <w:tc>
          <w:tcPr>
            <w:tcW w:w="0" w:type="auto"/>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w:t>
            </w:r>
            <w:r>
              <w:rPr>
                <w:sz w:val="20"/>
                <w:szCs w:val="20"/>
              </w:rPr>
              <w:t xml:space="preserve"> 8</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0C4510" w:rsidP="00C028E4">
            <w:pPr>
              <w:autoSpaceDE w:val="0"/>
              <w:autoSpaceDN w:val="0"/>
              <w:adjustRightInd w:val="0"/>
              <w:jc w:val="right"/>
              <w:rPr>
                <w:sz w:val="28"/>
                <w:szCs w:val="28"/>
              </w:rPr>
            </w:pPr>
            <w:r>
              <w:rPr>
                <w:sz w:val="20"/>
                <w:szCs w:val="20"/>
              </w:rPr>
              <w:t>На 2022</w:t>
            </w:r>
            <w:r w:rsidR="00085379">
              <w:rPr>
                <w:sz w:val="20"/>
                <w:szCs w:val="20"/>
              </w:rPr>
              <w:t>-2025</w:t>
            </w:r>
            <w:r w:rsidR="00CB4E46">
              <w:rPr>
                <w:sz w:val="20"/>
                <w:szCs w:val="20"/>
              </w:rPr>
              <w:t>гг.</w:t>
            </w:r>
            <w:r w:rsidR="00CB4E46" w:rsidRPr="004A666F">
              <w:rPr>
                <w:sz w:val="20"/>
                <w:szCs w:val="20"/>
              </w:rPr>
              <w:t>»</w:t>
            </w:r>
          </w:p>
        </w:tc>
      </w:tr>
      <w:tr w:rsidR="00CB4E46" w:rsidRPr="00EE6194" w:rsidTr="00C028E4">
        <w:tc>
          <w:tcPr>
            <w:tcW w:w="5670" w:type="dxa"/>
            <w:gridSpan w:val="3"/>
          </w:tcPr>
          <w:p w:rsidR="00CB4E46" w:rsidRPr="00EE6194" w:rsidRDefault="00CB4E46" w:rsidP="00C028E4">
            <w:pPr>
              <w:autoSpaceDE w:val="0"/>
              <w:autoSpaceDN w:val="0"/>
              <w:adjustRightInd w:val="0"/>
              <w:jc w:val="right"/>
              <w:rPr>
                <w:sz w:val="28"/>
                <w:szCs w:val="28"/>
              </w:rPr>
            </w:pPr>
          </w:p>
        </w:tc>
      </w:tr>
    </w:tbl>
    <w:p w:rsidR="00CB4E46" w:rsidRPr="00EE6194" w:rsidRDefault="00CB4E46" w:rsidP="00CB4E46">
      <w:pPr>
        <w:autoSpaceDE w:val="0"/>
        <w:autoSpaceDN w:val="0"/>
        <w:adjustRightInd w:val="0"/>
        <w:jc w:val="right"/>
        <w:rPr>
          <w:sz w:val="28"/>
          <w:szCs w:val="28"/>
        </w:rPr>
      </w:pPr>
    </w:p>
    <w:p w:rsidR="00CB4E46" w:rsidRPr="006C5935" w:rsidRDefault="00CB4E46" w:rsidP="00CB4E46">
      <w:pPr>
        <w:autoSpaceDE w:val="0"/>
        <w:autoSpaceDN w:val="0"/>
        <w:adjustRightInd w:val="0"/>
        <w:jc w:val="center"/>
        <w:rPr>
          <w:b/>
          <w:sz w:val="28"/>
          <w:szCs w:val="28"/>
        </w:rPr>
      </w:pPr>
      <w:r w:rsidRPr="006C5935">
        <w:rPr>
          <w:b/>
          <w:sz w:val="28"/>
          <w:szCs w:val="28"/>
        </w:rPr>
        <w:t>Порядок формирования</w:t>
      </w:r>
    </w:p>
    <w:p w:rsidR="00CB4E46" w:rsidRPr="006C5935" w:rsidRDefault="00CB4E46" w:rsidP="00CB4E46">
      <w:pPr>
        <w:autoSpaceDE w:val="0"/>
        <w:autoSpaceDN w:val="0"/>
        <w:adjustRightInd w:val="0"/>
        <w:jc w:val="center"/>
        <w:rPr>
          <w:b/>
          <w:sz w:val="28"/>
          <w:szCs w:val="28"/>
        </w:rPr>
      </w:pPr>
      <w:r w:rsidRPr="006C5935">
        <w:rPr>
          <w:b/>
          <w:sz w:val="28"/>
          <w:szCs w:val="28"/>
        </w:rPr>
        <w:t xml:space="preserve"> Администрацией Катав-Ивановского муниципального района</w:t>
      </w:r>
    </w:p>
    <w:p w:rsidR="00CB4E46" w:rsidRPr="006C5935" w:rsidRDefault="00CB4E46" w:rsidP="00CB4E46">
      <w:pPr>
        <w:autoSpaceDE w:val="0"/>
        <w:autoSpaceDN w:val="0"/>
        <w:adjustRightInd w:val="0"/>
        <w:jc w:val="center"/>
        <w:rPr>
          <w:b/>
          <w:sz w:val="28"/>
          <w:szCs w:val="28"/>
        </w:rPr>
      </w:pPr>
      <w:r w:rsidRPr="006C5935">
        <w:rPr>
          <w:b/>
          <w:sz w:val="28"/>
          <w:szCs w:val="28"/>
        </w:rPr>
        <w:t>списка молодых семей – участников программы, изъявивших</w:t>
      </w:r>
    </w:p>
    <w:p w:rsidR="00CB4E46" w:rsidRPr="006C5935" w:rsidRDefault="00CB4E46" w:rsidP="00CB4E46">
      <w:pPr>
        <w:autoSpaceDE w:val="0"/>
        <w:autoSpaceDN w:val="0"/>
        <w:adjustRightInd w:val="0"/>
        <w:jc w:val="center"/>
        <w:rPr>
          <w:b/>
          <w:sz w:val="28"/>
          <w:szCs w:val="28"/>
        </w:rPr>
      </w:pPr>
      <w:r w:rsidRPr="006C5935">
        <w:rPr>
          <w:b/>
          <w:sz w:val="28"/>
          <w:szCs w:val="28"/>
        </w:rPr>
        <w:t xml:space="preserve"> желание получить социальную выплату в планируемом году</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Настоящий Порядок определяет правила формирования </w:t>
      </w:r>
      <w:r>
        <w:rPr>
          <w:sz w:val="28"/>
          <w:szCs w:val="28"/>
        </w:rPr>
        <w:t>Администрацией Катав-Ивановского муниципального района</w:t>
      </w:r>
      <w:r w:rsidRPr="00EE6194">
        <w:rPr>
          <w:sz w:val="28"/>
          <w:szCs w:val="28"/>
        </w:rPr>
        <w:t xml:space="preserve"> списка молодых семей - участников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930E9F">
        <w:rPr>
          <w:sz w:val="28"/>
          <w:szCs w:val="28"/>
        </w:rPr>
        <w:t>го муниципального</w:t>
      </w:r>
      <w:r w:rsidRPr="00EE6194">
        <w:rPr>
          <w:sz w:val="28"/>
          <w:szCs w:val="28"/>
        </w:rPr>
        <w:t>, изъявивших желание получить социальную выплату в планируемом году (далее именуется - Порядок).</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Формирование списка молодых семей - 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осуществляется </w:t>
      </w:r>
      <w:r w:rsidR="00204BB5">
        <w:rPr>
          <w:sz w:val="28"/>
          <w:szCs w:val="28"/>
        </w:rPr>
        <w:t>Управлением</w:t>
      </w:r>
      <w:r>
        <w:rPr>
          <w:sz w:val="28"/>
          <w:szCs w:val="28"/>
        </w:rPr>
        <w:t xml:space="preserve"> Катав-Ивановского муниципального района</w:t>
      </w:r>
      <w:r w:rsidRPr="00EE6194">
        <w:rPr>
          <w:sz w:val="28"/>
          <w:szCs w:val="28"/>
        </w:rPr>
        <w:t>, уполномоченн</w:t>
      </w:r>
      <w:r>
        <w:rPr>
          <w:sz w:val="28"/>
          <w:szCs w:val="28"/>
        </w:rPr>
        <w:t>ой</w:t>
      </w:r>
      <w:r w:rsidRPr="00EE6194">
        <w:rPr>
          <w:sz w:val="28"/>
          <w:szCs w:val="28"/>
        </w:rPr>
        <w:t xml:space="preserve"> на реализацию мероприятий </w:t>
      </w:r>
      <w:r>
        <w:rPr>
          <w:sz w:val="28"/>
          <w:szCs w:val="28"/>
        </w:rPr>
        <w:t>програм</w:t>
      </w:r>
      <w:r w:rsidRPr="00EE6194">
        <w:rPr>
          <w:sz w:val="28"/>
          <w:szCs w:val="28"/>
        </w:rPr>
        <w:t xml:space="preserve">мы на территории </w:t>
      </w:r>
      <w:r>
        <w:rPr>
          <w:sz w:val="28"/>
          <w:szCs w:val="28"/>
        </w:rPr>
        <w:t>Катав-Ивановского муниципального района.</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w:t>
      </w:r>
      <w:r w:rsidR="00204BB5">
        <w:rPr>
          <w:sz w:val="28"/>
          <w:szCs w:val="28"/>
        </w:rPr>
        <w:t>Управление</w:t>
      </w:r>
      <w:r>
        <w:rPr>
          <w:sz w:val="28"/>
          <w:szCs w:val="28"/>
        </w:rPr>
        <w:t xml:space="preserve"> Катав-Ивановского муниципального района </w:t>
      </w:r>
      <w:r w:rsidRPr="00ED28E9">
        <w:rPr>
          <w:sz w:val="28"/>
          <w:szCs w:val="28"/>
        </w:rPr>
        <w:t>до 1 июня</w:t>
      </w:r>
      <w:r w:rsidRPr="003841EA">
        <w:rPr>
          <w:b/>
          <w:sz w:val="28"/>
          <w:szCs w:val="28"/>
        </w:rPr>
        <w:t xml:space="preserve"> </w:t>
      </w:r>
      <w:r w:rsidRPr="00F96EEA">
        <w:rPr>
          <w:sz w:val="28"/>
          <w:szCs w:val="28"/>
        </w:rPr>
        <w:t>года,</w:t>
      </w:r>
      <w:r w:rsidRPr="00EE6194">
        <w:rPr>
          <w:sz w:val="28"/>
          <w:szCs w:val="28"/>
        </w:rPr>
        <w:t xml:space="preserve"> предшествующего планируемому, из числа молодых семей, признанных в установленном порядке участниками </w:t>
      </w:r>
      <w:r>
        <w:rPr>
          <w:sz w:val="28"/>
          <w:szCs w:val="28"/>
        </w:rPr>
        <w:t>програм</w:t>
      </w:r>
      <w:r w:rsidRPr="00EE6194">
        <w:rPr>
          <w:sz w:val="28"/>
          <w:szCs w:val="28"/>
        </w:rPr>
        <w:t xml:space="preserve">мы на территории </w:t>
      </w:r>
      <w:r>
        <w:rPr>
          <w:sz w:val="28"/>
          <w:szCs w:val="28"/>
        </w:rPr>
        <w:t>Катав-Ивановского муниципального района</w:t>
      </w:r>
      <w:r w:rsidRPr="00EE6194">
        <w:rPr>
          <w:sz w:val="28"/>
          <w:szCs w:val="28"/>
        </w:rPr>
        <w:t xml:space="preserve">, формируют списки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 (далее именуется - Список).</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4. Список формируется в той же хронологической последовательности, в какой молодые семьи были признаны участниками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Список формируется в программе MS-Excel по форме согласно приложению</w:t>
      </w:r>
      <w:r>
        <w:rPr>
          <w:sz w:val="28"/>
          <w:szCs w:val="28"/>
        </w:rPr>
        <w:t xml:space="preserve"> 9</w:t>
      </w:r>
      <w:r w:rsidRPr="00EE6194">
        <w:rPr>
          <w:sz w:val="28"/>
          <w:szCs w:val="28"/>
        </w:rPr>
        <w:t xml:space="preserve">, утверждается </w:t>
      </w:r>
      <w:r>
        <w:rPr>
          <w:sz w:val="28"/>
          <w:szCs w:val="28"/>
        </w:rPr>
        <w:t>Главой Катав-Ивановского муниципального района</w:t>
      </w:r>
      <w:r w:rsidRPr="00EE6194">
        <w:rPr>
          <w:sz w:val="28"/>
          <w:szCs w:val="28"/>
        </w:rPr>
        <w:t xml:space="preserve"> и скрепляется печатью.</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В Список не включаются молодые семьи - участники </w:t>
      </w:r>
      <w:r>
        <w:rPr>
          <w:sz w:val="28"/>
          <w:szCs w:val="28"/>
        </w:rPr>
        <w:t>програм</w:t>
      </w:r>
      <w:r w:rsidRPr="00EE6194">
        <w:rPr>
          <w:sz w:val="28"/>
          <w:szCs w:val="28"/>
        </w:rPr>
        <w:t>мы, возраст одного из супругов в которой либо одного родителя в неполной семь</w:t>
      </w:r>
      <w:r>
        <w:rPr>
          <w:sz w:val="28"/>
          <w:szCs w:val="28"/>
        </w:rPr>
        <w:t>е превышает 35 лет на 1 июня</w:t>
      </w:r>
      <w:r w:rsidRPr="00EE6194">
        <w:rPr>
          <w:sz w:val="28"/>
          <w:szCs w:val="28"/>
        </w:rPr>
        <w:t xml:space="preserve"> года, предшествующего планируемому году.</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5. В первую очередь в Список включаются молодые семьи - участники </w:t>
      </w:r>
      <w:r>
        <w:rPr>
          <w:sz w:val="28"/>
          <w:szCs w:val="28"/>
        </w:rPr>
        <w:t>програм</w:t>
      </w:r>
      <w:r w:rsidRPr="00EE6194">
        <w:rPr>
          <w:sz w:val="28"/>
          <w:szCs w:val="28"/>
        </w:rPr>
        <w:t>мы, поставленные на учет в качестве нуждающихся в улучшении жилищных условий до 1 марта 2005 года, а также молодые семьи, имеющие трех и более детей.</w:t>
      </w:r>
    </w:p>
    <w:p w:rsidR="00CB4E46" w:rsidRPr="00EE6194" w:rsidRDefault="00EF7593" w:rsidP="00CB4E46">
      <w:pPr>
        <w:autoSpaceDE w:val="0"/>
        <w:autoSpaceDN w:val="0"/>
        <w:adjustRightInd w:val="0"/>
        <w:ind w:firstLine="708"/>
        <w:jc w:val="both"/>
        <w:rPr>
          <w:sz w:val="28"/>
          <w:szCs w:val="28"/>
        </w:rPr>
      </w:pPr>
      <w:r>
        <w:rPr>
          <w:sz w:val="28"/>
          <w:szCs w:val="28"/>
        </w:rPr>
        <w:lastRenderedPageBreak/>
        <w:t>6. Управление</w:t>
      </w:r>
      <w:r w:rsidR="00CB4E46">
        <w:rPr>
          <w:sz w:val="28"/>
          <w:szCs w:val="28"/>
        </w:rPr>
        <w:t xml:space="preserve"> Катав-Ивановского муниципального района</w:t>
      </w:r>
      <w:r w:rsidR="00CB4E46" w:rsidRPr="00EE6194">
        <w:rPr>
          <w:sz w:val="28"/>
          <w:szCs w:val="28"/>
        </w:rPr>
        <w:t xml:space="preserve"> в течение 5 рабочих дней с даты утверждения Списков направляют их ответственному исполнителю </w:t>
      </w:r>
      <w:r w:rsidR="00CB4E46">
        <w:rPr>
          <w:sz w:val="28"/>
          <w:szCs w:val="28"/>
        </w:rPr>
        <w:t>програм</w:t>
      </w:r>
      <w:r w:rsidR="00CB4E46" w:rsidRPr="00EE6194">
        <w:rPr>
          <w:sz w:val="28"/>
          <w:szCs w:val="28"/>
        </w:rPr>
        <w:t>мы на бумажном и электронном носителях.</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7. Молодая семья, включенная </w:t>
      </w:r>
      <w:r>
        <w:rPr>
          <w:sz w:val="28"/>
          <w:szCs w:val="28"/>
        </w:rPr>
        <w:t>Администрацией Катав-Ивановского муниципального района</w:t>
      </w:r>
      <w:r w:rsidRPr="00EE6194">
        <w:rPr>
          <w:sz w:val="28"/>
          <w:szCs w:val="28"/>
        </w:rPr>
        <w:t xml:space="preserve"> в Список, подлежит исключению из Списка в случае:</w:t>
      </w:r>
    </w:p>
    <w:p w:rsidR="00CB4E46" w:rsidRPr="00EE6194" w:rsidRDefault="00CB4E46" w:rsidP="00CB4E46">
      <w:pPr>
        <w:autoSpaceDE w:val="0"/>
        <w:autoSpaceDN w:val="0"/>
        <w:adjustRightInd w:val="0"/>
        <w:ind w:firstLine="708"/>
        <w:jc w:val="both"/>
        <w:rPr>
          <w:sz w:val="28"/>
          <w:szCs w:val="28"/>
        </w:rPr>
      </w:pPr>
      <w:r w:rsidRPr="00EE6194">
        <w:rPr>
          <w:sz w:val="28"/>
          <w:szCs w:val="28"/>
        </w:rPr>
        <w:t>1) достижения одним из супругов в молодой семье либо одним родителем в неполной семье возраста, превышающего 35 лет;</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получения свидетельства о праве на получение социальной выплаты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рамках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При принятии решения об исключении молодой семьи из Списка по основаниям, установленным настоящим пунктом, </w:t>
      </w:r>
      <w:r w:rsidR="00EF7593">
        <w:rPr>
          <w:sz w:val="28"/>
          <w:szCs w:val="28"/>
        </w:rPr>
        <w:t>Управление</w:t>
      </w:r>
      <w:r>
        <w:rPr>
          <w:sz w:val="28"/>
          <w:szCs w:val="28"/>
        </w:rPr>
        <w:t xml:space="preserve"> </w:t>
      </w:r>
      <w:r w:rsidRPr="00EE6194">
        <w:rPr>
          <w:sz w:val="28"/>
          <w:szCs w:val="28"/>
        </w:rPr>
        <w:t xml:space="preserve">в течение 10 рабочих дней направляет участникам </w:t>
      </w:r>
      <w:r>
        <w:rPr>
          <w:sz w:val="28"/>
          <w:szCs w:val="28"/>
        </w:rPr>
        <w:t>програм</w:t>
      </w:r>
      <w:r w:rsidRPr="00EE6194">
        <w:rPr>
          <w:sz w:val="28"/>
          <w:szCs w:val="28"/>
        </w:rPr>
        <w:t>мы уведомления о принятых в их отношении решениях</w:t>
      </w:r>
      <w:r>
        <w:rPr>
          <w:sz w:val="28"/>
          <w:szCs w:val="28"/>
        </w:rPr>
        <w:t>;</w:t>
      </w:r>
    </w:p>
    <w:p w:rsidR="00CB4E46" w:rsidRPr="00961348" w:rsidRDefault="00CB4E46" w:rsidP="00CB4E46">
      <w:pPr>
        <w:pStyle w:val="af6"/>
        <w:autoSpaceDE w:val="0"/>
        <w:autoSpaceDN w:val="0"/>
        <w:adjustRightInd w:val="0"/>
        <w:spacing w:after="0"/>
        <w:ind w:left="0" w:firstLine="567"/>
        <w:jc w:val="both"/>
        <w:rPr>
          <w:szCs w:val="28"/>
        </w:rPr>
      </w:pPr>
      <w:r>
        <w:rPr>
          <w:szCs w:val="28"/>
        </w:rPr>
        <w:t xml:space="preserve">3) </w:t>
      </w:r>
      <w:r w:rsidRPr="00961348">
        <w:rPr>
          <w:szCs w:val="28"/>
        </w:rPr>
        <w:t>добровольного отказа молодой семьи от участия в программе, выраженного путем подачи письм</w:t>
      </w:r>
      <w:r w:rsidR="006E1C37">
        <w:rPr>
          <w:szCs w:val="28"/>
        </w:rPr>
        <w:t>енного заявления в Управление</w:t>
      </w:r>
      <w:r w:rsidRPr="00961348">
        <w:rPr>
          <w:szCs w:val="28"/>
        </w:rPr>
        <w:t xml:space="preserve"> Катав-Ивановского муниципального района.</w:t>
      </w:r>
    </w:p>
    <w:p w:rsidR="00CB4E46" w:rsidRPr="00C55541" w:rsidRDefault="00CB4E46" w:rsidP="00CB4E46">
      <w:pPr>
        <w:autoSpaceDE w:val="0"/>
        <w:autoSpaceDN w:val="0"/>
        <w:adjustRightInd w:val="0"/>
        <w:ind w:firstLine="567"/>
        <w:jc w:val="both"/>
        <w:rPr>
          <w:sz w:val="28"/>
          <w:szCs w:val="28"/>
        </w:rPr>
      </w:pPr>
      <w:r w:rsidRPr="00C55541">
        <w:rPr>
          <w:sz w:val="28"/>
          <w:szCs w:val="28"/>
        </w:rPr>
        <w:t xml:space="preserve">4) </w:t>
      </w:r>
      <w:r>
        <w:rPr>
          <w:sz w:val="28"/>
          <w:szCs w:val="28"/>
        </w:rPr>
        <w:t>у</w:t>
      </w:r>
      <w:r w:rsidRPr="00C55541">
        <w:rPr>
          <w:sz w:val="28"/>
          <w:szCs w:val="28"/>
        </w:rPr>
        <w:t>траты оснований, предусмотренных статьей 51 Жилищного кодекса Российской Федерации, для признания граждан нуждающимися в жилых помещениях, предоставляемых по договором социального найма.</w:t>
      </w:r>
    </w:p>
    <w:p w:rsidR="00CB4E46" w:rsidRPr="00EE6194" w:rsidRDefault="00CB4E46" w:rsidP="00CB4E46">
      <w:pPr>
        <w:autoSpaceDE w:val="0"/>
        <w:autoSpaceDN w:val="0"/>
        <w:adjustRightInd w:val="0"/>
        <w:ind w:firstLine="708"/>
        <w:jc w:val="both"/>
        <w:rPr>
          <w:sz w:val="28"/>
          <w:szCs w:val="28"/>
        </w:rPr>
      </w:pPr>
      <w:r w:rsidRPr="00EE6194">
        <w:rPr>
          <w:sz w:val="28"/>
          <w:szCs w:val="28"/>
        </w:rPr>
        <w:t>8. По требов</w:t>
      </w:r>
      <w:r>
        <w:rPr>
          <w:sz w:val="28"/>
          <w:szCs w:val="28"/>
        </w:rPr>
        <w:t>анию ответственного исполнителя</w:t>
      </w:r>
      <w:r w:rsidR="00B501B2">
        <w:rPr>
          <w:sz w:val="28"/>
          <w:szCs w:val="28"/>
        </w:rPr>
        <w:t xml:space="preserve"> </w:t>
      </w:r>
      <w:r>
        <w:rPr>
          <w:sz w:val="28"/>
          <w:szCs w:val="28"/>
        </w:rPr>
        <w:t>програм</w:t>
      </w:r>
      <w:r w:rsidRPr="00EE6194">
        <w:rPr>
          <w:sz w:val="28"/>
          <w:szCs w:val="28"/>
        </w:rPr>
        <w:t xml:space="preserve">мы и в сроки, им установленные, </w:t>
      </w:r>
      <w:r w:rsidR="006E1C37">
        <w:rPr>
          <w:sz w:val="28"/>
          <w:szCs w:val="28"/>
        </w:rPr>
        <w:t>Управление</w:t>
      </w:r>
      <w:r>
        <w:rPr>
          <w:sz w:val="28"/>
          <w:szCs w:val="28"/>
        </w:rPr>
        <w:t xml:space="preserve"> </w:t>
      </w:r>
      <w:r w:rsidRPr="00EE6194">
        <w:rPr>
          <w:sz w:val="28"/>
          <w:szCs w:val="28"/>
        </w:rPr>
        <w:t>повторно утверждают и представл</w:t>
      </w:r>
      <w:r>
        <w:rPr>
          <w:sz w:val="28"/>
          <w:szCs w:val="28"/>
        </w:rPr>
        <w:t>яют ответственному исполнителю програм</w:t>
      </w:r>
      <w:r w:rsidRPr="00EE6194">
        <w:rPr>
          <w:sz w:val="28"/>
          <w:szCs w:val="28"/>
        </w:rPr>
        <w:t xml:space="preserve">мы Список в новой редакции с приложением информации о молодых семьях, исключенных из списка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 с указанием оснований для исключения из числа установленных пунктом 7 настоящего Порядка.</w:t>
      </w: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sectPr w:rsidR="00CB4E46" w:rsidRPr="00EE6194" w:rsidSect="00C028E4">
          <w:headerReference w:type="default" r:id="rId47"/>
          <w:pgSz w:w="11906" w:h="16838"/>
          <w:pgMar w:top="1134" w:right="851" w:bottom="1134" w:left="1418" w:header="720" w:footer="284" w:gutter="0"/>
          <w:pgNumType w:start="69"/>
          <w:cols w:space="720"/>
          <w:noEndnote/>
        </w:sectPr>
      </w:pPr>
    </w:p>
    <w:tbl>
      <w:tblPr>
        <w:tblW w:w="0" w:type="auto"/>
        <w:tblInd w:w="7621" w:type="dxa"/>
        <w:tblLayout w:type="fixed"/>
        <w:tblLook w:val="04A0"/>
      </w:tblPr>
      <w:tblGrid>
        <w:gridCol w:w="7004"/>
      </w:tblGrid>
      <w:tr w:rsidR="00031518" w:rsidRPr="00031518" w:rsidTr="00C028E4">
        <w:trPr>
          <w:trHeight w:val="944"/>
        </w:trPr>
        <w:tc>
          <w:tcPr>
            <w:tcW w:w="7004" w:type="dxa"/>
          </w:tcPr>
          <w:p w:rsidR="00CB4E46" w:rsidRPr="00031518" w:rsidRDefault="00CB4E46" w:rsidP="00C028E4">
            <w:pPr>
              <w:pStyle w:val="ConsPlusNormal"/>
              <w:jc w:val="right"/>
              <w:outlineLvl w:val="0"/>
              <w:rPr>
                <w:rFonts w:ascii="Times New Roman" w:hAnsi="Times New Roman" w:cs="Times New Roman"/>
              </w:rPr>
            </w:pPr>
            <w:r w:rsidRPr="00031518">
              <w:rPr>
                <w:rFonts w:ascii="Times New Roman" w:hAnsi="Times New Roman" w:cs="Times New Roman"/>
              </w:rPr>
              <w:lastRenderedPageBreak/>
              <w:t>ПРИЛОЖЕНИЕ 9</w:t>
            </w:r>
          </w:p>
          <w:p w:rsidR="00CB4E46" w:rsidRPr="00031518" w:rsidRDefault="00CB4E46" w:rsidP="00C028E4">
            <w:pPr>
              <w:autoSpaceDE w:val="0"/>
              <w:autoSpaceDN w:val="0"/>
              <w:adjustRightInd w:val="0"/>
              <w:jc w:val="right"/>
              <w:rPr>
                <w:sz w:val="28"/>
                <w:szCs w:val="28"/>
              </w:rPr>
            </w:pPr>
            <w:r w:rsidRPr="00031518">
              <w:rPr>
                <w:sz w:val="20"/>
                <w:szCs w:val="20"/>
              </w:rPr>
              <w:t>к Порядку формирования Администрацией Катав-Ивановского муниципального района списка молодых семей - участников программы, изъявивших желание получить социальную выплату в планируемом году</w:t>
            </w:r>
          </w:p>
        </w:tc>
      </w:tr>
    </w:tbl>
    <w:p w:rsidR="00CB4E46" w:rsidRDefault="00CB4E46" w:rsidP="00CB4E46">
      <w:pPr>
        <w:pStyle w:val="ConsPlusNormal"/>
        <w:jc w:val="center"/>
        <w:rPr>
          <w:rFonts w:ascii="Times New Roman" w:hAnsi="Times New Roman" w:cs="Times New Roman"/>
          <w:sz w:val="28"/>
          <w:szCs w:val="28"/>
        </w:rPr>
      </w:pPr>
    </w:p>
    <w:p w:rsidR="00CB4E46" w:rsidRPr="008E3E81" w:rsidRDefault="00CB4E46" w:rsidP="00CB4E46">
      <w:pPr>
        <w:pStyle w:val="ConsPlusNormal"/>
        <w:jc w:val="center"/>
        <w:rPr>
          <w:rFonts w:ascii="Times New Roman" w:hAnsi="Times New Roman" w:cs="Times New Roman"/>
          <w:sz w:val="28"/>
          <w:szCs w:val="28"/>
        </w:rPr>
      </w:pPr>
      <w:r>
        <w:rPr>
          <w:rFonts w:ascii="Times New Roman" w:hAnsi="Times New Roman" w:cs="Times New Roman"/>
          <w:sz w:val="28"/>
          <w:szCs w:val="28"/>
        </w:rPr>
        <w:t>Сводный список моло</w:t>
      </w:r>
      <w:r w:rsidR="005F3F0E">
        <w:rPr>
          <w:rFonts w:ascii="Times New Roman" w:hAnsi="Times New Roman" w:cs="Times New Roman"/>
          <w:sz w:val="28"/>
          <w:szCs w:val="28"/>
        </w:rPr>
        <w:t>дых семей – участников</w:t>
      </w:r>
      <w:r>
        <w:rPr>
          <w:rFonts w:ascii="Times New Roman" w:hAnsi="Times New Roman" w:cs="Times New Roman"/>
          <w:sz w:val="28"/>
          <w:szCs w:val="28"/>
        </w:rPr>
        <w:t xml:space="preserve"> мероприятия </w:t>
      </w:r>
      <w:r w:rsidR="005F3F0E">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EE6194">
        <w:rPr>
          <w:rFonts w:ascii="Times New Roman" w:hAnsi="Times New Roman" w:cs="Times New Roman"/>
          <w:sz w:val="28"/>
          <w:szCs w:val="28"/>
        </w:rPr>
        <w:t>, изъявивших желание получить с</w:t>
      </w:r>
      <w:r>
        <w:rPr>
          <w:rFonts w:ascii="Times New Roman" w:hAnsi="Times New Roman" w:cs="Times New Roman"/>
          <w:sz w:val="28"/>
          <w:szCs w:val="28"/>
        </w:rPr>
        <w:t xml:space="preserve">оциальную выплату в </w:t>
      </w:r>
      <w:r w:rsidRPr="00EE6194">
        <w:rPr>
          <w:rFonts w:ascii="Times New Roman" w:hAnsi="Times New Roman" w:cs="Times New Roman"/>
          <w:sz w:val="28"/>
          <w:szCs w:val="28"/>
        </w:rPr>
        <w:t>____ году</w:t>
      </w:r>
      <w:r>
        <w:rPr>
          <w:rFonts w:ascii="Times New Roman" w:hAnsi="Times New Roman" w:cs="Times New Roman"/>
          <w:sz w:val="28"/>
          <w:szCs w:val="28"/>
        </w:rPr>
        <w:t xml:space="preserve"> по Катав-Ивановскому муниципальному району Челябинской области</w:t>
      </w:r>
    </w:p>
    <w:p w:rsidR="00CB4E46" w:rsidRPr="00EE6194" w:rsidRDefault="00CB4E46" w:rsidP="00CB4E46">
      <w:pPr>
        <w:pStyle w:val="ConsPlusNormal"/>
        <w:rPr>
          <w:sz w:val="16"/>
          <w:szCs w:val="16"/>
        </w:rPr>
      </w:pPr>
    </w:p>
    <w:tbl>
      <w:tblPr>
        <w:tblW w:w="14506" w:type="dxa"/>
        <w:tblCellSpacing w:w="5" w:type="nil"/>
        <w:tblInd w:w="75" w:type="dxa"/>
        <w:tblLayout w:type="fixed"/>
        <w:tblCellMar>
          <w:left w:w="75" w:type="dxa"/>
          <w:right w:w="75" w:type="dxa"/>
        </w:tblCellMar>
        <w:tblLook w:val="0000"/>
      </w:tblPr>
      <w:tblGrid>
        <w:gridCol w:w="567"/>
        <w:gridCol w:w="1417"/>
        <w:gridCol w:w="993"/>
        <w:gridCol w:w="843"/>
        <w:gridCol w:w="864"/>
        <w:gridCol w:w="1128"/>
        <w:gridCol w:w="816"/>
        <w:gridCol w:w="1026"/>
        <w:gridCol w:w="1702"/>
        <w:gridCol w:w="1701"/>
        <w:gridCol w:w="1181"/>
        <w:gridCol w:w="1276"/>
        <w:gridCol w:w="992"/>
      </w:tblGrid>
      <w:tr w:rsidR="00CB4E46" w:rsidRPr="00EE6194" w:rsidTr="00C028E4">
        <w:trPr>
          <w:trHeight w:val="360"/>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п/п</w:t>
            </w:r>
          </w:p>
          <w:p w:rsidR="00CB4E46" w:rsidRPr="00EE6194" w:rsidRDefault="00CB4E46" w:rsidP="00C028E4">
            <w:pPr>
              <w:pStyle w:val="ConsPlusCell"/>
              <w:jc w:val="center"/>
              <w:rPr>
                <w:rFonts w:ascii="Times New Roman" w:hAnsi="Times New Roman" w:cs="Times New Roman"/>
                <w:sz w:val="23"/>
                <w:szCs w:val="23"/>
              </w:rPr>
            </w:pPr>
          </w:p>
        </w:tc>
        <w:tc>
          <w:tcPr>
            <w:tcW w:w="7087" w:type="dxa"/>
            <w:gridSpan w:val="7"/>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Данные о членах молодой семьи</w:t>
            </w:r>
          </w:p>
        </w:tc>
        <w:tc>
          <w:tcPr>
            <w:tcW w:w="1702"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Дата включения молодой семьи </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в список</w:t>
            </w:r>
          </w:p>
          <w:p w:rsidR="00CB4E46" w:rsidRPr="00EE6194" w:rsidRDefault="00CB4E46" w:rsidP="00C028E4">
            <w:pPr>
              <w:pStyle w:val="ConsPlusCell"/>
              <w:jc w:val="center"/>
              <w:rPr>
                <w:rFonts w:ascii="Times New Roman" w:hAnsi="Times New Roman" w:cs="Times New Roman"/>
                <w:sz w:val="23"/>
                <w:szCs w:val="23"/>
              </w:rPr>
            </w:pPr>
            <w:r>
              <w:rPr>
                <w:rFonts w:ascii="Times New Roman" w:hAnsi="Times New Roman" w:cs="Times New Roman"/>
                <w:sz w:val="23"/>
                <w:szCs w:val="23"/>
              </w:rPr>
              <w:t>участников   програм</w:t>
            </w:r>
            <w:r w:rsidRPr="00EE6194">
              <w:rPr>
                <w:rFonts w:ascii="Times New Roman" w:hAnsi="Times New Roman" w:cs="Times New Roman"/>
                <w:sz w:val="23"/>
                <w:szCs w:val="23"/>
              </w:rPr>
              <w:t>мы</w:t>
            </w:r>
          </w:p>
        </w:tc>
        <w:tc>
          <w:tcPr>
            <w:tcW w:w="1701"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Орган местного само- управления,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на основании решения которого молодая семья вк</w:t>
            </w:r>
            <w:r>
              <w:rPr>
                <w:rFonts w:ascii="Times New Roman" w:hAnsi="Times New Roman" w:cs="Times New Roman"/>
                <w:sz w:val="23"/>
                <w:szCs w:val="23"/>
              </w:rPr>
              <w:t>лючена список участников програм</w:t>
            </w:r>
            <w:r w:rsidRPr="00EE6194">
              <w:rPr>
                <w:rFonts w:ascii="Times New Roman" w:hAnsi="Times New Roman" w:cs="Times New Roman"/>
                <w:sz w:val="23"/>
                <w:szCs w:val="23"/>
              </w:rPr>
              <w:t>мы</w:t>
            </w:r>
          </w:p>
        </w:tc>
        <w:tc>
          <w:tcPr>
            <w:tcW w:w="3449" w:type="dxa"/>
            <w:gridSpan w:val="3"/>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Расчетная стоимость жилья</w:t>
            </w:r>
          </w:p>
        </w:tc>
      </w:tr>
      <w:tr w:rsidR="00CB4E46" w:rsidRPr="00EE6194" w:rsidTr="00C028E4">
        <w:trPr>
          <w:trHeight w:val="1980"/>
          <w:tblCellSpacing w:w="5" w:type="nil"/>
        </w:trPr>
        <w:tc>
          <w:tcPr>
            <w:tcW w:w="56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417"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Pr>
                <w:rFonts w:ascii="Times New Roman" w:hAnsi="Times New Roman" w:cs="Times New Roman"/>
                <w:sz w:val="23"/>
                <w:szCs w:val="23"/>
              </w:rPr>
              <w:t>к</w:t>
            </w:r>
            <w:r w:rsidRPr="00EE6194">
              <w:rPr>
                <w:rFonts w:ascii="Times New Roman" w:hAnsi="Times New Roman" w:cs="Times New Roman"/>
                <w:sz w:val="23"/>
                <w:szCs w:val="23"/>
              </w:rPr>
              <w:t>оличество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членов</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семьи</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(человек)</w:t>
            </w:r>
          </w:p>
        </w:tc>
        <w:tc>
          <w:tcPr>
            <w:tcW w:w="993"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Ф.И.О.</w:t>
            </w:r>
          </w:p>
        </w:tc>
        <w:tc>
          <w:tcPr>
            <w:tcW w:w="1707" w:type="dxa"/>
            <w:gridSpan w:val="2"/>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паспорт</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гражданина Российской Федерации или</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свидетельство о рождении несовершенно- летнего, не достигшего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14 лет</w:t>
            </w:r>
          </w:p>
        </w:tc>
        <w:tc>
          <w:tcPr>
            <w:tcW w:w="1128"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число, месяц, год рождения</w:t>
            </w:r>
          </w:p>
        </w:tc>
        <w:tc>
          <w:tcPr>
            <w:tcW w:w="1842" w:type="dxa"/>
            <w:gridSpan w:val="2"/>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свидетельство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о браке (расторжении брака)</w:t>
            </w:r>
          </w:p>
        </w:tc>
        <w:tc>
          <w:tcPr>
            <w:tcW w:w="1702"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70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181"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стоимость 1 кв.метра  (тыс. рублей)</w:t>
            </w:r>
          </w:p>
        </w:tc>
        <w:tc>
          <w:tcPr>
            <w:tcW w:w="1276"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размер общей площади жилого помещения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на семью (кв.  метров)</w:t>
            </w:r>
          </w:p>
        </w:tc>
        <w:tc>
          <w:tcPr>
            <w:tcW w:w="992"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r>
              <w:rPr>
                <w:rFonts w:ascii="Times New Roman" w:hAnsi="Times New Roman" w:cs="Times New Roman"/>
                <w:sz w:val="23"/>
                <w:szCs w:val="23"/>
              </w:rPr>
              <w:t>в</w:t>
            </w:r>
            <w:r w:rsidRPr="00EE6194">
              <w:rPr>
                <w:rFonts w:ascii="Times New Roman" w:hAnsi="Times New Roman" w:cs="Times New Roman"/>
                <w:sz w:val="23"/>
                <w:szCs w:val="23"/>
              </w:rPr>
              <w:t>сего</w:t>
            </w:r>
          </w:p>
          <w:p w:rsidR="00CB4E46" w:rsidRPr="00EE6194" w:rsidRDefault="00CB4E46" w:rsidP="00C028E4">
            <w:pPr>
              <w:pStyle w:val="ConsPlusCell"/>
              <w:rPr>
                <w:rFonts w:ascii="Times New Roman" w:hAnsi="Times New Roman" w:cs="Times New Roman"/>
                <w:sz w:val="23"/>
                <w:szCs w:val="23"/>
              </w:rPr>
            </w:pPr>
            <w:r w:rsidRPr="00EE6194">
              <w:rPr>
                <w:rFonts w:ascii="Times New Roman" w:hAnsi="Times New Roman" w:cs="Times New Roman"/>
                <w:sz w:val="23"/>
                <w:szCs w:val="23"/>
              </w:rPr>
              <w:t xml:space="preserve">(гр. 11 x гр.12) </w:t>
            </w:r>
          </w:p>
        </w:tc>
      </w:tr>
      <w:tr w:rsidR="00CB4E46" w:rsidRPr="00EE6194" w:rsidTr="00C028E4">
        <w:trPr>
          <w:trHeight w:val="540"/>
          <w:tblCellSpacing w:w="5" w:type="nil"/>
        </w:trPr>
        <w:tc>
          <w:tcPr>
            <w:tcW w:w="56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41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993"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84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серия,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номер</w:t>
            </w:r>
          </w:p>
        </w:tc>
        <w:tc>
          <w:tcPr>
            <w:tcW w:w="86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кем,</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когда выдан</w:t>
            </w:r>
          </w:p>
        </w:tc>
        <w:tc>
          <w:tcPr>
            <w:tcW w:w="1128"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81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серия,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номер</w:t>
            </w:r>
          </w:p>
        </w:tc>
        <w:tc>
          <w:tcPr>
            <w:tcW w:w="102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кем, когда</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выдано</w:t>
            </w:r>
          </w:p>
        </w:tc>
        <w:tc>
          <w:tcPr>
            <w:tcW w:w="1702"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70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18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276"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992" w:type="dxa"/>
            <w:vMerge/>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p>
        </w:tc>
      </w:tr>
      <w:tr w:rsidR="00CB4E46" w:rsidRPr="00EE6194" w:rsidTr="00C028E4">
        <w:trPr>
          <w:tblCellSpacing w:w="5" w:type="nil"/>
        </w:trPr>
        <w:tc>
          <w:tcPr>
            <w:tcW w:w="56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w:t>
            </w:r>
          </w:p>
        </w:tc>
        <w:tc>
          <w:tcPr>
            <w:tcW w:w="141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2</w:t>
            </w:r>
          </w:p>
        </w:tc>
        <w:tc>
          <w:tcPr>
            <w:tcW w:w="99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3</w:t>
            </w:r>
          </w:p>
        </w:tc>
        <w:tc>
          <w:tcPr>
            <w:tcW w:w="84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4</w:t>
            </w:r>
          </w:p>
        </w:tc>
        <w:tc>
          <w:tcPr>
            <w:tcW w:w="86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5</w:t>
            </w:r>
          </w:p>
        </w:tc>
        <w:tc>
          <w:tcPr>
            <w:tcW w:w="1128"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6</w:t>
            </w:r>
          </w:p>
        </w:tc>
        <w:tc>
          <w:tcPr>
            <w:tcW w:w="81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7</w:t>
            </w:r>
          </w:p>
        </w:tc>
        <w:tc>
          <w:tcPr>
            <w:tcW w:w="102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8</w:t>
            </w:r>
          </w:p>
        </w:tc>
        <w:tc>
          <w:tcPr>
            <w:tcW w:w="170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9</w:t>
            </w:r>
          </w:p>
        </w:tc>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10</w:t>
            </w:r>
          </w:p>
        </w:tc>
        <w:tc>
          <w:tcPr>
            <w:tcW w:w="118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11</w:t>
            </w:r>
          </w:p>
        </w:tc>
        <w:tc>
          <w:tcPr>
            <w:tcW w:w="127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12</w:t>
            </w:r>
          </w:p>
        </w:tc>
        <w:tc>
          <w:tcPr>
            <w:tcW w:w="992"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r w:rsidRPr="00EE6194">
              <w:rPr>
                <w:rFonts w:ascii="Times New Roman" w:hAnsi="Times New Roman" w:cs="Times New Roman"/>
                <w:sz w:val="23"/>
                <w:szCs w:val="23"/>
              </w:rPr>
              <w:t xml:space="preserve"> 13  </w:t>
            </w:r>
          </w:p>
        </w:tc>
      </w:tr>
      <w:tr w:rsidR="00CB4E46" w:rsidRPr="00EE6194" w:rsidTr="00C028E4">
        <w:trPr>
          <w:tblCellSpacing w:w="5" w:type="nil"/>
        </w:trPr>
        <w:tc>
          <w:tcPr>
            <w:tcW w:w="13514" w:type="dxa"/>
            <w:gridSpan w:val="12"/>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4"/>
                <w:szCs w:val="24"/>
              </w:rPr>
            </w:pPr>
            <w:r w:rsidRPr="00EE6194">
              <w:rPr>
                <w:rFonts w:ascii="Times New Roman" w:hAnsi="Times New Roman" w:cs="Times New Roman"/>
                <w:sz w:val="24"/>
                <w:szCs w:val="24"/>
              </w:rPr>
              <w:t>Итого по списку</w:t>
            </w:r>
          </w:p>
        </w:tc>
        <w:tc>
          <w:tcPr>
            <w:tcW w:w="992"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4"/>
                <w:szCs w:val="24"/>
              </w:rPr>
            </w:pPr>
          </w:p>
        </w:tc>
      </w:tr>
    </w:tbl>
    <w:p w:rsidR="00CB4E46" w:rsidRDefault="00CB4E46" w:rsidP="00CB4E46">
      <w:pPr>
        <w:pStyle w:val="ConsPlusNonformat"/>
      </w:pPr>
    </w:p>
    <w:p w:rsidR="00CB4E46" w:rsidRPr="00EE6194" w:rsidRDefault="00CB4E46" w:rsidP="00CB4E46">
      <w:pPr>
        <w:pStyle w:val="ConsPlusNonformat"/>
      </w:pPr>
      <w:r w:rsidRPr="00EE6194">
        <w:t>______________________________________    ________________   _____________________</w:t>
      </w:r>
    </w:p>
    <w:p w:rsidR="00CB4E46" w:rsidRPr="00EE6194" w:rsidRDefault="00CB4E46" w:rsidP="00CB4E46">
      <w:pPr>
        <w:pStyle w:val="ConsPlusNonformat"/>
        <w:rPr>
          <w:rFonts w:ascii="Times New Roman" w:hAnsi="Times New Roman" w:cs="Times New Roman"/>
        </w:rPr>
      </w:pPr>
      <w:r w:rsidRPr="00EE6194">
        <w:rPr>
          <w:rFonts w:ascii="Times New Roman" w:hAnsi="Times New Roman" w:cs="Times New Roman"/>
        </w:rPr>
        <w:t>(должность лица, сформировавшего сводный список)                   (подпись, дата)                (расшифровка подписи)</w:t>
      </w:r>
    </w:p>
    <w:p w:rsidR="00CB4E46" w:rsidRDefault="00CB4E46" w:rsidP="00CB4E46">
      <w:pPr>
        <w:pStyle w:val="ConsPlusNonformat"/>
        <w:rPr>
          <w:rFonts w:ascii="Times New Roman" w:hAnsi="Times New Roman" w:cs="Times New Roman"/>
        </w:rPr>
      </w:pPr>
    </w:p>
    <w:p w:rsidR="00CB4E46" w:rsidRPr="005E1D43" w:rsidRDefault="00CB4E46" w:rsidP="00CB4E46">
      <w:pPr>
        <w:pStyle w:val="ac"/>
        <w:tabs>
          <w:tab w:val="right" w:pos="10262"/>
        </w:tabs>
      </w:pPr>
      <w:r w:rsidRPr="00E751C3">
        <w:t>Глава Катав-Ивановского</w:t>
      </w:r>
      <w:r>
        <w:t xml:space="preserve">                                                       _________________           ________________________ </w:t>
      </w:r>
    </w:p>
    <w:p w:rsidR="00CB4E46" w:rsidRPr="005E1D43" w:rsidRDefault="00CB4E46" w:rsidP="00CB4E46">
      <w:pPr>
        <w:pStyle w:val="ac"/>
        <w:tabs>
          <w:tab w:val="right" w:pos="10262"/>
        </w:tabs>
      </w:pPr>
      <w:r w:rsidRPr="00E751C3">
        <w:t xml:space="preserve">муниципального района </w:t>
      </w:r>
      <w:r w:rsidRPr="00EE6194">
        <w:t xml:space="preserve">          (подпись, дата)                (расшифровка подписи)</w:t>
      </w:r>
    </w:p>
    <w:p w:rsidR="00CB4E46" w:rsidRDefault="00CB4E46" w:rsidP="00CB4E46">
      <w:pPr>
        <w:pStyle w:val="ConsPlusNonformat"/>
        <w:rPr>
          <w:rFonts w:ascii="Times New Roman" w:hAnsi="Times New Roman" w:cs="Times New Roman"/>
        </w:rPr>
      </w:pPr>
    </w:p>
    <w:p w:rsidR="00CB4E46" w:rsidRDefault="00CB4E46" w:rsidP="00CB4E46">
      <w:pPr>
        <w:pStyle w:val="ConsPlusNonformat"/>
        <w:rPr>
          <w:rFonts w:ascii="Times New Roman" w:hAnsi="Times New Roman" w:cs="Times New Roman"/>
        </w:rPr>
      </w:pPr>
    </w:p>
    <w:tbl>
      <w:tblPr>
        <w:tblW w:w="0" w:type="auto"/>
        <w:tblInd w:w="7621" w:type="dxa"/>
        <w:tblLayout w:type="fixed"/>
        <w:tblLook w:val="04A0"/>
      </w:tblPr>
      <w:tblGrid>
        <w:gridCol w:w="7004"/>
      </w:tblGrid>
      <w:tr w:rsidR="00CB4E46" w:rsidRPr="00EE6194" w:rsidTr="00C028E4">
        <w:trPr>
          <w:trHeight w:val="944"/>
        </w:trPr>
        <w:tc>
          <w:tcPr>
            <w:tcW w:w="7004" w:type="dxa"/>
          </w:tcPr>
          <w:p w:rsidR="00017F1B" w:rsidRPr="00017F1B" w:rsidRDefault="00CB4E46" w:rsidP="00017F1B">
            <w:pPr>
              <w:pStyle w:val="ConsPlusNormal"/>
              <w:jc w:val="right"/>
              <w:outlineLvl w:val="0"/>
              <w:rPr>
                <w:rFonts w:ascii="Times New Roman" w:hAnsi="Times New Roman" w:cs="Times New Roman"/>
              </w:rPr>
            </w:pPr>
            <w:r w:rsidRPr="00232DE3">
              <w:rPr>
                <w:rFonts w:ascii="Times New Roman" w:hAnsi="Times New Roman" w:cs="Times New Roman"/>
              </w:rPr>
              <w:lastRenderedPageBreak/>
              <w:t>ПРИЛОЖЕНИЕ</w:t>
            </w:r>
            <w:r>
              <w:rPr>
                <w:rFonts w:ascii="Times New Roman" w:hAnsi="Times New Roman" w:cs="Times New Roman"/>
              </w:rPr>
              <w:t xml:space="preserve"> 9.1</w:t>
            </w:r>
          </w:p>
          <w:p w:rsidR="00CB4E46" w:rsidRPr="00EE6194" w:rsidRDefault="00CB4E46" w:rsidP="00017F1B">
            <w:pPr>
              <w:autoSpaceDE w:val="0"/>
              <w:autoSpaceDN w:val="0"/>
              <w:adjustRightInd w:val="0"/>
              <w:jc w:val="right"/>
              <w:rPr>
                <w:sz w:val="28"/>
                <w:szCs w:val="28"/>
              </w:rPr>
            </w:pPr>
            <w:r w:rsidRPr="00232DE3">
              <w:rPr>
                <w:sz w:val="20"/>
                <w:szCs w:val="20"/>
              </w:rPr>
              <w:t xml:space="preserve">к Порядку формирования </w:t>
            </w:r>
            <w:r>
              <w:rPr>
                <w:sz w:val="20"/>
                <w:szCs w:val="20"/>
              </w:rPr>
              <w:t xml:space="preserve">Администрацией Катав-Ивановского муниципального района </w:t>
            </w:r>
            <w:r w:rsidRPr="00232DE3">
              <w:rPr>
                <w:sz w:val="20"/>
                <w:szCs w:val="20"/>
              </w:rPr>
              <w:t xml:space="preserve">списка молодых семей - участников </w:t>
            </w:r>
            <w:r>
              <w:rPr>
                <w:sz w:val="20"/>
                <w:szCs w:val="20"/>
              </w:rPr>
              <w:t>програм</w:t>
            </w:r>
            <w:r w:rsidRPr="00232DE3">
              <w:rPr>
                <w:sz w:val="20"/>
                <w:szCs w:val="20"/>
              </w:rPr>
              <w:t>мы</w:t>
            </w:r>
            <w:r>
              <w:rPr>
                <w:sz w:val="20"/>
                <w:szCs w:val="20"/>
              </w:rPr>
              <w:t>.</w:t>
            </w:r>
          </w:p>
        </w:tc>
      </w:tr>
    </w:tbl>
    <w:p w:rsidR="00CB4E46" w:rsidRDefault="00CB4E46" w:rsidP="00017F1B">
      <w:pPr>
        <w:pStyle w:val="ConsPlusNormal"/>
        <w:jc w:val="right"/>
        <w:rPr>
          <w:rFonts w:ascii="Times New Roman" w:hAnsi="Times New Roman" w:cs="Times New Roman"/>
          <w:sz w:val="28"/>
          <w:szCs w:val="28"/>
        </w:rPr>
      </w:pPr>
    </w:p>
    <w:p w:rsidR="00CB4E46" w:rsidRPr="00EE6194" w:rsidRDefault="00CB4E46" w:rsidP="00CB4E46">
      <w:pPr>
        <w:pStyle w:val="ConsPlusNormal"/>
        <w:jc w:val="center"/>
        <w:rPr>
          <w:rFonts w:ascii="Times New Roman" w:hAnsi="Times New Roman" w:cs="Times New Roman"/>
          <w:sz w:val="28"/>
          <w:szCs w:val="28"/>
        </w:rPr>
      </w:pPr>
      <w:r w:rsidRPr="00EE6194">
        <w:rPr>
          <w:rFonts w:ascii="Times New Roman" w:hAnsi="Times New Roman" w:cs="Times New Roman"/>
          <w:sz w:val="28"/>
          <w:szCs w:val="28"/>
        </w:rPr>
        <w:t>Список</w:t>
      </w:r>
    </w:p>
    <w:p w:rsidR="00CB4E46" w:rsidRPr="00EE6194" w:rsidRDefault="00CB4E46" w:rsidP="00CB4E46">
      <w:pPr>
        <w:pStyle w:val="ConsPlusNormal"/>
        <w:jc w:val="center"/>
        <w:rPr>
          <w:rFonts w:ascii="Times New Roman" w:hAnsi="Times New Roman" w:cs="Times New Roman"/>
          <w:sz w:val="28"/>
          <w:szCs w:val="28"/>
        </w:rPr>
      </w:pPr>
      <w:r w:rsidRPr="00EE6194">
        <w:rPr>
          <w:rFonts w:ascii="Times New Roman" w:hAnsi="Times New Roman" w:cs="Times New Roman"/>
          <w:sz w:val="28"/>
          <w:szCs w:val="28"/>
        </w:rPr>
        <w:t xml:space="preserve">молодых семей - участников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w:t>
      </w:r>
    </w:p>
    <w:p w:rsidR="00CB4E46" w:rsidRPr="00EE6194" w:rsidRDefault="00CB4E46" w:rsidP="00CB4E46">
      <w:pPr>
        <w:pStyle w:val="ConsPlusNormal"/>
        <w:jc w:val="center"/>
        <w:rPr>
          <w:rFonts w:ascii="Times New Roman" w:hAnsi="Times New Roman" w:cs="Times New Roman"/>
        </w:rPr>
      </w:pPr>
      <w:r w:rsidRPr="00EE6194">
        <w:rPr>
          <w:rFonts w:ascii="Times New Roman" w:hAnsi="Times New Roman" w:cs="Times New Roman"/>
          <w:sz w:val="28"/>
          <w:szCs w:val="28"/>
        </w:rPr>
        <w:t>поддержки для улучшения жилищных условий» государственной программы Челябинской области</w:t>
      </w:r>
      <w:r w:rsidR="00432A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 в Чел</w:t>
      </w:r>
      <w:r w:rsidR="00F302D8">
        <w:rPr>
          <w:rFonts w:ascii="Times New Roman" w:hAnsi="Times New Roman" w:cs="Times New Roman"/>
          <w:sz w:val="28"/>
          <w:szCs w:val="28"/>
        </w:rPr>
        <w:t>ябинской области на 2022</w:t>
      </w:r>
      <w:r w:rsidRPr="00EE6194">
        <w:rPr>
          <w:rFonts w:ascii="Times New Roman" w:hAnsi="Times New Roman" w:cs="Times New Roman"/>
          <w:sz w:val="28"/>
          <w:szCs w:val="28"/>
        </w:rPr>
        <w:t xml:space="preserve"> - 20</w:t>
      </w:r>
      <w:r w:rsidR="00830D48">
        <w:rPr>
          <w:rFonts w:ascii="Times New Roman" w:hAnsi="Times New Roman" w:cs="Times New Roman"/>
          <w:sz w:val="28"/>
          <w:szCs w:val="28"/>
        </w:rPr>
        <w:t>25</w:t>
      </w:r>
      <w:r w:rsidRPr="00EE6194">
        <w:rPr>
          <w:rFonts w:ascii="Times New Roman" w:hAnsi="Times New Roman" w:cs="Times New Roman"/>
          <w:sz w:val="28"/>
          <w:szCs w:val="28"/>
        </w:rPr>
        <w:t xml:space="preserve"> годы, </w:t>
      </w:r>
      <w:r>
        <w:rPr>
          <w:rFonts w:ascii="Times New Roman" w:hAnsi="Times New Roman" w:cs="Times New Roman"/>
          <w:sz w:val="28"/>
          <w:szCs w:val="28"/>
        </w:rPr>
        <w:t>по Катав-Ивановскому муниципальному району Челябинской области</w:t>
      </w:r>
    </w:p>
    <w:p w:rsidR="00CB4E46" w:rsidRPr="00EE6194" w:rsidRDefault="00CB4E46" w:rsidP="00CB4E46">
      <w:pPr>
        <w:pStyle w:val="ConsPlusNormal"/>
        <w:rPr>
          <w:sz w:val="16"/>
          <w:szCs w:val="16"/>
        </w:rPr>
      </w:pPr>
    </w:p>
    <w:p w:rsidR="00CB4E46" w:rsidRDefault="00CB4E46" w:rsidP="00CB4E46">
      <w:pPr>
        <w:pStyle w:val="ConsPlusNonformat"/>
      </w:pPr>
    </w:p>
    <w:tbl>
      <w:tblPr>
        <w:tblStyle w:val="aff1"/>
        <w:tblW w:w="0" w:type="auto"/>
        <w:tblLook w:val="04A0"/>
      </w:tblPr>
      <w:tblGrid>
        <w:gridCol w:w="2108"/>
        <w:gridCol w:w="2108"/>
        <w:gridCol w:w="2108"/>
        <w:gridCol w:w="2108"/>
        <w:gridCol w:w="2108"/>
        <w:gridCol w:w="2108"/>
        <w:gridCol w:w="2109"/>
      </w:tblGrid>
      <w:tr w:rsidR="00CB4E46" w:rsidTr="00C028E4">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 п/п</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ФИО заявителя</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и номер постановления о признания нуждающимися</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подачи заявления о включении в программу</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и номер постановления о включении молодой семьи в список участников муниципальной программы</w:t>
            </w:r>
          </w:p>
        </w:tc>
        <w:tc>
          <w:tcPr>
            <w:tcW w:w="2108" w:type="dxa"/>
          </w:tcPr>
          <w:p w:rsidR="00CB4E46" w:rsidRPr="009942D7" w:rsidRDefault="00CB4E46" w:rsidP="00C028E4">
            <w:pPr>
              <w:pStyle w:val="ConsPlusCell"/>
              <w:jc w:val="center"/>
              <w:rPr>
                <w:rFonts w:ascii="Times New Roman" w:hAnsi="Times New Roman" w:cs="Times New Roman"/>
                <w:sz w:val="23"/>
                <w:szCs w:val="23"/>
              </w:rPr>
            </w:pPr>
            <w:r w:rsidRPr="009942D7">
              <w:rPr>
                <w:rFonts w:ascii="Times New Roman" w:hAnsi="Times New Roman" w:cs="Times New Roman"/>
                <w:sz w:val="23"/>
                <w:szCs w:val="23"/>
              </w:rPr>
              <w:t>Орган местного самоуправления,</w:t>
            </w:r>
          </w:p>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 xml:space="preserve">на основании </w:t>
            </w:r>
            <w:r w:rsidR="007F54C6" w:rsidRPr="009942D7">
              <w:rPr>
                <w:rFonts w:ascii="Times New Roman" w:hAnsi="Times New Roman" w:cs="Times New Roman"/>
                <w:sz w:val="23"/>
                <w:szCs w:val="23"/>
              </w:rPr>
              <w:t>решения,</w:t>
            </w:r>
            <w:r w:rsidRPr="009942D7">
              <w:rPr>
                <w:rFonts w:ascii="Times New Roman" w:hAnsi="Times New Roman" w:cs="Times New Roman"/>
                <w:sz w:val="23"/>
                <w:szCs w:val="23"/>
              </w:rPr>
              <w:t xml:space="preserve"> которого молодая семья включена список участников программы</w:t>
            </w:r>
          </w:p>
        </w:tc>
        <w:tc>
          <w:tcPr>
            <w:tcW w:w="2109"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включения в список молодых семей участников муниципальной программы</w:t>
            </w:r>
          </w:p>
        </w:tc>
      </w:tr>
      <w:tr w:rsidR="00CB4E46" w:rsidTr="00C028E4">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1</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2</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3</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4</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5</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6</w:t>
            </w:r>
          </w:p>
        </w:tc>
        <w:tc>
          <w:tcPr>
            <w:tcW w:w="2109"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7</w:t>
            </w:r>
          </w:p>
        </w:tc>
      </w:tr>
    </w:tbl>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Pr="00EE6194" w:rsidRDefault="00CB4E46" w:rsidP="00CB4E46">
      <w:pPr>
        <w:pStyle w:val="ConsPlusNonformat"/>
      </w:pPr>
      <w:r w:rsidRPr="00EE6194">
        <w:t>______________________________________    ________________   _____________________</w:t>
      </w:r>
    </w:p>
    <w:p w:rsidR="00CB4E46" w:rsidRPr="00EE6194" w:rsidRDefault="00CB4E46" w:rsidP="00CB4E46">
      <w:pPr>
        <w:pStyle w:val="ConsPlusNonformat"/>
        <w:rPr>
          <w:rFonts w:ascii="Times New Roman" w:hAnsi="Times New Roman" w:cs="Times New Roman"/>
        </w:rPr>
      </w:pPr>
      <w:r w:rsidRPr="00EE6194">
        <w:rPr>
          <w:rFonts w:ascii="Times New Roman" w:hAnsi="Times New Roman" w:cs="Times New Roman"/>
        </w:rPr>
        <w:t>(должность лица, сформировавшего сводный список)                   (подпись, дата)                (расшифровка подписи)</w:t>
      </w:r>
    </w:p>
    <w:p w:rsidR="00CB4E46" w:rsidRDefault="00CB4E46" w:rsidP="00CB4E46">
      <w:pPr>
        <w:pStyle w:val="ConsPlusNonformat"/>
        <w:rPr>
          <w:rFonts w:ascii="Times New Roman" w:hAnsi="Times New Roman" w:cs="Times New Roman"/>
        </w:rPr>
      </w:pPr>
    </w:p>
    <w:p w:rsidR="00CB4E46" w:rsidRPr="005E1D43" w:rsidRDefault="00CB4E46" w:rsidP="00CB4E46">
      <w:pPr>
        <w:pStyle w:val="ac"/>
        <w:tabs>
          <w:tab w:val="right" w:pos="10262"/>
        </w:tabs>
      </w:pPr>
      <w:r w:rsidRPr="00E751C3">
        <w:t>Глава Катав-Ивановского</w:t>
      </w:r>
      <w:r>
        <w:t xml:space="preserve">                                                       _________________           ________________________ </w:t>
      </w:r>
    </w:p>
    <w:p w:rsidR="00CB4E46" w:rsidRPr="005E1D43" w:rsidRDefault="00CB4E46" w:rsidP="00CB4E46">
      <w:pPr>
        <w:pStyle w:val="ac"/>
        <w:tabs>
          <w:tab w:val="right" w:pos="10262"/>
        </w:tabs>
      </w:pPr>
      <w:r w:rsidRPr="00E751C3">
        <w:t xml:space="preserve">муниципального района </w:t>
      </w:r>
      <w:r w:rsidRPr="00EE6194">
        <w:t xml:space="preserve">          (подпись, дата)                (расшифровка подписи)</w:t>
      </w:r>
    </w:p>
    <w:p w:rsidR="00CB4E46" w:rsidRPr="00232DE3" w:rsidRDefault="00CB4E46" w:rsidP="00CB4E46">
      <w:pPr>
        <w:pStyle w:val="ConsPlusNonformat"/>
        <w:rPr>
          <w:rFonts w:ascii="Times New Roman" w:hAnsi="Times New Roman" w:cs="Times New Roman"/>
        </w:rPr>
      </w:pPr>
    </w:p>
    <w:p w:rsidR="00017F1B" w:rsidRDefault="00017F1B" w:rsidP="006E12C1">
      <w:pPr>
        <w:pStyle w:val="a3"/>
        <w:tabs>
          <w:tab w:val="left" w:pos="1134"/>
        </w:tabs>
        <w:spacing w:line="276" w:lineRule="auto"/>
        <w:ind w:firstLine="567"/>
        <w:jc w:val="both"/>
        <w:rPr>
          <w:sz w:val="28"/>
          <w:szCs w:val="28"/>
        </w:rPr>
      </w:pPr>
    </w:p>
    <w:p w:rsidR="00017F1B" w:rsidRDefault="00017F1B" w:rsidP="006E12C1">
      <w:pPr>
        <w:pStyle w:val="a3"/>
        <w:tabs>
          <w:tab w:val="left" w:pos="1134"/>
        </w:tabs>
        <w:spacing w:line="276" w:lineRule="auto"/>
        <w:ind w:firstLine="567"/>
        <w:jc w:val="both"/>
        <w:rPr>
          <w:sz w:val="28"/>
          <w:szCs w:val="28"/>
        </w:rPr>
      </w:pPr>
    </w:p>
    <w:p w:rsidR="00017F1B" w:rsidRDefault="00017F1B" w:rsidP="006E12C1">
      <w:pPr>
        <w:pStyle w:val="a3"/>
        <w:tabs>
          <w:tab w:val="left" w:pos="1134"/>
        </w:tabs>
        <w:spacing w:line="276" w:lineRule="auto"/>
        <w:ind w:firstLine="567"/>
        <w:jc w:val="both"/>
        <w:rPr>
          <w:sz w:val="28"/>
          <w:szCs w:val="28"/>
        </w:rPr>
      </w:pPr>
    </w:p>
    <w:p w:rsidR="001D0A89" w:rsidRDefault="001D0A89"/>
    <w:sectPr w:rsidR="001D0A89" w:rsidSect="009407FC">
      <w:headerReference w:type="default" r:id="rId48"/>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00E" w:rsidRDefault="0084000E">
      <w:r>
        <w:separator/>
      </w:r>
    </w:p>
  </w:endnote>
  <w:endnote w:type="continuationSeparator" w:id="1">
    <w:p w:rsidR="0084000E" w:rsidRDefault="0084000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TimesDL">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09409"/>
      <w:docPartObj>
        <w:docPartGallery w:val="Page Numbers (Bottom of Page)"/>
        <w:docPartUnique/>
      </w:docPartObj>
    </w:sdtPr>
    <w:sdtContent>
      <w:p w:rsidR="007D2B32" w:rsidRDefault="00680903">
        <w:pPr>
          <w:pStyle w:val="a9"/>
          <w:jc w:val="center"/>
        </w:pPr>
      </w:p>
    </w:sdtContent>
  </w:sdt>
  <w:p w:rsidR="007D2B32" w:rsidRDefault="007D2B3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9"/>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00E" w:rsidRDefault="0084000E">
      <w:r>
        <w:separator/>
      </w:r>
    </w:p>
  </w:footnote>
  <w:footnote w:type="continuationSeparator" w:id="1">
    <w:p w:rsidR="0084000E" w:rsidRDefault="008400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0DB" w:rsidRDefault="005C60DB" w:rsidP="005C60DB">
    <w:pPr>
      <w:pStyle w:val="ac"/>
      <w:jc w:val="right"/>
    </w:pPr>
    <w:r>
      <w:t>ПРОЕКТ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c"/>
    </w:pPr>
  </w:p>
  <w:p w:rsidR="007D2B32" w:rsidRDefault="007D2B3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Pr="0025282C" w:rsidRDefault="007D2B32" w:rsidP="00C028E4">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c"/>
      <w:jc w:val="center"/>
    </w:pPr>
  </w:p>
  <w:p w:rsidR="007D2B32" w:rsidRPr="00DA6063" w:rsidRDefault="007D2B32">
    <w:pPr>
      <w:pStyle w:val="ac"/>
      <w:rPr>
        <w:sz w:val="10"/>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Pr="0025282C" w:rsidRDefault="007D2B32" w:rsidP="00C028E4">
    <w:pPr>
      <w:pStyle w:val="ac"/>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Pr="0025282C" w:rsidRDefault="007D2B32" w:rsidP="00C028E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0"/>
    <w:multiLevelType w:val="multilevel"/>
    <w:tmpl w:val="671E6ED2"/>
    <w:name w:val="WW8Num48"/>
    <w:lvl w:ilvl="0">
      <w:start w:val="1"/>
      <w:numFmt w:val="decimal"/>
      <w:lvlText w:val="%1."/>
      <w:lvlJc w:val="left"/>
      <w:pPr>
        <w:tabs>
          <w:tab w:val="num" w:pos="360"/>
        </w:tabs>
        <w:ind w:left="360" w:hanging="360"/>
      </w:pPr>
      <w:rPr>
        <w:rFonts w:ascii="Arial" w:hAnsi="Arial"/>
        <w:b/>
        <w:i w:val="0"/>
        <w:sz w:val="26"/>
        <w:szCs w:val="26"/>
      </w:rPr>
    </w:lvl>
    <w:lvl w:ilvl="1">
      <w:start w:val="1"/>
      <w:numFmt w:val="decimal"/>
      <w:lvlText w:val="%2)"/>
      <w:lvlJc w:val="left"/>
      <w:pPr>
        <w:tabs>
          <w:tab w:val="num" w:pos="491"/>
        </w:tabs>
        <w:ind w:left="491" w:hanging="491"/>
      </w:pPr>
      <w:rPr>
        <w:b w:val="0"/>
      </w:rPr>
    </w:lvl>
    <w:lvl w:ilvl="2">
      <w:start w:val="1"/>
      <w:numFmt w:val="decimal"/>
      <w:lvlText w:val="%1.%2.%3."/>
      <w:lvlJc w:val="left"/>
      <w:pPr>
        <w:tabs>
          <w:tab w:val="num" w:pos="1440"/>
        </w:tabs>
        <w:ind w:left="1440" w:hanging="646"/>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A06269C"/>
    <w:multiLevelType w:val="hybridMultilevel"/>
    <w:tmpl w:val="2B965D56"/>
    <w:lvl w:ilvl="0" w:tplc="D3F280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681521"/>
    <w:multiLevelType w:val="multilevel"/>
    <w:tmpl w:val="011606B0"/>
    <w:lvl w:ilvl="0">
      <w:start w:val="1"/>
      <w:numFmt w:val="decimal"/>
      <w:lvlText w:val="%1."/>
      <w:lvlJc w:val="left"/>
      <w:pPr>
        <w:ind w:left="1495" w:hanging="360"/>
      </w:pPr>
      <w:rPr>
        <w:b w:val="0"/>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nsid w:val="0D995E63"/>
    <w:multiLevelType w:val="hybridMultilevel"/>
    <w:tmpl w:val="0340E9B2"/>
    <w:lvl w:ilvl="0" w:tplc="EEDE6256">
      <w:start w:val="1"/>
      <w:numFmt w:val="decimal"/>
      <w:lvlText w:val="%1)"/>
      <w:lvlJc w:val="left"/>
      <w:pPr>
        <w:ind w:left="2103" w:hanging="13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F723565"/>
    <w:multiLevelType w:val="hybridMultilevel"/>
    <w:tmpl w:val="91F6FC40"/>
    <w:lvl w:ilvl="0" w:tplc="7BFA82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0C45B02"/>
    <w:multiLevelType w:val="hybridMultilevel"/>
    <w:tmpl w:val="5D10B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777111"/>
    <w:multiLevelType w:val="hybridMultilevel"/>
    <w:tmpl w:val="EE8ADA46"/>
    <w:lvl w:ilvl="0" w:tplc="3EE64F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E875654"/>
    <w:multiLevelType w:val="multilevel"/>
    <w:tmpl w:val="217CE1E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2DA3C2F"/>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4520AA8"/>
    <w:multiLevelType w:val="hybridMultilevel"/>
    <w:tmpl w:val="AE544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D540CA"/>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9A26DDE"/>
    <w:multiLevelType w:val="hybridMultilevel"/>
    <w:tmpl w:val="E50448EC"/>
    <w:lvl w:ilvl="0" w:tplc="262E242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BED610B"/>
    <w:multiLevelType w:val="multilevel"/>
    <w:tmpl w:val="3D6E2DAC"/>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C7F34C1"/>
    <w:multiLevelType w:val="hybridMultilevel"/>
    <w:tmpl w:val="5A18AAD6"/>
    <w:lvl w:ilvl="0" w:tplc="E826B39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19271E"/>
    <w:multiLevelType w:val="singleLevel"/>
    <w:tmpl w:val="38E4D0D4"/>
    <w:lvl w:ilvl="0">
      <w:start w:val="1"/>
      <w:numFmt w:val="decimal"/>
      <w:lvlText w:val="%1)"/>
      <w:legacy w:legacy="1" w:legacySpace="0" w:legacyIndent="307"/>
      <w:lvlJc w:val="left"/>
      <w:rPr>
        <w:rFonts w:ascii="Times New Roman" w:hAnsi="Times New Roman" w:cs="Times New Roman" w:hint="default"/>
      </w:rPr>
    </w:lvl>
  </w:abstractNum>
  <w:abstractNum w:abstractNumId="15">
    <w:nsid w:val="31C814AD"/>
    <w:multiLevelType w:val="hybridMultilevel"/>
    <w:tmpl w:val="966E7626"/>
    <w:lvl w:ilvl="0" w:tplc="254ACD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8821F1"/>
    <w:multiLevelType w:val="multilevel"/>
    <w:tmpl w:val="EEA491C4"/>
    <w:lvl w:ilvl="0">
      <w:start w:val="1"/>
      <w:numFmt w:val="decimal"/>
      <w:pStyle w:val="1"/>
      <w:lvlText w:val="%1"/>
      <w:lvlJc w:val="left"/>
      <w:pPr>
        <w:tabs>
          <w:tab w:val="num" w:pos="432"/>
        </w:tabs>
        <w:ind w:left="432" w:hanging="432"/>
      </w:pPr>
      <w:rPr>
        <w:rFonts w:ascii="Times New Roman" w:hAnsi="Times New Roman" w:cs="Times New Roman" w:hint="default"/>
        <w:b/>
        <w:bCs/>
        <w:i w:val="0"/>
        <w:iCs w:val="0"/>
        <w:caps/>
        <w:strike w:val="0"/>
        <w:dstrike w:val="0"/>
        <w:outline w:val="0"/>
        <w:shadow w:val="0"/>
        <w:emboss w:val="0"/>
        <w:imprint w:val="0"/>
        <w:vanish w:val="0"/>
        <w:color w:val="auto"/>
        <w:sz w:val="24"/>
        <w:szCs w:val="24"/>
        <w:u w:val="none"/>
        <w:vertAlign w:val="baseline"/>
      </w:rPr>
    </w:lvl>
    <w:lvl w:ilvl="1">
      <w:start w:val="1"/>
      <w:numFmt w:val="decimal"/>
      <w:pStyle w:val="2"/>
      <w:lvlText w:val="%1.%2"/>
      <w:lvlJc w:val="left"/>
      <w:pPr>
        <w:tabs>
          <w:tab w:val="num" w:pos="1144"/>
        </w:tabs>
        <w:ind w:left="1144"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5064"/>
        </w:tabs>
        <w:ind w:left="50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7">
    <w:nsid w:val="3DE82566"/>
    <w:multiLevelType w:val="hybridMultilevel"/>
    <w:tmpl w:val="C3EA9C7C"/>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1237C1"/>
    <w:multiLevelType w:val="singleLevel"/>
    <w:tmpl w:val="6A665192"/>
    <w:lvl w:ilvl="0">
      <w:start w:val="2"/>
      <w:numFmt w:val="decimal"/>
      <w:lvlText w:val="%1)"/>
      <w:legacy w:legacy="1" w:legacySpace="0" w:legacyIndent="312"/>
      <w:lvlJc w:val="left"/>
      <w:rPr>
        <w:rFonts w:ascii="Times New Roman" w:hAnsi="Times New Roman" w:cs="Times New Roman" w:hint="default"/>
      </w:rPr>
    </w:lvl>
  </w:abstractNum>
  <w:abstractNum w:abstractNumId="19">
    <w:nsid w:val="489D6ED1"/>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DEF01CA"/>
    <w:multiLevelType w:val="hybridMultilevel"/>
    <w:tmpl w:val="D66A3D32"/>
    <w:lvl w:ilvl="0" w:tplc="CC76828C">
      <w:start w:val="1"/>
      <w:numFmt w:val="decimal"/>
      <w:lvlText w:val="%1."/>
      <w:lvlJc w:val="left"/>
      <w:pPr>
        <w:ind w:left="900" w:hanging="54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EA1B1B"/>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26B298A"/>
    <w:multiLevelType w:val="hybridMultilevel"/>
    <w:tmpl w:val="23980620"/>
    <w:lvl w:ilvl="0" w:tplc="7A2C798C">
      <w:start w:val="1"/>
      <w:numFmt w:val="decimal"/>
      <w:lvlText w:val="%1."/>
      <w:lvlJc w:val="left"/>
      <w:pPr>
        <w:ind w:left="2345" w:hanging="360"/>
      </w:pPr>
      <w:rPr>
        <w:rFonts w:hint="default"/>
        <w:color w:val="auto"/>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23">
    <w:nsid w:val="574A79B7"/>
    <w:multiLevelType w:val="hybridMultilevel"/>
    <w:tmpl w:val="9B8855C4"/>
    <w:lvl w:ilvl="0" w:tplc="1D407A06">
      <w:start w:val="1"/>
      <w:numFmt w:val="decimal"/>
      <w:lvlText w:val="%1."/>
      <w:lvlJc w:val="left"/>
      <w:pPr>
        <w:ind w:left="1893" w:hanging="118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7AF2E16"/>
    <w:multiLevelType w:val="hybridMultilevel"/>
    <w:tmpl w:val="9634F81E"/>
    <w:lvl w:ilvl="0" w:tplc="56267D40">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C660A6C"/>
    <w:multiLevelType w:val="hybridMultilevel"/>
    <w:tmpl w:val="2A5A3936"/>
    <w:lvl w:ilvl="0" w:tplc="77F0A7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621E5A27"/>
    <w:multiLevelType w:val="hybridMultilevel"/>
    <w:tmpl w:val="4E88113E"/>
    <w:lvl w:ilvl="0" w:tplc="211C7BD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6EC2A40"/>
    <w:multiLevelType w:val="hybridMultilevel"/>
    <w:tmpl w:val="98E64AEA"/>
    <w:lvl w:ilvl="0" w:tplc="D6645F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9D32A8"/>
    <w:multiLevelType w:val="hybridMultilevel"/>
    <w:tmpl w:val="3E36EB4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7DC3861"/>
    <w:multiLevelType w:val="hybridMultilevel"/>
    <w:tmpl w:val="9AC4E1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D9D5F63"/>
    <w:multiLevelType w:val="hybridMultilevel"/>
    <w:tmpl w:val="48622C1E"/>
    <w:lvl w:ilvl="0" w:tplc="3EE64F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6F2B0160"/>
    <w:multiLevelType w:val="hybridMultilevel"/>
    <w:tmpl w:val="D4A68660"/>
    <w:lvl w:ilvl="0" w:tplc="04190011">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2">
    <w:nsid w:val="72266D14"/>
    <w:multiLevelType w:val="multilevel"/>
    <w:tmpl w:val="CDDC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D46A9C"/>
    <w:multiLevelType w:val="hybridMultilevel"/>
    <w:tmpl w:val="14D80C06"/>
    <w:lvl w:ilvl="0" w:tplc="6186ED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57A1591"/>
    <w:multiLevelType w:val="hybridMultilevel"/>
    <w:tmpl w:val="030C240C"/>
    <w:lvl w:ilvl="0" w:tplc="C13E1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5D124BC"/>
    <w:multiLevelType w:val="hybridMultilevel"/>
    <w:tmpl w:val="F4700BE2"/>
    <w:lvl w:ilvl="0" w:tplc="14AC7BC0">
      <w:start w:val="1"/>
      <w:numFmt w:val="decimal"/>
      <w:lvlText w:val="%1)"/>
      <w:lvlJc w:val="left"/>
      <w:pPr>
        <w:ind w:left="1905" w:hanging="825"/>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6921520"/>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9854136"/>
    <w:multiLevelType w:val="hybridMultilevel"/>
    <w:tmpl w:val="F5CC2302"/>
    <w:lvl w:ilvl="0" w:tplc="03BEEDCA">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EA7520"/>
    <w:multiLevelType w:val="hybridMultilevel"/>
    <w:tmpl w:val="CAAE1236"/>
    <w:lvl w:ilvl="0" w:tplc="EC5419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F715DA"/>
    <w:multiLevelType w:val="hybridMultilevel"/>
    <w:tmpl w:val="002E1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0"/>
  </w:num>
  <w:num w:numId="3">
    <w:abstractNumId w:val="25"/>
  </w:num>
  <w:num w:numId="4">
    <w:abstractNumId w:val="27"/>
  </w:num>
  <w:num w:numId="5">
    <w:abstractNumId w:val="8"/>
  </w:num>
  <w:num w:numId="6">
    <w:abstractNumId w:val="19"/>
  </w:num>
  <w:num w:numId="7">
    <w:abstractNumId w:val="14"/>
    <w:lvlOverride w:ilvl="0">
      <w:startOverride w:val="1"/>
    </w:lvlOverride>
  </w:num>
  <w:num w:numId="8">
    <w:abstractNumId w:val="18"/>
    <w:lvlOverride w:ilvl="0">
      <w:startOverride w:val="2"/>
    </w:lvlOverride>
  </w:num>
  <w:num w:numId="9">
    <w:abstractNumId w:val="36"/>
  </w:num>
  <w:num w:numId="10">
    <w:abstractNumId w:val="28"/>
  </w:num>
  <w:num w:numId="11">
    <w:abstractNumId w:val="35"/>
  </w:num>
  <w:num w:numId="12">
    <w:abstractNumId w:val="10"/>
  </w:num>
  <w:num w:numId="13">
    <w:abstractNumId w:val="21"/>
  </w:num>
  <w:num w:numId="14">
    <w:abstractNumId w:val="34"/>
  </w:num>
  <w:num w:numId="15">
    <w:abstractNumId w:val="33"/>
  </w:num>
  <w:num w:numId="16">
    <w:abstractNumId w:val="38"/>
  </w:num>
  <w:num w:numId="17">
    <w:abstractNumId w:val="11"/>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6"/>
  </w:num>
  <w:num w:numId="21">
    <w:abstractNumId w:val="17"/>
  </w:num>
  <w:num w:numId="22">
    <w:abstractNumId w:val="6"/>
  </w:num>
  <w:num w:numId="23">
    <w:abstractNumId w:val="31"/>
  </w:num>
  <w:num w:numId="24">
    <w:abstractNumId w:val="30"/>
  </w:num>
  <w:num w:numId="25">
    <w:abstractNumId w:val="15"/>
  </w:num>
  <w:num w:numId="26">
    <w:abstractNumId w:val="22"/>
  </w:num>
  <w:num w:numId="27">
    <w:abstractNumId w:val="2"/>
  </w:num>
  <w:num w:numId="28">
    <w:abstractNumId w:val="20"/>
  </w:num>
  <w:num w:numId="29">
    <w:abstractNumId w:val="32"/>
  </w:num>
  <w:num w:numId="30">
    <w:abstractNumId w:val="23"/>
  </w:num>
  <w:num w:numId="31">
    <w:abstractNumId w:val="4"/>
  </w:num>
  <w:num w:numId="32">
    <w:abstractNumId w:val="3"/>
  </w:num>
  <w:num w:numId="33">
    <w:abstractNumId w:val="1"/>
  </w:num>
  <w:num w:numId="34">
    <w:abstractNumId w:val="37"/>
  </w:num>
  <w:num w:numId="35">
    <w:abstractNumId w:val="5"/>
  </w:num>
  <w:num w:numId="36">
    <w:abstractNumId w:val="7"/>
  </w:num>
  <w:num w:numId="37">
    <w:abstractNumId w:val="9"/>
  </w:num>
  <w:num w:numId="38">
    <w:abstractNumId w:val="12"/>
  </w:num>
  <w:num w:numId="39">
    <w:abstractNumId w:val="39"/>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655A8"/>
    <w:rsid w:val="0000169B"/>
    <w:rsid w:val="00003DAF"/>
    <w:rsid w:val="0000603B"/>
    <w:rsid w:val="00006399"/>
    <w:rsid w:val="00007024"/>
    <w:rsid w:val="00010898"/>
    <w:rsid w:val="00010CC5"/>
    <w:rsid w:val="00011C2B"/>
    <w:rsid w:val="000123F7"/>
    <w:rsid w:val="00012C34"/>
    <w:rsid w:val="00013B4C"/>
    <w:rsid w:val="0001552A"/>
    <w:rsid w:val="00015EAA"/>
    <w:rsid w:val="00017722"/>
    <w:rsid w:val="00017F1B"/>
    <w:rsid w:val="00021ADF"/>
    <w:rsid w:val="000265DA"/>
    <w:rsid w:val="00027487"/>
    <w:rsid w:val="00031518"/>
    <w:rsid w:val="00033311"/>
    <w:rsid w:val="000337E4"/>
    <w:rsid w:val="000371F6"/>
    <w:rsid w:val="000371FB"/>
    <w:rsid w:val="000378B1"/>
    <w:rsid w:val="000405F1"/>
    <w:rsid w:val="000407A2"/>
    <w:rsid w:val="00040B17"/>
    <w:rsid w:val="00042839"/>
    <w:rsid w:val="000431EF"/>
    <w:rsid w:val="000433B5"/>
    <w:rsid w:val="00046D97"/>
    <w:rsid w:val="000502DD"/>
    <w:rsid w:val="00053280"/>
    <w:rsid w:val="00055D84"/>
    <w:rsid w:val="00061107"/>
    <w:rsid w:val="00065544"/>
    <w:rsid w:val="00066C37"/>
    <w:rsid w:val="000709D8"/>
    <w:rsid w:val="000722E3"/>
    <w:rsid w:val="00075BD7"/>
    <w:rsid w:val="00075CCB"/>
    <w:rsid w:val="00077C61"/>
    <w:rsid w:val="00081150"/>
    <w:rsid w:val="00081350"/>
    <w:rsid w:val="00081F1B"/>
    <w:rsid w:val="00083711"/>
    <w:rsid w:val="00085379"/>
    <w:rsid w:val="00085F6B"/>
    <w:rsid w:val="00090FC0"/>
    <w:rsid w:val="0009488C"/>
    <w:rsid w:val="000A078D"/>
    <w:rsid w:val="000A10A9"/>
    <w:rsid w:val="000A19A8"/>
    <w:rsid w:val="000A23F5"/>
    <w:rsid w:val="000A31BB"/>
    <w:rsid w:val="000A3290"/>
    <w:rsid w:val="000A331B"/>
    <w:rsid w:val="000A69DF"/>
    <w:rsid w:val="000B15DA"/>
    <w:rsid w:val="000B4516"/>
    <w:rsid w:val="000B472F"/>
    <w:rsid w:val="000B5B33"/>
    <w:rsid w:val="000B7106"/>
    <w:rsid w:val="000C0363"/>
    <w:rsid w:val="000C0828"/>
    <w:rsid w:val="000C10C6"/>
    <w:rsid w:val="000C1946"/>
    <w:rsid w:val="000C4510"/>
    <w:rsid w:val="000C5680"/>
    <w:rsid w:val="000C6EF9"/>
    <w:rsid w:val="000D071D"/>
    <w:rsid w:val="000D6D96"/>
    <w:rsid w:val="000D7F28"/>
    <w:rsid w:val="000E0C50"/>
    <w:rsid w:val="000E1F26"/>
    <w:rsid w:val="000E2AD0"/>
    <w:rsid w:val="000E74E1"/>
    <w:rsid w:val="000F0575"/>
    <w:rsid w:val="000F097B"/>
    <w:rsid w:val="000F0A6D"/>
    <w:rsid w:val="000F2E17"/>
    <w:rsid w:val="000F45C3"/>
    <w:rsid w:val="000F5840"/>
    <w:rsid w:val="000F5FEF"/>
    <w:rsid w:val="001012D9"/>
    <w:rsid w:val="00101E73"/>
    <w:rsid w:val="00102563"/>
    <w:rsid w:val="00103B40"/>
    <w:rsid w:val="00107CF0"/>
    <w:rsid w:val="00117D61"/>
    <w:rsid w:val="0012481C"/>
    <w:rsid w:val="001259C0"/>
    <w:rsid w:val="00130EF2"/>
    <w:rsid w:val="00133C5A"/>
    <w:rsid w:val="00135E25"/>
    <w:rsid w:val="001362EE"/>
    <w:rsid w:val="001364D5"/>
    <w:rsid w:val="00136ADB"/>
    <w:rsid w:val="00140415"/>
    <w:rsid w:val="0014256A"/>
    <w:rsid w:val="00143BB8"/>
    <w:rsid w:val="00144CD2"/>
    <w:rsid w:val="001460AB"/>
    <w:rsid w:val="001464B1"/>
    <w:rsid w:val="00152052"/>
    <w:rsid w:val="00154ED5"/>
    <w:rsid w:val="00156039"/>
    <w:rsid w:val="00161925"/>
    <w:rsid w:val="00162D03"/>
    <w:rsid w:val="00162E4D"/>
    <w:rsid w:val="001662B2"/>
    <w:rsid w:val="0016631E"/>
    <w:rsid w:val="00166541"/>
    <w:rsid w:val="001734C3"/>
    <w:rsid w:val="00175891"/>
    <w:rsid w:val="00180373"/>
    <w:rsid w:val="00182C35"/>
    <w:rsid w:val="00185589"/>
    <w:rsid w:val="00191BB8"/>
    <w:rsid w:val="00193064"/>
    <w:rsid w:val="001936E7"/>
    <w:rsid w:val="001B284C"/>
    <w:rsid w:val="001B478B"/>
    <w:rsid w:val="001B7A1A"/>
    <w:rsid w:val="001C0F54"/>
    <w:rsid w:val="001C3E56"/>
    <w:rsid w:val="001C633D"/>
    <w:rsid w:val="001C72BC"/>
    <w:rsid w:val="001C73AA"/>
    <w:rsid w:val="001D0856"/>
    <w:rsid w:val="001D0A16"/>
    <w:rsid w:val="001D0A89"/>
    <w:rsid w:val="001D4E28"/>
    <w:rsid w:val="001D59DF"/>
    <w:rsid w:val="001D6083"/>
    <w:rsid w:val="001D77D7"/>
    <w:rsid w:val="001D78E2"/>
    <w:rsid w:val="001E4B65"/>
    <w:rsid w:val="001E5CCE"/>
    <w:rsid w:val="001E7A06"/>
    <w:rsid w:val="002004C6"/>
    <w:rsid w:val="00203053"/>
    <w:rsid w:val="00204BB5"/>
    <w:rsid w:val="00210DD0"/>
    <w:rsid w:val="002113A4"/>
    <w:rsid w:val="00214234"/>
    <w:rsid w:val="002162DF"/>
    <w:rsid w:val="00217059"/>
    <w:rsid w:val="0021762D"/>
    <w:rsid w:val="002205A3"/>
    <w:rsid w:val="00220FCD"/>
    <w:rsid w:val="00224097"/>
    <w:rsid w:val="00225C14"/>
    <w:rsid w:val="00231493"/>
    <w:rsid w:val="00233F7A"/>
    <w:rsid w:val="002373D8"/>
    <w:rsid w:val="0023750E"/>
    <w:rsid w:val="002426D1"/>
    <w:rsid w:val="00242EF6"/>
    <w:rsid w:val="0024425C"/>
    <w:rsid w:val="002447D4"/>
    <w:rsid w:val="00246817"/>
    <w:rsid w:val="0024689E"/>
    <w:rsid w:val="00246C1C"/>
    <w:rsid w:val="002553CD"/>
    <w:rsid w:val="00257023"/>
    <w:rsid w:val="00257562"/>
    <w:rsid w:val="00257E5A"/>
    <w:rsid w:val="00261625"/>
    <w:rsid w:val="00270639"/>
    <w:rsid w:val="0027358D"/>
    <w:rsid w:val="00276D73"/>
    <w:rsid w:val="00282B63"/>
    <w:rsid w:val="00284F27"/>
    <w:rsid w:val="002853D2"/>
    <w:rsid w:val="00286A5E"/>
    <w:rsid w:val="00286E8F"/>
    <w:rsid w:val="00287DD1"/>
    <w:rsid w:val="00293DEC"/>
    <w:rsid w:val="00297A70"/>
    <w:rsid w:val="002A122D"/>
    <w:rsid w:val="002A486B"/>
    <w:rsid w:val="002B2755"/>
    <w:rsid w:val="002B41D8"/>
    <w:rsid w:val="002B768A"/>
    <w:rsid w:val="002C17A5"/>
    <w:rsid w:val="002C3303"/>
    <w:rsid w:val="002C4AF3"/>
    <w:rsid w:val="002D0503"/>
    <w:rsid w:val="002D2767"/>
    <w:rsid w:val="002E2082"/>
    <w:rsid w:val="002E3E85"/>
    <w:rsid w:val="002E48A8"/>
    <w:rsid w:val="002E6B2F"/>
    <w:rsid w:val="002E79A6"/>
    <w:rsid w:val="002F0385"/>
    <w:rsid w:val="002F13E4"/>
    <w:rsid w:val="003010DB"/>
    <w:rsid w:val="00304903"/>
    <w:rsid w:val="00306711"/>
    <w:rsid w:val="003067DA"/>
    <w:rsid w:val="00310077"/>
    <w:rsid w:val="00321CA0"/>
    <w:rsid w:val="00323F3F"/>
    <w:rsid w:val="003274F3"/>
    <w:rsid w:val="00335AD7"/>
    <w:rsid w:val="0034330F"/>
    <w:rsid w:val="00346A55"/>
    <w:rsid w:val="00347E6D"/>
    <w:rsid w:val="003528FA"/>
    <w:rsid w:val="00355A05"/>
    <w:rsid w:val="003579B8"/>
    <w:rsid w:val="00357E38"/>
    <w:rsid w:val="00363A8A"/>
    <w:rsid w:val="00370D54"/>
    <w:rsid w:val="003734B5"/>
    <w:rsid w:val="00373CDF"/>
    <w:rsid w:val="003747D8"/>
    <w:rsid w:val="00375965"/>
    <w:rsid w:val="00380DFF"/>
    <w:rsid w:val="0038341A"/>
    <w:rsid w:val="003841EA"/>
    <w:rsid w:val="00386EB9"/>
    <w:rsid w:val="0039273B"/>
    <w:rsid w:val="00392D5F"/>
    <w:rsid w:val="0039440D"/>
    <w:rsid w:val="00394911"/>
    <w:rsid w:val="003960F7"/>
    <w:rsid w:val="00396249"/>
    <w:rsid w:val="00396805"/>
    <w:rsid w:val="003A007D"/>
    <w:rsid w:val="003A00EE"/>
    <w:rsid w:val="003A31B7"/>
    <w:rsid w:val="003A6013"/>
    <w:rsid w:val="003B0851"/>
    <w:rsid w:val="003B2451"/>
    <w:rsid w:val="003B76E7"/>
    <w:rsid w:val="003C0B20"/>
    <w:rsid w:val="003C26A1"/>
    <w:rsid w:val="003D1BC7"/>
    <w:rsid w:val="003D3481"/>
    <w:rsid w:val="003D6B23"/>
    <w:rsid w:val="003E02B9"/>
    <w:rsid w:val="003E27D3"/>
    <w:rsid w:val="003E5D44"/>
    <w:rsid w:val="003E5F67"/>
    <w:rsid w:val="003E6326"/>
    <w:rsid w:val="00402311"/>
    <w:rsid w:val="0040472B"/>
    <w:rsid w:val="00405EC8"/>
    <w:rsid w:val="00407BDA"/>
    <w:rsid w:val="00410191"/>
    <w:rsid w:val="00412464"/>
    <w:rsid w:val="00414C00"/>
    <w:rsid w:val="00415BB4"/>
    <w:rsid w:val="004200F5"/>
    <w:rsid w:val="0042088C"/>
    <w:rsid w:val="00420CD7"/>
    <w:rsid w:val="00421439"/>
    <w:rsid w:val="0042493C"/>
    <w:rsid w:val="00425313"/>
    <w:rsid w:val="0043083F"/>
    <w:rsid w:val="00432A04"/>
    <w:rsid w:val="00435870"/>
    <w:rsid w:val="00436B9E"/>
    <w:rsid w:val="00437CB5"/>
    <w:rsid w:val="004414CF"/>
    <w:rsid w:val="00442C80"/>
    <w:rsid w:val="00445661"/>
    <w:rsid w:val="004478A8"/>
    <w:rsid w:val="0045270B"/>
    <w:rsid w:val="00455B80"/>
    <w:rsid w:val="0045619B"/>
    <w:rsid w:val="00463143"/>
    <w:rsid w:val="00463628"/>
    <w:rsid w:val="00466291"/>
    <w:rsid w:val="00466A8F"/>
    <w:rsid w:val="00473908"/>
    <w:rsid w:val="00474833"/>
    <w:rsid w:val="004751EE"/>
    <w:rsid w:val="0047712D"/>
    <w:rsid w:val="0048489B"/>
    <w:rsid w:val="00484ED0"/>
    <w:rsid w:val="00485675"/>
    <w:rsid w:val="00485C1E"/>
    <w:rsid w:val="00487122"/>
    <w:rsid w:val="00487D74"/>
    <w:rsid w:val="00490318"/>
    <w:rsid w:val="00490ACC"/>
    <w:rsid w:val="00493D6B"/>
    <w:rsid w:val="00496664"/>
    <w:rsid w:val="00496E9B"/>
    <w:rsid w:val="00497A0B"/>
    <w:rsid w:val="004A1A9F"/>
    <w:rsid w:val="004A2170"/>
    <w:rsid w:val="004A2684"/>
    <w:rsid w:val="004A3353"/>
    <w:rsid w:val="004A6E43"/>
    <w:rsid w:val="004B09FC"/>
    <w:rsid w:val="004B5068"/>
    <w:rsid w:val="004B55D6"/>
    <w:rsid w:val="004B682C"/>
    <w:rsid w:val="004B6C84"/>
    <w:rsid w:val="004C083D"/>
    <w:rsid w:val="004C108A"/>
    <w:rsid w:val="004C1E43"/>
    <w:rsid w:val="004C314F"/>
    <w:rsid w:val="004C3C65"/>
    <w:rsid w:val="004C5494"/>
    <w:rsid w:val="004D5310"/>
    <w:rsid w:val="004E3A41"/>
    <w:rsid w:val="004E62B7"/>
    <w:rsid w:val="004E75E1"/>
    <w:rsid w:val="004F3305"/>
    <w:rsid w:val="004F451C"/>
    <w:rsid w:val="004F4B02"/>
    <w:rsid w:val="00501350"/>
    <w:rsid w:val="00502135"/>
    <w:rsid w:val="00503BC9"/>
    <w:rsid w:val="00505108"/>
    <w:rsid w:val="0050519E"/>
    <w:rsid w:val="00506141"/>
    <w:rsid w:val="005124E5"/>
    <w:rsid w:val="005162E9"/>
    <w:rsid w:val="00516BDB"/>
    <w:rsid w:val="00524B6D"/>
    <w:rsid w:val="00527133"/>
    <w:rsid w:val="00536418"/>
    <w:rsid w:val="00537B1E"/>
    <w:rsid w:val="00537D9C"/>
    <w:rsid w:val="00543BF0"/>
    <w:rsid w:val="0054442D"/>
    <w:rsid w:val="00545B46"/>
    <w:rsid w:val="005504F2"/>
    <w:rsid w:val="00554942"/>
    <w:rsid w:val="00554C06"/>
    <w:rsid w:val="005606DE"/>
    <w:rsid w:val="0056459B"/>
    <w:rsid w:val="00566707"/>
    <w:rsid w:val="00573348"/>
    <w:rsid w:val="005775A2"/>
    <w:rsid w:val="00580AFB"/>
    <w:rsid w:val="00583002"/>
    <w:rsid w:val="00583662"/>
    <w:rsid w:val="005853CA"/>
    <w:rsid w:val="00585A6D"/>
    <w:rsid w:val="00592188"/>
    <w:rsid w:val="00592B15"/>
    <w:rsid w:val="005945FA"/>
    <w:rsid w:val="00594F1E"/>
    <w:rsid w:val="00596B31"/>
    <w:rsid w:val="005A11F9"/>
    <w:rsid w:val="005A7701"/>
    <w:rsid w:val="005A7A22"/>
    <w:rsid w:val="005B27F4"/>
    <w:rsid w:val="005B3B58"/>
    <w:rsid w:val="005B4C55"/>
    <w:rsid w:val="005B66F5"/>
    <w:rsid w:val="005B7231"/>
    <w:rsid w:val="005B7A42"/>
    <w:rsid w:val="005C0E8A"/>
    <w:rsid w:val="005C0FE3"/>
    <w:rsid w:val="005C60DB"/>
    <w:rsid w:val="005D08D1"/>
    <w:rsid w:val="005D0F0C"/>
    <w:rsid w:val="005D229B"/>
    <w:rsid w:val="005D4992"/>
    <w:rsid w:val="005D505A"/>
    <w:rsid w:val="005D57D9"/>
    <w:rsid w:val="005D6F73"/>
    <w:rsid w:val="005E0518"/>
    <w:rsid w:val="005E2E0D"/>
    <w:rsid w:val="005E3572"/>
    <w:rsid w:val="005E49F9"/>
    <w:rsid w:val="005E4D2A"/>
    <w:rsid w:val="005F071F"/>
    <w:rsid w:val="005F3974"/>
    <w:rsid w:val="005F3F0E"/>
    <w:rsid w:val="005F43B5"/>
    <w:rsid w:val="00600AA4"/>
    <w:rsid w:val="00601B62"/>
    <w:rsid w:val="006030E6"/>
    <w:rsid w:val="006069CA"/>
    <w:rsid w:val="00611914"/>
    <w:rsid w:val="00615556"/>
    <w:rsid w:val="00616274"/>
    <w:rsid w:val="006178D4"/>
    <w:rsid w:val="006204ED"/>
    <w:rsid w:val="006206D8"/>
    <w:rsid w:val="00624EAC"/>
    <w:rsid w:val="006261FD"/>
    <w:rsid w:val="00627C34"/>
    <w:rsid w:val="00630C87"/>
    <w:rsid w:val="00632B01"/>
    <w:rsid w:val="00632B0E"/>
    <w:rsid w:val="00632D2F"/>
    <w:rsid w:val="00634BE9"/>
    <w:rsid w:val="006350E4"/>
    <w:rsid w:val="006363B1"/>
    <w:rsid w:val="006375ED"/>
    <w:rsid w:val="00637D7C"/>
    <w:rsid w:val="00642A0C"/>
    <w:rsid w:val="006437C8"/>
    <w:rsid w:val="00643B22"/>
    <w:rsid w:val="0064451F"/>
    <w:rsid w:val="006448D2"/>
    <w:rsid w:val="00644926"/>
    <w:rsid w:val="00650EF1"/>
    <w:rsid w:val="00651404"/>
    <w:rsid w:val="00651B64"/>
    <w:rsid w:val="00652390"/>
    <w:rsid w:val="006547D5"/>
    <w:rsid w:val="00655524"/>
    <w:rsid w:val="00661CAD"/>
    <w:rsid w:val="0066211B"/>
    <w:rsid w:val="0066227F"/>
    <w:rsid w:val="00665252"/>
    <w:rsid w:val="00665431"/>
    <w:rsid w:val="006657BB"/>
    <w:rsid w:val="006756F3"/>
    <w:rsid w:val="006757E3"/>
    <w:rsid w:val="006779A6"/>
    <w:rsid w:val="00677B96"/>
    <w:rsid w:val="00680903"/>
    <w:rsid w:val="00680BAC"/>
    <w:rsid w:val="0068119E"/>
    <w:rsid w:val="00684A68"/>
    <w:rsid w:val="006851D6"/>
    <w:rsid w:val="0068520D"/>
    <w:rsid w:val="00690356"/>
    <w:rsid w:val="00691532"/>
    <w:rsid w:val="006920C8"/>
    <w:rsid w:val="0069597F"/>
    <w:rsid w:val="006960FB"/>
    <w:rsid w:val="00697822"/>
    <w:rsid w:val="006A1A8D"/>
    <w:rsid w:val="006A2C4D"/>
    <w:rsid w:val="006A3BB8"/>
    <w:rsid w:val="006A4694"/>
    <w:rsid w:val="006A4AFC"/>
    <w:rsid w:val="006A7397"/>
    <w:rsid w:val="006B29CF"/>
    <w:rsid w:val="006B6019"/>
    <w:rsid w:val="006B69B0"/>
    <w:rsid w:val="006C0718"/>
    <w:rsid w:val="006C7921"/>
    <w:rsid w:val="006C7D27"/>
    <w:rsid w:val="006D5DA9"/>
    <w:rsid w:val="006D6A9C"/>
    <w:rsid w:val="006E0683"/>
    <w:rsid w:val="006E0CD6"/>
    <w:rsid w:val="006E12C1"/>
    <w:rsid w:val="006E1C37"/>
    <w:rsid w:val="006E24AC"/>
    <w:rsid w:val="006E318D"/>
    <w:rsid w:val="006F15CA"/>
    <w:rsid w:val="006F37D4"/>
    <w:rsid w:val="006F3841"/>
    <w:rsid w:val="006F3E8E"/>
    <w:rsid w:val="006F4C22"/>
    <w:rsid w:val="006F5DDB"/>
    <w:rsid w:val="006F60B7"/>
    <w:rsid w:val="006F6C3F"/>
    <w:rsid w:val="00700C5B"/>
    <w:rsid w:val="007024CA"/>
    <w:rsid w:val="00703B5C"/>
    <w:rsid w:val="007061FF"/>
    <w:rsid w:val="0071367F"/>
    <w:rsid w:val="0072059F"/>
    <w:rsid w:val="0072341A"/>
    <w:rsid w:val="007235FD"/>
    <w:rsid w:val="00724A26"/>
    <w:rsid w:val="00726ADB"/>
    <w:rsid w:val="00730404"/>
    <w:rsid w:val="00730962"/>
    <w:rsid w:val="0073597E"/>
    <w:rsid w:val="00736E3A"/>
    <w:rsid w:val="00742B19"/>
    <w:rsid w:val="00743CEF"/>
    <w:rsid w:val="00753430"/>
    <w:rsid w:val="0075415B"/>
    <w:rsid w:val="00755330"/>
    <w:rsid w:val="00756F89"/>
    <w:rsid w:val="0076521D"/>
    <w:rsid w:val="00765603"/>
    <w:rsid w:val="00765E39"/>
    <w:rsid w:val="00770E54"/>
    <w:rsid w:val="00771674"/>
    <w:rsid w:val="00772F83"/>
    <w:rsid w:val="007747B2"/>
    <w:rsid w:val="0078181D"/>
    <w:rsid w:val="00782051"/>
    <w:rsid w:val="00784999"/>
    <w:rsid w:val="00792870"/>
    <w:rsid w:val="0079328B"/>
    <w:rsid w:val="00794732"/>
    <w:rsid w:val="00795C0C"/>
    <w:rsid w:val="00795FD7"/>
    <w:rsid w:val="00796901"/>
    <w:rsid w:val="00797F78"/>
    <w:rsid w:val="007A3A2D"/>
    <w:rsid w:val="007A582D"/>
    <w:rsid w:val="007A7FE9"/>
    <w:rsid w:val="007B05DB"/>
    <w:rsid w:val="007B13EF"/>
    <w:rsid w:val="007B2CBD"/>
    <w:rsid w:val="007B35C4"/>
    <w:rsid w:val="007B3DAB"/>
    <w:rsid w:val="007B7E1A"/>
    <w:rsid w:val="007C215C"/>
    <w:rsid w:val="007D11C0"/>
    <w:rsid w:val="007D17A1"/>
    <w:rsid w:val="007D2B32"/>
    <w:rsid w:val="007D4F69"/>
    <w:rsid w:val="007D6556"/>
    <w:rsid w:val="007E14CB"/>
    <w:rsid w:val="007E2A71"/>
    <w:rsid w:val="007E31C9"/>
    <w:rsid w:val="007E34F7"/>
    <w:rsid w:val="007E4E06"/>
    <w:rsid w:val="007E5800"/>
    <w:rsid w:val="007E5F1D"/>
    <w:rsid w:val="007E7F90"/>
    <w:rsid w:val="007F253A"/>
    <w:rsid w:val="007F30AF"/>
    <w:rsid w:val="007F40E1"/>
    <w:rsid w:val="007F4710"/>
    <w:rsid w:val="007F54C6"/>
    <w:rsid w:val="00800953"/>
    <w:rsid w:val="00801557"/>
    <w:rsid w:val="00802FEA"/>
    <w:rsid w:val="00804239"/>
    <w:rsid w:val="008047EA"/>
    <w:rsid w:val="00810883"/>
    <w:rsid w:val="0081603D"/>
    <w:rsid w:val="00817B82"/>
    <w:rsid w:val="00823ADD"/>
    <w:rsid w:val="00826754"/>
    <w:rsid w:val="008300CE"/>
    <w:rsid w:val="00830188"/>
    <w:rsid w:val="00830BD2"/>
    <w:rsid w:val="00830D48"/>
    <w:rsid w:val="00830DBC"/>
    <w:rsid w:val="00832159"/>
    <w:rsid w:val="0083251C"/>
    <w:rsid w:val="00834A6C"/>
    <w:rsid w:val="00835B2E"/>
    <w:rsid w:val="00836719"/>
    <w:rsid w:val="0084000E"/>
    <w:rsid w:val="0084263B"/>
    <w:rsid w:val="00843032"/>
    <w:rsid w:val="0084341B"/>
    <w:rsid w:val="00844465"/>
    <w:rsid w:val="00846017"/>
    <w:rsid w:val="00846099"/>
    <w:rsid w:val="008469E4"/>
    <w:rsid w:val="00846ABE"/>
    <w:rsid w:val="00847CD8"/>
    <w:rsid w:val="00852587"/>
    <w:rsid w:val="00854562"/>
    <w:rsid w:val="00854D4D"/>
    <w:rsid w:val="00855E08"/>
    <w:rsid w:val="008575D2"/>
    <w:rsid w:val="00871F92"/>
    <w:rsid w:val="00874366"/>
    <w:rsid w:val="00877988"/>
    <w:rsid w:val="00877A72"/>
    <w:rsid w:val="00885A69"/>
    <w:rsid w:val="00891CB1"/>
    <w:rsid w:val="00892431"/>
    <w:rsid w:val="00894095"/>
    <w:rsid w:val="008A10DD"/>
    <w:rsid w:val="008A195E"/>
    <w:rsid w:val="008A1A8F"/>
    <w:rsid w:val="008A2E48"/>
    <w:rsid w:val="008A4AD9"/>
    <w:rsid w:val="008B5A14"/>
    <w:rsid w:val="008B74C8"/>
    <w:rsid w:val="008B7A15"/>
    <w:rsid w:val="008B7CF6"/>
    <w:rsid w:val="008C0FAE"/>
    <w:rsid w:val="008C17ED"/>
    <w:rsid w:val="008C3F67"/>
    <w:rsid w:val="008C6352"/>
    <w:rsid w:val="008C6B38"/>
    <w:rsid w:val="008D040B"/>
    <w:rsid w:val="008D0BC5"/>
    <w:rsid w:val="008D1F48"/>
    <w:rsid w:val="008D44A8"/>
    <w:rsid w:val="008D4944"/>
    <w:rsid w:val="008D6D58"/>
    <w:rsid w:val="008E02A8"/>
    <w:rsid w:val="008F010F"/>
    <w:rsid w:val="008F372D"/>
    <w:rsid w:val="008F7887"/>
    <w:rsid w:val="00901818"/>
    <w:rsid w:val="009032E7"/>
    <w:rsid w:val="009074CB"/>
    <w:rsid w:val="009076DF"/>
    <w:rsid w:val="0091211B"/>
    <w:rsid w:val="0091578F"/>
    <w:rsid w:val="009224DD"/>
    <w:rsid w:val="00924324"/>
    <w:rsid w:val="009247A7"/>
    <w:rsid w:val="00924976"/>
    <w:rsid w:val="009249DD"/>
    <w:rsid w:val="00924B5D"/>
    <w:rsid w:val="009269A3"/>
    <w:rsid w:val="009275C5"/>
    <w:rsid w:val="0093079C"/>
    <w:rsid w:val="00930E9F"/>
    <w:rsid w:val="00934165"/>
    <w:rsid w:val="009407FC"/>
    <w:rsid w:val="0094709E"/>
    <w:rsid w:val="0095003F"/>
    <w:rsid w:val="0095197D"/>
    <w:rsid w:val="0096030A"/>
    <w:rsid w:val="00960726"/>
    <w:rsid w:val="00960E40"/>
    <w:rsid w:val="00962ABF"/>
    <w:rsid w:val="00965BE0"/>
    <w:rsid w:val="009755AE"/>
    <w:rsid w:val="0097614A"/>
    <w:rsid w:val="009766F6"/>
    <w:rsid w:val="00983014"/>
    <w:rsid w:val="0099211D"/>
    <w:rsid w:val="00992E63"/>
    <w:rsid w:val="00993465"/>
    <w:rsid w:val="00993E9C"/>
    <w:rsid w:val="0099411D"/>
    <w:rsid w:val="0099662C"/>
    <w:rsid w:val="00996973"/>
    <w:rsid w:val="009976F2"/>
    <w:rsid w:val="009A5264"/>
    <w:rsid w:val="009B690D"/>
    <w:rsid w:val="009B6EF6"/>
    <w:rsid w:val="009B7AE9"/>
    <w:rsid w:val="009C0E9F"/>
    <w:rsid w:val="009C1044"/>
    <w:rsid w:val="009C2253"/>
    <w:rsid w:val="009C2D8B"/>
    <w:rsid w:val="009D0961"/>
    <w:rsid w:val="009D4F8B"/>
    <w:rsid w:val="009D65CC"/>
    <w:rsid w:val="009E4307"/>
    <w:rsid w:val="009E4DFD"/>
    <w:rsid w:val="009E56D9"/>
    <w:rsid w:val="009E5F24"/>
    <w:rsid w:val="009F0E6B"/>
    <w:rsid w:val="009F13F7"/>
    <w:rsid w:val="009F3278"/>
    <w:rsid w:val="009F47E6"/>
    <w:rsid w:val="009F52C9"/>
    <w:rsid w:val="009F6944"/>
    <w:rsid w:val="00A03913"/>
    <w:rsid w:val="00A042A7"/>
    <w:rsid w:val="00A06C80"/>
    <w:rsid w:val="00A1118E"/>
    <w:rsid w:val="00A116D3"/>
    <w:rsid w:val="00A120C4"/>
    <w:rsid w:val="00A13469"/>
    <w:rsid w:val="00A151B0"/>
    <w:rsid w:val="00A15C12"/>
    <w:rsid w:val="00A16CFA"/>
    <w:rsid w:val="00A20006"/>
    <w:rsid w:val="00A20D01"/>
    <w:rsid w:val="00A2204C"/>
    <w:rsid w:val="00A241F5"/>
    <w:rsid w:val="00A26EA4"/>
    <w:rsid w:val="00A36016"/>
    <w:rsid w:val="00A36D1E"/>
    <w:rsid w:val="00A37C64"/>
    <w:rsid w:val="00A37E00"/>
    <w:rsid w:val="00A51B37"/>
    <w:rsid w:val="00A5319E"/>
    <w:rsid w:val="00A539F4"/>
    <w:rsid w:val="00A551AE"/>
    <w:rsid w:val="00A55610"/>
    <w:rsid w:val="00A55FDD"/>
    <w:rsid w:val="00A568BF"/>
    <w:rsid w:val="00A610A6"/>
    <w:rsid w:val="00A61885"/>
    <w:rsid w:val="00A63AF3"/>
    <w:rsid w:val="00A6611D"/>
    <w:rsid w:val="00A670AB"/>
    <w:rsid w:val="00A7338E"/>
    <w:rsid w:val="00A7359E"/>
    <w:rsid w:val="00A7397E"/>
    <w:rsid w:val="00A74961"/>
    <w:rsid w:val="00A74C15"/>
    <w:rsid w:val="00A74FBE"/>
    <w:rsid w:val="00A757BA"/>
    <w:rsid w:val="00A76C31"/>
    <w:rsid w:val="00A77165"/>
    <w:rsid w:val="00A84D12"/>
    <w:rsid w:val="00A85249"/>
    <w:rsid w:val="00A87032"/>
    <w:rsid w:val="00A90BB9"/>
    <w:rsid w:val="00A9368B"/>
    <w:rsid w:val="00A96F9D"/>
    <w:rsid w:val="00AA0075"/>
    <w:rsid w:val="00AA0EEF"/>
    <w:rsid w:val="00AA11D3"/>
    <w:rsid w:val="00AA122B"/>
    <w:rsid w:val="00AA2F6C"/>
    <w:rsid w:val="00AA37E0"/>
    <w:rsid w:val="00AA7792"/>
    <w:rsid w:val="00AB2DA9"/>
    <w:rsid w:val="00AB3723"/>
    <w:rsid w:val="00AD0AD5"/>
    <w:rsid w:val="00AD16F3"/>
    <w:rsid w:val="00AD1AF0"/>
    <w:rsid w:val="00AD4951"/>
    <w:rsid w:val="00AE2F84"/>
    <w:rsid w:val="00AE45E5"/>
    <w:rsid w:val="00AE5120"/>
    <w:rsid w:val="00AE5FA9"/>
    <w:rsid w:val="00AE6EA2"/>
    <w:rsid w:val="00AE78D9"/>
    <w:rsid w:val="00AF028F"/>
    <w:rsid w:val="00AF519A"/>
    <w:rsid w:val="00AF5EF8"/>
    <w:rsid w:val="00B000E5"/>
    <w:rsid w:val="00B02755"/>
    <w:rsid w:val="00B077AB"/>
    <w:rsid w:val="00B1160A"/>
    <w:rsid w:val="00B129E2"/>
    <w:rsid w:val="00B13036"/>
    <w:rsid w:val="00B14454"/>
    <w:rsid w:val="00B146FB"/>
    <w:rsid w:val="00B15E2B"/>
    <w:rsid w:val="00B24B1E"/>
    <w:rsid w:val="00B26731"/>
    <w:rsid w:val="00B30475"/>
    <w:rsid w:val="00B3218E"/>
    <w:rsid w:val="00B3363B"/>
    <w:rsid w:val="00B35DFC"/>
    <w:rsid w:val="00B3675A"/>
    <w:rsid w:val="00B42C44"/>
    <w:rsid w:val="00B4344F"/>
    <w:rsid w:val="00B439F7"/>
    <w:rsid w:val="00B4432D"/>
    <w:rsid w:val="00B471C0"/>
    <w:rsid w:val="00B501B2"/>
    <w:rsid w:val="00B50C13"/>
    <w:rsid w:val="00B51C43"/>
    <w:rsid w:val="00B56819"/>
    <w:rsid w:val="00B57AB6"/>
    <w:rsid w:val="00B57BA5"/>
    <w:rsid w:val="00B60002"/>
    <w:rsid w:val="00B637DE"/>
    <w:rsid w:val="00B655A8"/>
    <w:rsid w:val="00B6620A"/>
    <w:rsid w:val="00B669FC"/>
    <w:rsid w:val="00B675DC"/>
    <w:rsid w:val="00B71B40"/>
    <w:rsid w:val="00B752E9"/>
    <w:rsid w:val="00B76823"/>
    <w:rsid w:val="00B77E89"/>
    <w:rsid w:val="00B82281"/>
    <w:rsid w:val="00B84029"/>
    <w:rsid w:val="00B9000F"/>
    <w:rsid w:val="00B90093"/>
    <w:rsid w:val="00B90A1A"/>
    <w:rsid w:val="00B93D53"/>
    <w:rsid w:val="00BA49FE"/>
    <w:rsid w:val="00BA556A"/>
    <w:rsid w:val="00BB10E0"/>
    <w:rsid w:val="00BB18BF"/>
    <w:rsid w:val="00BB5A9B"/>
    <w:rsid w:val="00BC0763"/>
    <w:rsid w:val="00BC076C"/>
    <w:rsid w:val="00BC3AF9"/>
    <w:rsid w:val="00BC4027"/>
    <w:rsid w:val="00BC475D"/>
    <w:rsid w:val="00BC5B7C"/>
    <w:rsid w:val="00BC5F17"/>
    <w:rsid w:val="00BD11AB"/>
    <w:rsid w:val="00BD4517"/>
    <w:rsid w:val="00BD7ED5"/>
    <w:rsid w:val="00BE08D6"/>
    <w:rsid w:val="00BE2151"/>
    <w:rsid w:val="00BE2E55"/>
    <w:rsid w:val="00BE3D5F"/>
    <w:rsid w:val="00BE66F6"/>
    <w:rsid w:val="00C00822"/>
    <w:rsid w:val="00C00E68"/>
    <w:rsid w:val="00C028E4"/>
    <w:rsid w:val="00C049E3"/>
    <w:rsid w:val="00C07352"/>
    <w:rsid w:val="00C10097"/>
    <w:rsid w:val="00C119AF"/>
    <w:rsid w:val="00C1458E"/>
    <w:rsid w:val="00C158EA"/>
    <w:rsid w:val="00C15ABA"/>
    <w:rsid w:val="00C17229"/>
    <w:rsid w:val="00C2374B"/>
    <w:rsid w:val="00C245B6"/>
    <w:rsid w:val="00C2500D"/>
    <w:rsid w:val="00C26345"/>
    <w:rsid w:val="00C27E86"/>
    <w:rsid w:val="00C31279"/>
    <w:rsid w:val="00C31F91"/>
    <w:rsid w:val="00C33551"/>
    <w:rsid w:val="00C33FFC"/>
    <w:rsid w:val="00C3413A"/>
    <w:rsid w:val="00C42385"/>
    <w:rsid w:val="00C505F4"/>
    <w:rsid w:val="00C52E67"/>
    <w:rsid w:val="00C54698"/>
    <w:rsid w:val="00C554CB"/>
    <w:rsid w:val="00C55A70"/>
    <w:rsid w:val="00C603B1"/>
    <w:rsid w:val="00C63144"/>
    <w:rsid w:val="00C64161"/>
    <w:rsid w:val="00C64F68"/>
    <w:rsid w:val="00C65604"/>
    <w:rsid w:val="00C661C2"/>
    <w:rsid w:val="00C678DA"/>
    <w:rsid w:val="00C70F5F"/>
    <w:rsid w:val="00C71AF3"/>
    <w:rsid w:val="00C71BED"/>
    <w:rsid w:val="00C73C5C"/>
    <w:rsid w:val="00C761D5"/>
    <w:rsid w:val="00C764A1"/>
    <w:rsid w:val="00C76EF9"/>
    <w:rsid w:val="00C8039D"/>
    <w:rsid w:val="00C81ED0"/>
    <w:rsid w:val="00C82304"/>
    <w:rsid w:val="00C84246"/>
    <w:rsid w:val="00C86239"/>
    <w:rsid w:val="00C8695C"/>
    <w:rsid w:val="00C87BB0"/>
    <w:rsid w:val="00C90191"/>
    <w:rsid w:val="00C97667"/>
    <w:rsid w:val="00CB1AA7"/>
    <w:rsid w:val="00CB39DA"/>
    <w:rsid w:val="00CB4E46"/>
    <w:rsid w:val="00CB5071"/>
    <w:rsid w:val="00CB607F"/>
    <w:rsid w:val="00CB71BC"/>
    <w:rsid w:val="00CC409D"/>
    <w:rsid w:val="00CC69EB"/>
    <w:rsid w:val="00CC6D83"/>
    <w:rsid w:val="00CD02BF"/>
    <w:rsid w:val="00CD1064"/>
    <w:rsid w:val="00CD50F2"/>
    <w:rsid w:val="00CD6F0F"/>
    <w:rsid w:val="00CD794D"/>
    <w:rsid w:val="00CE0533"/>
    <w:rsid w:val="00CE13FA"/>
    <w:rsid w:val="00CE3B85"/>
    <w:rsid w:val="00CE4492"/>
    <w:rsid w:val="00CE582E"/>
    <w:rsid w:val="00CE76FA"/>
    <w:rsid w:val="00CF100B"/>
    <w:rsid w:val="00CF2522"/>
    <w:rsid w:val="00CF4A1A"/>
    <w:rsid w:val="00CF507D"/>
    <w:rsid w:val="00CF5BD8"/>
    <w:rsid w:val="00CF6824"/>
    <w:rsid w:val="00CF7748"/>
    <w:rsid w:val="00D002AA"/>
    <w:rsid w:val="00D013B3"/>
    <w:rsid w:val="00D04526"/>
    <w:rsid w:val="00D0459B"/>
    <w:rsid w:val="00D05A9F"/>
    <w:rsid w:val="00D069CA"/>
    <w:rsid w:val="00D072B2"/>
    <w:rsid w:val="00D125C2"/>
    <w:rsid w:val="00D1351A"/>
    <w:rsid w:val="00D136B3"/>
    <w:rsid w:val="00D153F5"/>
    <w:rsid w:val="00D154D2"/>
    <w:rsid w:val="00D21565"/>
    <w:rsid w:val="00D22409"/>
    <w:rsid w:val="00D22651"/>
    <w:rsid w:val="00D25072"/>
    <w:rsid w:val="00D25363"/>
    <w:rsid w:val="00D2682E"/>
    <w:rsid w:val="00D26D13"/>
    <w:rsid w:val="00D31B1D"/>
    <w:rsid w:val="00D33715"/>
    <w:rsid w:val="00D33E8F"/>
    <w:rsid w:val="00D34376"/>
    <w:rsid w:val="00D35324"/>
    <w:rsid w:val="00D36DA6"/>
    <w:rsid w:val="00D44417"/>
    <w:rsid w:val="00D4768A"/>
    <w:rsid w:val="00D47A49"/>
    <w:rsid w:val="00D52753"/>
    <w:rsid w:val="00D53F3B"/>
    <w:rsid w:val="00D54174"/>
    <w:rsid w:val="00D6473E"/>
    <w:rsid w:val="00D7000E"/>
    <w:rsid w:val="00D7126A"/>
    <w:rsid w:val="00D73C09"/>
    <w:rsid w:val="00D73E00"/>
    <w:rsid w:val="00D74DA8"/>
    <w:rsid w:val="00D75A83"/>
    <w:rsid w:val="00D777D2"/>
    <w:rsid w:val="00D80A27"/>
    <w:rsid w:val="00D81CEE"/>
    <w:rsid w:val="00D87CC4"/>
    <w:rsid w:val="00D87DAC"/>
    <w:rsid w:val="00D901A6"/>
    <w:rsid w:val="00D902D2"/>
    <w:rsid w:val="00DA47BF"/>
    <w:rsid w:val="00DA7101"/>
    <w:rsid w:val="00DB0461"/>
    <w:rsid w:val="00DB2A6F"/>
    <w:rsid w:val="00DB3A96"/>
    <w:rsid w:val="00DB4740"/>
    <w:rsid w:val="00DB65BD"/>
    <w:rsid w:val="00DB6F2F"/>
    <w:rsid w:val="00DC1A91"/>
    <w:rsid w:val="00DD4378"/>
    <w:rsid w:val="00DD48E4"/>
    <w:rsid w:val="00DE2595"/>
    <w:rsid w:val="00DE31C9"/>
    <w:rsid w:val="00DE5A48"/>
    <w:rsid w:val="00DE61DD"/>
    <w:rsid w:val="00DE745C"/>
    <w:rsid w:val="00DF016E"/>
    <w:rsid w:val="00DF09FA"/>
    <w:rsid w:val="00DF148E"/>
    <w:rsid w:val="00DF1A1C"/>
    <w:rsid w:val="00DF3963"/>
    <w:rsid w:val="00DF66AA"/>
    <w:rsid w:val="00DF7F3E"/>
    <w:rsid w:val="00E00312"/>
    <w:rsid w:val="00E02441"/>
    <w:rsid w:val="00E02B27"/>
    <w:rsid w:val="00E04190"/>
    <w:rsid w:val="00E12968"/>
    <w:rsid w:val="00E14480"/>
    <w:rsid w:val="00E14E8E"/>
    <w:rsid w:val="00E172B7"/>
    <w:rsid w:val="00E2532A"/>
    <w:rsid w:val="00E26883"/>
    <w:rsid w:val="00E272EF"/>
    <w:rsid w:val="00E32496"/>
    <w:rsid w:val="00E32F09"/>
    <w:rsid w:val="00E36272"/>
    <w:rsid w:val="00E43006"/>
    <w:rsid w:val="00E44CD8"/>
    <w:rsid w:val="00E45018"/>
    <w:rsid w:val="00E45F45"/>
    <w:rsid w:val="00E46B29"/>
    <w:rsid w:val="00E47862"/>
    <w:rsid w:val="00E503DA"/>
    <w:rsid w:val="00E50821"/>
    <w:rsid w:val="00E61457"/>
    <w:rsid w:val="00E61C80"/>
    <w:rsid w:val="00E641EB"/>
    <w:rsid w:val="00E67607"/>
    <w:rsid w:val="00E677FC"/>
    <w:rsid w:val="00E70CBD"/>
    <w:rsid w:val="00E72618"/>
    <w:rsid w:val="00E73793"/>
    <w:rsid w:val="00E83D51"/>
    <w:rsid w:val="00E84D4C"/>
    <w:rsid w:val="00E85095"/>
    <w:rsid w:val="00E86C4F"/>
    <w:rsid w:val="00E91B8C"/>
    <w:rsid w:val="00E964EC"/>
    <w:rsid w:val="00EA05BF"/>
    <w:rsid w:val="00EA0B0D"/>
    <w:rsid w:val="00EA1DF6"/>
    <w:rsid w:val="00EA2A1B"/>
    <w:rsid w:val="00EB0035"/>
    <w:rsid w:val="00EB76D3"/>
    <w:rsid w:val="00ED0BAB"/>
    <w:rsid w:val="00ED139B"/>
    <w:rsid w:val="00ED28E9"/>
    <w:rsid w:val="00ED3D0A"/>
    <w:rsid w:val="00ED65E4"/>
    <w:rsid w:val="00EE3D4E"/>
    <w:rsid w:val="00EE7267"/>
    <w:rsid w:val="00EF3225"/>
    <w:rsid w:val="00EF5231"/>
    <w:rsid w:val="00EF7593"/>
    <w:rsid w:val="00EF75B3"/>
    <w:rsid w:val="00F07CD0"/>
    <w:rsid w:val="00F10309"/>
    <w:rsid w:val="00F10D18"/>
    <w:rsid w:val="00F13250"/>
    <w:rsid w:val="00F135B4"/>
    <w:rsid w:val="00F13C60"/>
    <w:rsid w:val="00F20B36"/>
    <w:rsid w:val="00F25544"/>
    <w:rsid w:val="00F25C04"/>
    <w:rsid w:val="00F302D8"/>
    <w:rsid w:val="00F30788"/>
    <w:rsid w:val="00F33324"/>
    <w:rsid w:val="00F33C5D"/>
    <w:rsid w:val="00F3407E"/>
    <w:rsid w:val="00F3480F"/>
    <w:rsid w:val="00F34A27"/>
    <w:rsid w:val="00F411AA"/>
    <w:rsid w:val="00F448DF"/>
    <w:rsid w:val="00F52EDD"/>
    <w:rsid w:val="00F5529E"/>
    <w:rsid w:val="00F63C95"/>
    <w:rsid w:val="00F657FF"/>
    <w:rsid w:val="00F66E7D"/>
    <w:rsid w:val="00F72A99"/>
    <w:rsid w:val="00F739B3"/>
    <w:rsid w:val="00F7603B"/>
    <w:rsid w:val="00F76C67"/>
    <w:rsid w:val="00F77503"/>
    <w:rsid w:val="00F803DF"/>
    <w:rsid w:val="00F80A95"/>
    <w:rsid w:val="00F80C39"/>
    <w:rsid w:val="00F84374"/>
    <w:rsid w:val="00F860F0"/>
    <w:rsid w:val="00F87892"/>
    <w:rsid w:val="00F93946"/>
    <w:rsid w:val="00F940FC"/>
    <w:rsid w:val="00F95E18"/>
    <w:rsid w:val="00F96EEA"/>
    <w:rsid w:val="00FA16CC"/>
    <w:rsid w:val="00FA398A"/>
    <w:rsid w:val="00FA6204"/>
    <w:rsid w:val="00FA761B"/>
    <w:rsid w:val="00FA79B7"/>
    <w:rsid w:val="00FA7BD4"/>
    <w:rsid w:val="00FB6116"/>
    <w:rsid w:val="00FB6FA8"/>
    <w:rsid w:val="00FC0087"/>
    <w:rsid w:val="00FC6969"/>
    <w:rsid w:val="00FD1673"/>
    <w:rsid w:val="00FD3F13"/>
    <w:rsid w:val="00FD52AA"/>
    <w:rsid w:val="00FD5412"/>
    <w:rsid w:val="00FD5590"/>
    <w:rsid w:val="00FD7FC9"/>
    <w:rsid w:val="00FE0478"/>
    <w:rsid w:val="00FE0DF8"/>
    <w:rsid w:val="00FE2888"/>
    <w:rsid w:val="00FE2EE6"/>
    <w:rsid w:val="00FE4BBD"/>
    <w:rsid w:val="00FE6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12C1"/>
    <w:pPr>
      <w:keepNext/>
      <w:numPr>
        <w:numId w:val="1"/>
      </w:numPr>
      <w:spacing w:before="120" w:after="120"/>
      <w:jc w:val="center"/>
      <w:outlineLvl w:val="0"/>
    </w:pPr>
    <w:rPr>
      <w:b/>
      <w:bCs/>
      <w:caps/>
      <w:kern w:val="28"/>
      <w:sz w:val="28"/>
      <w:szCs w:val="28"/>
    </w:rPr>
  </w:style>
  <w:style w:type="paragraph" w:styleId="2">
    <w:name w:val="heading 2"/>
    <w:basedOn w:val="a"/>
    <w:next w:val="a"/>
    <w:link w:val="20"/>
    <w:qFormat/>
    <w:rsid w:val="006E12C1"/>
    <w:pPr>
      <w:numPr>
        <w:ilvl w:val="1"/>
        <w:numId w:val="1"/>
      </w:numPr>
      <w:tabs>
        <w:tab w:val="center" w:pos="0"/>
        <w:tab w:val="decimal" w:pos="284"/>
        <w:tab w:val="num" w:pos="576"/>
        <w:tab w:val="right" w:leader="dot" w:pos="8364"/>
      </w:tabs>
      <w:spacing w:before="120" w:after="120"/>
      <w:ind w:left="576"/>
      <w:jc w:val="center"/>
      <w:outlineLvl w:val="1"/>
    </w:pPr>
    <w:rPr>
      <w:b/>
      <w:bCs/>
      <w:sz w:val="28"/>
      <w:szCs w:val="28"/>
    </w:rPr>
  </w:style>
  <w:style w:type="paragraph" w:styleId="3">
    <w:name w:val="heading 3"/>
    <w:aliases w:val="end"/>
    <w:basedOn w:val="a"/>
    <w:next w:val="a"/>
    <w:link w:val="30"/>
    <w:qFormat/>
    <w:rsid w:val="006E12C1"/>
    <w:pPr>
      <w:keepNext/>
      <w:numPr>
        <w:ilvl w:val="2"/>
        <w:numId w:val="1"/>
      </w:numPr>
      <w:tabs>
        <w:tab w:val="decimal" w:pos="284"/>
        <w:tab w:val="right" w:leader="dot" w:pos="8364"/>
      </w:tabs>
      <w:spacing w:before="120" w:after="120"/>
      <w:jc w:val="center"/>
      <w:outlineLvl w:val="2"/>
    </w:pPr>
    <w:rPr>
      <w:b/>
      <w:bCs/>
      <w:sz w:val="28"/>
      <w:szCs w:val="28"/>
    </w:rPr>
  </w:style>
  <w:style w:type="paragraph" w:styleId="4">
    <w:name w:val="heading 4"/>
    <w:basedOn w:val="a"/>
    <w:next w:val="a"/>
    <w:link w:val="40"/>
    <w:qFormat/>
    <w:rsid w:val="006E12C1"/>
    <w:pPr>
      <w:keepNext/>
      <w:numPr>
        <w:ilvl w:val="3"/>
        <w:numId w:val="1"/>
      </w:numPr>
      <w:jc w:val="center"/>
      <w:outlineLvl w:val="3"/>
    </w:pPr>
    <w:rPr>
      <w:sz w:val="28"/>
      <w:szCs w:val="28"/>
    </w:rPr>
  </w:style>
  <w:style w:type="paragraph" w:styleId="5">
    <w:name w:val="heading 5"/>
    <w:basedOn w:val="a"/>
    <w:next w:val="a"/>
    <w:link w:val="50"/>
    <w:qFormat/>
    <w:rsid w:val="006E12C1"/>
    <w:pPr>
      <w:keepNext/>
      <w:numPr>
        <w:ilvl w:val="4"/>
        <w:numId w:val="1"/>
      </w:numPr>
      <w:tabs>
        <w:tab w:val="decimal" w:pos="284"/>
        <w:tab w:val="right" w:leader="dot" w:pos="8364"/>
      </w:tabs>
      <w:jc w:val="center"/>
      <w:outlineLvl w:val="4"/>
    </w:pPr>
    <w:rPr>
      <w:b/>
      <w:bCs/>
    </w:rPr>
  </w:style>
  <w:style w:type="paragraph" w:styleId="6">
    <w:name w:val="heading 6"/>
    <w:basedOn w:val="a"/>
    <w:next w:val="a"/>
    <w:link w:val="60"/>
    <w:qFormat/>
    <w:rsid w:val="006E12C1"/>
    <w:pPr>
      <w:keepNext/>
      <w:numPr>
        <w:ilvl w:val="5"/>
        <w:numId w:val="1"/>
      </w:numPr>
      <w:jc w:val="right"/>
      <w:outlineLvl w:val="5"/>
    </w:pPr>
    <w:rPr>
      <w:sz w:val="28"/>
      <w:szCs w:val="28"/>
    </w:rPr>
  </w:style>
  <w:style w:type="paragraph" w:styleId="7">
    <w:name w:val="heading 7"/>
    <w:basedOn w:val="a"/>
    <w:next w:val="a"/>
    <w:link w:val="70"/>
    <w:qFormat/>
    <w:rsid w:val="006E12C1"/>
    <w:pPr>
      <w:keepNext/>
      <w:numPr>
        <w:ilvl w:val="6"/>
        <w:numId w:val="1"/>
      </w:numPr>
      <w:spacing w:line="400" w:lineRule="atLeast"/>
      <w:jc w:val="both"/>
      <w:outlineLvl w:val="6"/>
    </w:pPr>
    <w:rPr>
      <w:b/>
      <w:bCs/>
      <w:i/>
      <w:iCs/>
      <w:sz w:val="28"/>
      <w:szCs w:val="28"/>
    </w:rPr>
  </w:style>
  <w:style w:type="paragraph" w:styleId="8">
    <w:name w:val="heading 8"/>
    <w:basedOn w:val="a"/>
    <w:next w:val="a"/>
    <w:link w:val="80"/>
    <w:qFormat/>
    <w:rsid w:val="006E12C1"/>
    <w:pPr>
      <w:numPr>
        <w:ilvl w:val="7"/>
        <w:numId w:val="1"/>
      </w:numPr>
      <w:spacing w:before="240" w:after="60"/>
      <w:outlineLvl w:val="7"/>
    </w:pPr>
    <w:rPr>
      <w:rFonts w:ascii="Arial" w:hAnsi="Arial"/>
      <w:i/>
      <w:iCs/>
      <w:sz w:val="20"/>
      <w:szCs w:val="20"/>
    </w:rPr>
  </w:style>
  <w:style w:type="paragraph" w:styleId="9">
    <w:name w:val="heading 9"/>
    <w:basedOn w:val="a"/>
    <w:next w:val="a"/>
    <w:link w:val="90"/>
    <w:qFormat/>
    <w:rsid w:val="006E12C1"/>
    <w:pPr>
      <w:numPr>
        <w:ilvl w:val="8"/>
        <w:numId w:val="1"/>
      </w:numPr>
      <w:spacing w:before="240" w:after="60"/>
      <w:outlineLvl w:val="8"/>
    </w:pPr>
    <w:rPr>
      <w:rFonts w:ascii="Arial" w:hAnsi="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54C0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554C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54C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basedOn w:val="a0"/>
    <w:link w:val="a3"/>
    <w:uiPriority w:val="1"/>
    <w:locked/>
    <w:rsid w:val="00554C06"/>
    <w:rPr>
      <w:rFonts w:ascii="Times New Roman" w:eastAsia="Times New Roman" w:hAnsi="Times New Roman" w:cs="Times New Roman"/>
      <w:sz w:val="24"/>
      <w:szCs w:val="24"/>
      <w:lang w:eastAsia="ru-RU"/>
    </w:rPr>
  </w:style>
  <w:style w:type="paragraph" w:styleId="a5">
    <w:name w:val="Balloon Text"/>
    <w:basedOn w:val="a"/>
    <w:link w:val="a6"/>
    <w:unhideWhenUsed/>
    <w:rsid w:val="00A26EA4"/>
    <w:rPr>
      <w:rFonts w:ascii="Tahoma" w:hAnsi="Tahoma" w:cs="Tahoma"/>
      <w:sz w:val="16"/>
      <w:szCs w:val="16"/>
    </w:rPr>
  </w:style>
  <w:style w:type="character" w:customStyle="1" w:styleId="a6">
    <w:name w:val="Текст выноски Знак"/>
    <w:basedOn w:val="a0"/>
    <w:link w:val="a5"/>
    <w:rsid w:val="00A26EA4"/>
    <w:rPr>
      <w:rFonts w:ascii="Tahoma" w:eastAsia="Times New Roman" w:hAnsi="Tahoma" w:cs="Tahoma"/>
      <w:sz w:val="16"/>
      <w:szCs w:val="16"/>
      <w:lang w:eastAsia="ru-RU"/>
    </w:rPr>
  </w:style>
  <w:style w:type="character" w:customStyle="1" w:styleId="10">
    <w:name w:val="Заголовок 1 Знак"/>
    <w:basedOn w:val="a0"/>
    <w:link w:val="1"/>
    <w:rsid w:val="006E12C1"/>
    <w:rPr>
      <w:rFonts w:ascii="Times New Roman" w:eastAsia="Times New Roman" w:hAnsi="Times New Roman" w:cs="Times New Roman"/>
      <w:b/>
      <w:bCs/>
      <w:caps/>
      <w:kern w:val="28"/>
      <w:sz w:val="28"/>
      <w:szCs w:val="28"/>
      <w:lang w:eastAsia="ru-RU"/>
    </w:rPr>
  </w:style>
  <w:style w:type="character" w:customStyle="1" w:styleId="20">
    <w:name w:val="Заголовок 2 Знак"/>
    <w:basedOn w:val="a0"/>
    <w:link w:val="2"/>
    <w:rsid w:val="006E12C1"/>
    <w:rPr>
      <w:rFonts w:ascii="Times New Roman" w:eastAsia="Times New Roman" w:hAnsi="Times New Roman" w:cs="Times New Roman"/>
      <w:b/>
      <w:bCs/>
      <w:sz w:val="28"/>
      <w:szCs w:val="28"/>
      <w:lang w:eastAsia="ru-RU"/>
    </w:rPr>
  </w:style>
  <w:style w:type="character" w:customStyle="1" w:styleId="30">
    <w:name w:val="Заголовок 3 Знак"/>
    <w:aliases w:val="end Знак"/>
    <w:basedOn w:val="a0"/>
    <w:link w:val="3"/>
    <w:rsid w:val="006E12C1"/>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6E12C1"/>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6E12C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6E12C1"/>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6E12C1"/>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6E12C1"/>
    <w:rPr>
      <w:rFonts w:ascii="Arial" w:eastAsia="Times New Roman" w:hAnsi="Arial" w:cs="Times New Roman"/>
      <w:i/>
      <w:iCs/>
      <w:sz w:val="20"/>
      <w:szCs w:val="20"/>
      <w:lang w:eastAsia="ru-RU"/>
    </w:rPr>
  </w:style>
  <w:style w:type="character" w:customStyle="1" w:styleId="90">
    <w:name w:val="Заголовок 9 Знак"/>
    <w:basedOn w:val="a0"/>
    <w:link w:val="9"/>
    <w:rsid w:val="006E12C1"/>
    <w:rPr>
      <w:rFonts w:ascii="Arial" w:eastAsia="Times New Roman" w:hAnsi="Arial" w:cs="Times New Roman"/>
      <w:b/>
      <w:bCs/>
      <w:i/>
      <w:iCs/>
      <w:sz w:val="18"/>
      <w:szCs w:val="18"/>
      <w:lang w:eastAsia="ru-RU"/>
    </w:rPr>
  </w:style>
  <w:style w:type="character" w:styleId="a7">
    <w:name w:val="Emphasis"/>
    <w:basedOn w:val="a0"/>
    <w:qFormat/>
    <w:rsid w:val="006E12C1"/>
    <w:rPr>
      <w:i/>
      <w:iCs/>
    </w:rPr>
  </w:style>
  <w:style w:type="paragraph" w:customStyle="1" w:styleId="ConsPlusTitle">
    <w:name w:val="ConsPlusTitle"/>
    <w:uiPriority w:val="99"/>
    <w:rsid w:val="006E12C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Знак Знак Знак Знак Знак Знак Знак"/>
    <w:basedOn w:val="a"/>
    <w:rsid w:val="006E12C1"/>
    <w:pPr>
      <w:spacing w:after="160" w:line="240" w:lineRule="exact"/>
    </w:pPr>
    <w:rPr>
      <w:rFonts w:ascii="Arial" w:hAnsi="Arial" w:cs="Arial"/>
      <w:sz w:val="20"/>
      <w:szCs w:val="20"/>
      <w:lang w:val="en-US" w:eastAsia="en-US"/>
    </w:rPr>
  </w:style>
  <w:style w:type="paragraph" w:customStyle="1" w:styleId="ConsPlusNormal">
    <w:name w:val="ConsPlusNormal"/>
    <w:rsid w:val="006E1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
    <w:link w:val="aa"/>
    <w:uiPriority w:val="99"/>
    <w:rsid w:val="006E12C1"/>
    <w:pPr>
      <w:tabs>
        <w:tab w:val="center" w:pos="4677"/>
        <w:tab w:val="right" w:pos="9355"/>
      </w:tabs>
    </w:pPr>
  </w:style>
  <w:style w:type="character" w:customStyle="1" w:styleId="aa">
    <w:name w:val="Нижний колонтитул Знак"/>
    <w:basedOn w:val="a0"/>
    <w:link w:val="a9"/>
    <w:uiPriority w:val="99"/>
    <w:rsid w:val="006E12C1"/>
    <w:rPr>
      <w:rFonts w:ascii="Times New Roman" w:eastAsia="Times New Roman" w:hAnsi="Times New Roman" w:cs="Times New Roman"/>
      <w:sz w:val="24"/>
      <w:szCs w:val="24"/>
      <w:lang w:eastAsia="ru-RU"/>
    </w:rPr>
  </w:style>
  <w:style w:type="character" w:styleId="ab">
    <w:name w:val="page number"/>
    <w:basedOn w:val="a0"/>
    <w:rsid w:val="006E12C1"/>
  </w:style>
  <w:style w:type="paragraph" w:styleId="ac">
    <w:name w:val="header"/>
    <w:aliases w:val="Знак"/>
    <w:basedOn w:val="a"/>
    <w:link w:val="ad"/>
    <w:uiPriority w:val="99"/>
    <w:rsid w:val="006E12C1"/>
    <w:pPr>
      <w:tabs>
        <w:tab w:val="center" w:pos="4677"/>
        <w:tab w:val="right" w:pos="9355"/>
      </w:tabs>
    </w:pPr>
  </w:style>
  <w:style w:type="character" w:customStyle="1" w:styleId="ad">
    <w:name w:val="Верхний колонтитул Знак"/>
    <w:aliases w:val="Знак Знак"/>
    <w:basedOn w:val="a0"/>
    <w:link w:val="ac"/>
    <w:uiPriority w:val="99"/>
    <w:rsid w:val="006E12C1"/>
    <w:rPr>
      <w:rFonts w:ascii="Times New Roman" w:eastAsia="Times New Roman" w:hAnsi="Times New Roman" w:cs="Times New Roman"/>
      <w:sz w:val="24"/>
      <w:szCs w:val="24"/>
      <w:lang w:eastAsia="ru-RU"/>
    </w:rPr>
  </w:style>
  <w:style w:type="character" w:styleId="ae">
    <w:name w:val="Hyperlink"/>
    <w:unhideWhenUsed/>
    <w:rsid w:val="006E12C1"/>
    <w:rPr>
      <w:color w:val="2935AB"/>
      <w:u w:val="single"/>
    </w:rPr>
  </w:style>
  <w:style w:type="character" w:styleId="af">
    <w:name w:val="Strong"/>
    <w:uiPriority w:val="22"/>
    <w:qFormat/>
    <w:rsid w:val="006E12C1"/>
    <w:rPr>
      <w:b/>
      <w:bCs/>
    </w:rPr>
  </w:style>
  <w:style w:type="paragraph" w:styleId="af0">
    <w:name w:val="Body Text Indent"/>
    <w:aliases w:val="Основной текст 1"/>
    <w:basedOn w:val="a"/>
    <w:link w:val="af1"/>
    <w:rsid w:val="006E12C1"/>
    <w:pPr>
      <w:ind w:firstLine="485"/>
      <w:jc w:val="both"/>
    </w:pPr>
    <w:rPr>
      <w:color w:val="000000"/>
    </w:rPr>
  </w:style>
  <w:style w:type="character" w:customStyle="1" w:styleId="af1">
    <w:name w:val="Основной текст с отступом Знак"/>
    <w:aliases w:val="Основной текст 1 Знак"/>
    <w:basedOn w:val="a0"/>
    <w:link w:val="af0"/>
    <w:rsid w:val="006E12C1"/>
    <w:rPr>
      <w:rFonts w:ascii="Times New Roman" w:eastAsia="Times New Roman" w:hAnsi="Times New Roman" w:cs="Times New Roman"/>
      <w:color w:val="000000"/>
      <w:sz w:val="24"/>
      <w:szCs w:val="24"/>
      <w:lang w:eastAsia="ru-RU"/>
    </w:rPr>
  </w:style>
  <w:style w:type="paragraph" w:customStyle="1" w:styleId="11">
    <w:name w:val="Абзац списка1"/>
    <w:basedOn w:val="a"/>
    <w:rsid w:val="006E12C1"/>
    <w:pPr>
      <w:ind w:left="720"/>
      <w:contextualSpacing/>
    </w:pPr>
    <w:rPr>
      <w:rFonts w:eastAsia="Calibri"/>
    </w:rPr>
  </w:style>
  <w:style w:type="paragraph" w:styleId="af2">
    <w:name w:val="Body Text"/>
    <w:basedOn w:val="a"/>
    <w:link w:val="af3"/>
    <w:rsid w:val="006E12C1"/>
    <w:pPr>
      <w:spacing w:after="120"/>
    </w:pPr>
  </w:style>
  <w:style w:type="character" w:customStyle="1" w:styleId="af3">
    <w:name w:val="Основной текст Знак"/>
    <w:basedOn w:val="a0"/>
    <w:link w:val="af2"/>
    <w:rsid w:val="006E12C1"/>
    <w:rPr>
      <w:rFonts w:ascii="Times New Roman" w:eastAsia="Times New Roman" w:hAnsi="Times New Roman" w:cs="Times New Roman"/>
      <w:sz w:val="24"/>
      <w:szCs w:val="24"/>
      <w:lang w:eastAsia="ru-RU"/>
    </w:rPr>
  </w:style>
  <w:style w:type="paragraph" w:styleId="af4">
    <w:name w:val="Normal (Web)"/>
    <w:basedOn w:val="a"/>
    <w:rsid w:val="006E12C1"/>
    <w:pPr>
      <w:spacing w:before="100" w:beforeAutospacing="1" w:after="100" w:afterAutospacing="1"/>
    </w:pPr>
  </w:style>
  <w:style w:type="paragraph" w:styleId="21">
    <w:name w:val="Body Text Indent 2"/>
    <w:basedOn w:val="a"/>
    <w:link w:val="22"/>
    <w:rsid w:val="006E12C1"/>
    <w:pPr>
      <w:spacing w:after="120" w:line="480" w:lineRule="auto"/>
      <w:ind w:left="283"/>
    </w:pPr>
    <w:rPr>
      <w:rFonts w:ascii="Calibri" w:hAnsi="Calibri"/>
      <w:sz w:val="22"/>
      <w:szCs w:val="22"/>
    </w:rPr>
  </w:style>
  <w:style w:type="character" w:customStyle="1" w:styleId="22">
    <w:name w:val="Основной текст с отступом 2 Знак"/>
    <w:basedOn w:val="a0"/>
    <w:link w:val="21"/>
    <w:rsid w:val="006E12C1"/>
    <w:rPr>
      <w:rFonts w:ascii="Calibri" w:eastAsia="Times New Roman" w:hAnsi="Calibri" w:cs="Times New Roman"/>
      <w:lang w:eastAsia="ru-RU"/>
    </w:rPr>
  </w:style>
  <w:style w:type="paragraph" w:customStyle="1" w:styleId="af5">
    <w:name w:val="Таблицы (моноширинный)"/>
    <w:basedOn w:val="a"/>
    <w:next w:val="a"/>
    <w:rsid w:val="006E12C1"/>
    <w:pPr>
      <w:widowControl w:val="0"/>
      <w:autoSpaceDE w:val="0"/>
      <w:autoSpaceDN w:val="0"/>
      <w:adjustRightInd w:val="0"/>
      <w:spacing w:line="324" w:lineRule="auto"/>
      <w:ind w:right="34"/>
      <w:jc w:val="both"/>
    </w:pPr>
    <w:rPr>
      <w:rFonts w:ascii="Courier New" w:hAnsi="Courier New" w:cs="Courier New"/>
      <w:sz w:val="20"/>
      <w:szCs w:val="20"/>
    </w:rPr>
  </w:style>
  <w:style w:type="paragraph" w:styleId="af6">
    <w:name w:val="List Paragraph"/>
    <w:basedOn w:val="a"/>
    <w:uiPriority w:val="34"/>
    <w:qFormat/>
    <w:rsid w:val="006E12C1"/>
    <w:pPr>
      <w:spacing w:after="200" w:line="276" w:lineRule="auto"/>
      <w:ind w:left="720"/>
      <w:contextualSpacing/>
    </w:pPr>
    <w:rPr>
      <w:rFonts w:eastAsia="Calibri"/>
      <w:sz w:val="28"/>
      <w:szCs w:val="22"/>
      <w:lang w:eastAsia="en-US"/>
    </w:rPr>
  </w:style>
  <w:style w:type="paragraph" w:customStyle="1" w:styleId="bodytext">
    <w:name w:val="bodytext"/>
    <w:basedOn w:val="a"/>
    <w:rsid w:val="006E12C1"/>
    <w:pPr>
      <w:spacing w:before="100" w:beforeAutospacing="1" w:after="100" w:afterAutospacing="1"/>
      <w:jc w:val="right"/>
    </w:pPr>
    <w:rPr>
      <w:lang w:val="en-US" w:eastAsia="en-US"/>
    </w:rPr>
  </w:style>
  <w:style w:type="paragraph" w:styleId="af7">
    <w:name w:val="Title"/>
    <w:basedOn w:val="a"/>
    <w:link w:val="af8"/>
    <w:uiPriority w:val="99"/>
    <w:qFormat/>
    <w:rsid w:val="006E12C1"/>
    <w:pPr>
      <w:jc w:val="center"/>
    </w:pPr>
    <w:rPr>
      <w:sz w:val="28"/>
    </w:rPr>
  </w:style>
  <w:style w:type="character" w:customStyle="1" w:styleId="af8">
    <w:name w:val="Название Знак"/>
    <w:basedOn w:val="a0"/>
    <w:link w:val="af7"/>
    <w:uiPriority w:val="99"/>
    <w:rsid w:val="006E12C1"/>
    <w:rPr>
      <w:rFonts w:ascii="Times New Roman" w:eastAsia="Times New Roman" w:hAnsi="Times New Roman" w:cs="Times New Roman"/>
      <w:sz w:val="28"/>
      <w:szCs w:val="24"/>
      <w:lang w:eastAsia="ru-RU"/>
    </w:rPr>
  </w:style>
  <w:style w:type="paragraph" w:styleId="31">
    <w:name w:val="Body Text Indent 3"/>
    <w:basedOn w:val="a"/>
    <w:link w:val="32"/>
    <w:rsid w:val="006E12C1"/>
    <w:pPr>
      <w:spacing w:after="120"/>
      <w:ind w:left="283"/>
    </w:pPr>
    <w:rPr>
      <w:sz w:val="16"/>
      <w:szCs w:val="16"/>
    </w:rPr>
  </w:style>
  <w:style w:type="character" w:customStyle="1" w:styleId="32">
    <w:name w:val="Основной текст с отступом 3 Знак"/>
    <w:basedOn w:val="a0"/>
    <w:link w:val="31"/>
    <w:rsid w:val="006E12C1"/>
    <w:rPr>
      <w:rFonts w:ascii="Times New Roman" w:eastAsia="Times New Roman" w:hAnsi="Times New Roman" w:cs="Times New Roman"/>
      <w:sz w:val="16"/>
      <w:szCs w:val="16"/>
      <w:lang w:eastAsia="ru-RU"/>
    </w:rPr>
  </w:style>
  <w:style w:type="paragraph" w:customStyle="1" w:styleId="23">
    <w:name w:val="Обычный2"/>
    <w:rsid w:val="006E12C1"/>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9">
    <w:name w:val="Символ сноски"/>
    <w:rsid w:val="006E12C1"/>
    <w:rPr>
      <w:vertAlign w:val="superscript"/>
    </w:rPr>
  </w:style>
  <w:style w:type="character" w:styleId="afa">
    <w:name w:val="footnote reference"/>
    <w:rsid w:val="006E12C1"/>
    <w:rPr>
      <w:vertAlign w:val="superscript"/>
    </w:rPr>
  </w:style>
  <w:style w:type="paragraph" w:styleId="afb">
    <w:name w:val="footnote text"/>
    <w:aliases w:val="single space"/>
    <w:basedOn w:val="a"/>
    <w:link w:val="afc"/>
    <w:rsid w:val="006E12C1"/>
    <w:pPr>
      <w:suppressAutoHyphens/>
    </w:pPr>
    <w:rPr>
      <w:sz w:val="20"/>
      <w:szCs w:val="20"/>
      <w:lang w:eastAsia="ar-SA"/>
    </w:rPr>
  </w:style>
  <w:style w:type="character" w:customStyle="1" w:styleId="afc">
    <w:name w:val="Текст сноски Знак"/>
    <w:aliases w:val="single space Знак"/>
    <w:basedOn w:val="a0"/>
    <w:link w:val="afb"/>
    <w:rsid w:val="006E12C1"/>
    <w:rPr>
      <w:rFonts w:ascii="Times New Roman" w:eastAsia="Times New Roman" w:hAnsi="Times New Roman" w:cs="Times New Roman"/>
      <w:sz w:val="20"/>
      <w:szCs w:val="20"/>
      <w:lang w:eastAsia="ar-SA"/>
    </w:rPr>
  </w:style>
  <w:style w:type="character" w:customStyle="1" w:styleId="BodyTextKeepChar">
    <w:name w:val="Body Text Keep Char"/>
    <w:link w:val="BodyTextKeep"/>
    <w:locked/>
    <w:rsid w:val="006E12C1"/>
    <w:rPr>
      <w:spacing w:val="-5"/>
      <w:sz w:val="24"/>
      <w:szCs w:val="24"/>
    </w:rPr>
  </w:style>
  <w:style w:type="paragraph" w:customStyle="1" w:styleId="BodyTextKeep">
    <w:name w:val="Body Text Keep"/>
    <w:basedOn w:val="af2"/>
    <w:link w:val="BodyTextKeepChar"/>
    <w:rsid w:val="006E12C1"/>
    <w:pPr>
      <w:spacing w:before="120"/>
      <w:ind w:left="567"/>
      <w:jc w:val="both"/>
    </w:pPr>
    <w:rPr>
      <w:rFonts w:asciiTheme="minorHAnsi" w:eastAsiaTheme="minorHAnsi" w:hAnsiTheme="minorHAnsi" w:cstheme="minorBidi"/>
      <w:spacing w:val="-5"/>
      <w:lang w:eastAsia="en-US"/>
    </w:rPr>
  </w:style>
  <w:style w:type="character" w:customStyle="1" w:styleId="apple-style-span">
    <w:name w:val="apple-style-span"/>
    <w:basedOn w:val="a0"/>
    <w:rsid w:val="006E12C1"/>
  </w:style>
  <w:style w:type="character" w:customStyle="1" w:styleId="apple-converted-space">
    <w:name w:val="apple-converted-space"/>
    <w:basedOn w:val="a0"/>
    <w:rsid w:val="006E12C1"/>
  </w:style>
  <w:style w:type="paragraph" w:styleId="afd">
    <w:name w:val="caption"/>
    <w:basedOn w:val="a"/>
    <w:next w:val="a"/>
    <w:qFormat/>
    <w:rsid w:val="006E12C1"/>
    <w:pPr>
      <w:spacing w:before="120" w:line="360" w:lineRule="auto"/>
      <w:ind w:firstLine="680"/>
      <w:jc w:val="both"/>
    </w:pPr>
    <w:rPr>
      <w:rFonts w:ascii="TimesDL" w:hAnsi="TimesDL" w:cs="Times New Roman CYR"/>
      <w:b/>
      <w:bCs/>
      <w:sz w:val="20"/>
      <w:szCs w:val="20"/>
    </w:rPr>
  </w:style>
  <w:style w:type="paragraph" w:customStyle="1" w:styleId="Iauiue">
    <w:name w:val="Iau?iue"/>
    <w:rsid w:val="006E12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6E12C1"/>
    <w:pPr>
      <w:autoSpaceDE w:val="0"/>
      <w:autoSpaceDN w:val="0"/>
      <w:adjustRightInd w:val="0"/>
      <w:spacing w:after="0" w:line="240" w:lineRule="auto"/>
    </w:pPr>
    <w:rPr>
      <w:rFonts w:ascii="Tahoma" w:eastAsia="Calibri" w:hAnsi="Tahoma" w:cs="Tahoma"/>
      <w:color w:val="000000"/>
      <w:sz w:val="24"/>
      <w:szCs w:val="24"/>
    </w:rPr>
  </w:style>
  <w:style w:type="paragraph" w:customStyle="1" w:styleId="24">
    <w:name w:val="Знак Знак2"/>
    <w:basedOn w:val="a"/>
    <w:rsid w:val="006E12C1"/>
    <w:pPr>
      <w:spacing w:after="160" w:line="240" w:lineRule="exact"/>
    </w:pPr>
    <w:rPr>
      <w:rFonts w:ascii="Verdana" w:hAnsi="Verdana"/>
      <w:lang w:val="en-US" w:eastAsia="en-US"/>
    </w:rPr>
  </w:style>
  <w:style w:type="character" w:customStyle="1" w:styleId="style7">
    <w:name w:val="style7"/>
    <w:basedOn w:val="a0"/>
    <w:rsid w:val="006E12C1"/>
  </w:style>
  <w:style w:type="character" w:customStyle="1" w:styleId="zag">
    <w:name w:val="zag"/>
    <w:basedOn w:val="a0"/>
    <w:rsid w:val="006E12C1"/>
  </w:style>
  <w:style w:type="paragraph" w:customStyle="1" w:styleId="ConsNormal">
    <w:name w:val="ConsNormal"/>
    <w:rsid w:val="006E12C1"/>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Style9">
    <w:name w:val="Style9"/>
    <w:basedOn w:val="a"/>
    <w:rsid w:val="006E12C1"/>
    <w:pPr>
      <w:widowControl w:val="0"/>
      <w:autoSpaceDE w:val="0"/>
      <w:autoSpaceDN w:val="0"/>
      <w:adjustRightInd w:val="0"/>
      <w:spacing w:line="230" w:lineRule="exact"/>
    </w:pPr>
  </w:style>
  <w:style w:type="character" w:customStyle="1" w:styleId="FontStyle24">
    <w:name w:val="Font Style24"/>
    <w:rsid w:val="006E12C1"/>
    <w:rPr>
      <w:rFonts w:ascii="Times New Roman" w:hAnsi="Times New Roman" w:cs="Times New Roman" w:hint="default"/>
      <w:sz w:val="18"/>
      <w:szCs w:val="18"/>
    </w:rPr>
  </w:style>
  <w:style w:type="paragraph" w:styleId="afe">
    <w:name w:val="Subtitle"/>
    <w:basedOn w:val="a"/>
    <w:link w:val="aff"/>
    <w:qFormat/>
    <w:rsid w:val="006E12C1"/>
    <w:pPr>
      <w:jc w:val="both"/>
    </w:pPr>
    <w:rPr>
      <w:sz w:val="28"/>
      <w:szCs w:val="20"/>
    </w:rPr>
  </w:style>
  <w:style w:type="character" w:customStyle="1" w:styleId="aff">
    <w:name w:val="Подзаголовок Знак"/>
    <w:basedOn w:val="a0"/>
    <w:link w:val="afe"/>
    <w:rsid w:val="006E12C1"/>
    <w:rPr>
      <w:rFonts w:ascii="Times New Roman" w:eastAsia="Times New Roman" w:hAnsi="Times New Roman" w:cs="Times New Roman"/>
      <w:sz w:val="28"/>
      <w:szCs w:val="20"/>
      <w:lang w:eastAsia="ru-RU"/>
    </w:rPr>
  </w:style>
  <w:style w:type="paragraph" w:customStyle="1" w:styleId="Style1">
    <w:name w:val="Style1"/>
    <w:basedOn w:val="a"/>
    <w:rsid w:val="006E12C1"/>
    <w:pPr>
      <w:widowControl w:val="0"/>
      <w:autoSpaceDE w:val="0"/>
      <w:autoSpaceDN w:val="0"/>
      <w:adjustRightInd w:val="0"/>
      <w:spacing w:line="230" w:lineRule="exact"/>
      <w:jc w:val="right"/>
    </w:pPr>
  </w:style>
  <w:style w:type="paragraph" w:customStyle="1" w:styleId="Style2">
    <w:name w:val="Style2"/>
    <w:basedOn w:val="a"/>
    <w:rsid w:val="006E12C1"/>
    <w:pPr>
      <w:widowControl w:val="0"/>
      <w:autoSpaceDE w:val="0"/>
      <w:autoSpaceDN w:val="0"/>
      <w:adjustRightInd w:val="0"/>
    </w:pPr>
  </w:style>
  <w:style w:type="paragraph" w:customStyle="1" w:styleId="Style3">
    <w:name w:val="Style3"/>
    <w:basedOn w:val="a"/>
    <w:rsid w:val="006E12C1"/>
    <w:pPr>
      <w:widowControl w:val="0"/>
      <w:autoSpaceDE w:val="0"/>
      <w:autoSpaceDN w:val="0"/>
      <w:adjustRightInd w:val="0"/>
      <w:spacing w:line="732" w:lineRule="exact"/>
      <w:jc w:val="center"/>
    </w:pPr>
  </w:style>
  <w:style w:type="paragraph" w:customStyle="1" w:styleId="Style4">
    <w:name w:val="Style4"/>
    <w:basedOn w:val="a"/>
    <w:rsid w:val="006E12C1"/>
    <w:pPr>
      <w:widowControl w:val="0"/>
      <w:autoSpaceDE w:val="0"/>
      <w:autoSpaceDN w:val="0"/>
      <w:adjustRightInd w:val="0"/>
      <w:spacing w:line="322" w:lineRule="exact"/>
      <w:ind w:firstLine="715"/>
      <w:jc w:val="both"/>
    </w:pPr>
  </w:style>
  <w:style w:type="paragraph" w:customStyle="1" w:styleId="Style6">
    <w:name w:val="Style6"/>
    <w:basedOn w:val="a"/>
    <w:rsid w:val="006E12C1"/>
    <w:pPr>
      <w:widowControl w:val="0"/>
      <w:autoSpaceDE w:val="0"/>
      <w:autoSpaceDN w:val="0"/>
      <w:adjustRightInd w:val="0"/>
      <w:spacing w:line="230" w:lineRule="exact"/>
      <w:jc w:val="center"/>
    </w:pPr>
  </w:style>
  <w:style w:type="paragraph" w:customStyle="1" w:styleId="Style70">
    <w:name w:val="Style7"/>
    <w:basedOn w:val="a"/>
    <w:rsid w:val="006E12C1"/>
    <w:pPr>
      <w:widowControl w:val="0"/>
      <w:autoSpaceDE w:val="0"/>
      <w:autoSpaceDN w:val="0"/>
      <w:adjustRightInd w:val="0"/>
      <w:spacing w:line="206" w:lineRule="exact"/>
    </w:pPr>
  </w:style>
  <w:style w:type="paragraph" w:customStyle="1" w:styleId="Style8">
    <w:name w:val="Style8"/>
    <w:basedOn w:val="a"/>
    <w:rsid w:val="006E12C1"/>
    <w:pPr>
      <w:widowControl w:val="0"/>
      <w:autoSpaceDE w:val="0"/>
      <w:autoSpaceDN w:val="0"/>
      <w:adjustRightInd w:val="0"/>
      <w:spacing w:line="226" w:lineRule="exact"/>
    </w:pPr>
  </w:style>
  <w:style w:type="paragraph" w:customStyle="1" w:styleId="Style10">
    <w:name w:val="Style10"/>
    <w:basedOn w:val="a"/>
    <w:rsid w:val="006E12C1"/>
    <w:pPr>
      <w:widowControl w:val="0"/>
      <w:autoSpaceDE w:val="0"/>
      <w:autoSpaceDN w:val="0"/>
      <w:adjustRightInd w:val="0"/>
      <w:spacing w:line="322" w:lineRule="exact"/>
      <w:ind w:hanging="1200"/>
    </w:pPr>
  </w:style>
  <w:style w:type="paragraph" w:customStyle="1" w:styleId="Style11">
    <w:name w:val="Style11"/>
    <w:basedOn w:val="a"/>
    <w:rsid w:val="006E12C1"/>
    <w:pPr>
      <w:widowControl w:val="0"/>
      <w:autoSpaceDE w:val="0"/>
      <w:autoSpaceDN w:val="0"/>
      <w:adjustRightInd w:val="0"/>
    </w:pPr>
  </w:style>
  <w:style w:type="paragraph" w:customStyle="1" w:styleId="Style12">
    <w:name w:val="Style12"/>
    <w:basedOn w:val="a"/>
    <w:rsid w:val="006E12C1"/>
    <w:pPr>
      <w:widowControl w:val="0"/>
      <w:autoSpaceDE w:val="0"/>
      <w:autoSpaceDN w:val="0"/>
      <w:adjustRightInd w:val="0"/>
    </w:pPr>
  </w:style>
  <w:style w:type="paragraph" w:customStyle="1" w:styleId="Style13">
    <w:name w:val="Style13"/>
    <w:basedOn w:val="a"/>
    <w:rsid w:val="006E12C1"/>
    <w:pPr>
      <w:widowControl w:val="0"/>
      <w:autoSpaceDE w:val="0"/>
      <w:autoSpaceDN w:val="0"/>
      <w:adjustRightInd w:val="0"/>
      <w:jc w:val="both"/>
    </w:pPr>
  </w:style>
  <w:style w:type="paragraph" w:customStyle="1" w:styleId="Style15">
    <w:name w:val="Style15"/>
    <w:basedOn w:val="a"/>
    <w:rsid w:val="006E12C1"/>
    <w:pPr>
      <w:widowControl w:val="0"/>
      <w:autoSpaceDE w:val="0"/>
      <w:autoSpaceDN w:val="0"/>
      <w:adjustRightInd w:val="0"/>
      <w:spacing w:line="322" w:lineRule="exact"/>
      <w:ind w:firstLine="744"/>
      <w:jc w:val="both"/>
    </w:pPr>
  </w:style>
  <w:style w:type="paragraph" w:customStyle="1" w:styleId="Style16">
    <w:name w:val="Style16"/>
    <w:basedOn w:val="a"/>
    <w:rsid w:val="006E12C1"/>
    <w:pPr>
      <w:widowControl w:val="0"/>
      <w:autoSpaceDE w:val="0"/>
      <w:autoSpaceDN w:val="0"/>
      <w:adjustRightInd w:val="0"/>
      <w:spacing w:line="323" w:lineRule="exact"/>
      <w:jc w:val="both"/>
    </w:pPr>
  </w:style>
  <w:style w:type="character" w:customStyle="1" w:styleId="FontStyle18">
    <w:name w:val="Font Style18"/>
    <w:rsid w:val="006E12C1"/>
    <w:rPr>
      <w:rFonts w:ascii="Times New Roman" w:hAnsi="Times New Roman"/>
      <w:sz w:val="34"/>
    </w:rPr>
  </w:style>
  <w:style w:type="character" w:customStyle="1" w:styleId="FontStyle19">
    <w:name w:val="Font Style19"/>
    <w:rsid w:val="006E12C1"/>
    <w:rPr>
      <w:rFonts w:ascii="Times New Roman" w:hAnsi="Times New Roman"/>
      <w:sz w:val="30"/>
    </w:rPr>
  </w:style>
  <w:style w:type="character" w:customStyle="1" w:styleId="FontStyle20">
    <w:name w:val="Font Style20"/>
    <w:rsid w:val="006E12C1"/>
    <w:rPr>
      <w:rFonts w:ascii="Times New Roman" w:hAnsi="Times New Roman"/>
      <w:sz w:val="26"/>
    </w:rPr>
  </w:style>
  <w:style w:type="character" w:customStyle="1" w:styleId="FontStyle21">
    <w:name w:val="Font Style21"/>
    <w:rsid w:val="006E12C1"/>
    <w:rPr>
      <w:rFonts w:ascii="Times New Roman" w:hAnsi="Times New Roman"/>
      <w:b/>
      <w:sz w:val="26"/>
    </w:rPr>
  </w:style>
  <w:style w:type="character" w:customStyle="1" w:styleId="FontStyle23">
    <w:name w:val="Font Style23"/>
    <w:rsid w:val="006E12C1"/>
    <w:rPr>
      <w:rFonts w:ascii="Times New Roman" w:hAnsi="Times New Roman"/>
      <w:sz w:val="18"/>
    </w:rPr>
  </w:style>
  <w:style w:type="paragraph" w:customStyle="1" w:styleId="text">
    <w:name w:val="text"/>
    <w:basedOn w:val="a"/>
    <w:rsid w:val="006E12C1"/>
    <w:pPr>
      <w:spacing w:before="100" w:beforeAutospacing="1" w:after="100" w:afterAutospacing="1"/>
    </w:pPr>
    <w:rPr>
      <w:rFonts w:ascii="Tahoma" w:hAnsi="Tahoma" w:cs="Tahoma"/>
      <w:color w:val="494747"/>
      <w:sz w:val="20"/>
      <w:szCs w:val="20"/>
    </w:rPr>
  </w:style>
  <w:style w:type="character" w:styleId="aff0">
    <w:name w:val="FollowedHyperlink"/>
    <w:rsid w:val="006E12C1"/>
    <w:rPr>
      <w:color w:val="800080"/>
      <w:u w:val="single"/>
    </w:rPr>
  </w:style>
  <w:style w:type="paragraph" w:customStyle="1" w:styleId="210">
    <w:name w:val="Основной текст 21"/>
    <w:basedOn w:val="a"/>
    <w:rsid w:val="006E12C1"/>
    <w:pPr>
      <w:spacing w:line="360" w:lineRule="auto"/>
      <w:ind w:firstLine="1418"/>
      <w:jc w:val="both"/>
    </w:pPr>
    <w:rPr>
      <w:sz w:val="28"/>
      <w:szCs w:val="20"/>
    </w:rPr>
  </w:style>
  <w:style w:type="table" w:styleId="aff1">
    <w:name w:val="Table Grid"/>
    <w:basedOn w:val="a1"/>
    <w:uiPriority w:val="59"/>
    <w:rsid w:val="006E12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n2r">
    <w:name w:val="fn2r"/>
    <w:basedOn w:val="a"/>
    <w:rsid w:val="006E12C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12C1"/>
    <w:pPr>
      <w:keepNext/>
      <w:numPr>
        <w:numId w:val="1"/>
      </w:numPr>
      <w:spacing w:before="120" w:after="120"/>
      <w:jc w:val="center"/>
      <w:outlineLvl w:val="0"/>
    </w:pPr>
    <w:rPr>
      <w:b/>
      <w:bCs/>
      <w:caps/>
      <w:kern w:val="28"/>
      <w:sz w:val="28"/>
      <w:szCs w:val="28"/>
    </w:rPr>
  </w:style>
  <w:style w:type="paragraph" w:styleId="2">
    <w:name w:val="heading 2"/>
    <w:basedOn w:val="a"/>
    <w:next w:val="a"/>
    <w:link w:val="20"/>
    <w:qFormat/>
    <w:rsid w:val="006E12C1"/>
    <w:pPr>
      <w:numPr>
        <w:ilvl w:val="1"/>
        <w:numId w:val="1"/>
      </w:numPr>
      <w:tabs>
        <w:tab w:val="center" w:pos="0"/>
        <w:tab w:val="decimal" w:pos="284"/>
        <w:tab w:val="num" w:pos="576"/>
        <w:tab w:val="right" w:leader="dot" w:pos="8364"/>
      </w:tabs>
      <w:spacing w:before="120" w:after="120"/>
      <w:ind w:left="576"/>
      <w:jc w:val="center"/>
      <w:outlineLvl w:val="1"/>
    </w:pPr>
    <w:rPr>
      <w:b/>
      <w:bCs/>
      <w:sz w:val="28"/>
      <w:szCs w:val="28"/>
    </w:rPr>
  </w:style>
  <w:style w:type="paragraph" w:styleId="3">
    <w:name w:val="heading 3"/>
    <w:aliases w:val="end"/>
    <w:basedOn w:val="a"/>
    <w:next w:val="a"/>
    <w:link w:val="30"/>
    <w:qFormat/>
    <w:rsid w:val="006E12C1"/>
    <w:pPr>
      <w:keepNext/>
      <w:numPr>
        <w:ilvl w:val="2"/>
        <w:numId w:val="1"/>
      </w:numPr>
      <w:tabs>
        <w:tab w:val="decimal" w:pos="284"/>
        <w:tab w:val="right" w:leader="dot" w:pos="8364"/>
      </w:tabs>
      <w:spacing w:before="120" w:after="120"/>
      <w:jc w:val="center"/>
      <w:outlineLvl w:val="2"/>
    </w:pPr>
    <w:rPr>
      <w:b/>
      <w:bCs/>
      <w:sz w:val="28"/>
      <w:szCs w:val="28"/>
    </w:rPr>
  </w:style>
  <w:style w:type="paragraph" w:styleId="4">
    <w:name w:val="heading 4"/>
    <w:basedOn w:val="a"/>
    <w:next w:val="a"/>
    <w:link w:val="40"/>
    <w:qFormat/>
    <w:rsid w:val="006E12C1"/>
    <w:pPr>
      <w:keepNext/>
      <w:numPr>
        <w:ilvl w:val="3"/>
        <w:numId w:val="1"/>
      </w:numPr>
      <w:jc w:val="center"/>
      <w:outlineLvl w:val="3"/>
    </w:pPr>
    <w:rPr>
      <w:sz w:val="28"/>
      <w:szCs w:val="28"/>
    </w:rPr>
  </w:style>
  <w:style w:type="paragraph" w:styleId="5">
    <w:name w:val="heading 5"/>
    <w:basedOn w:val="a"/>
    <w:next w:val="a"/>
    <w:link w:val="50"/>
    <w:qFormat/>
    <w:rsid w:val="006E12C1"/>
    <w:pPr>
      <w:keepNext/>
      <w:numPr>
        <w:ilvl w:val="4"/>
        <w:numId w:val="1"/>
      </w:numPr>
      <w:tabs>
        <w:tab w:val="decimal" w:pos="284"/>
        <w:tab w:val="right" w:leader="dot" w:pos="8364"/>
      </w:tabs>
      <w:jc w:val="center"/>
      <w:outlineLvl w:val="4"/>
    </w:pPr>
    <w:rPr>
      <w:b/>
      <w:bCs/>
    </w:rPr>
  </w:style>
  <w:style w:type="paragraph" w:styleId="6">
    <w:name w:val="heading 6"/>
    <w:basedOn w:val="a"/>
    <w:next w:val="a"/>
    <w:link w:val="60"/>
    <w:qFormat/>
    <w:rsid w:val="006E12C1"/>
    <w:pPr>
      <w:keepNext/>
      <w:numPr>
        <w:ilvl w:val="5"/>
        <w:numId w:val="1"/>
      </w:numPr>
      <w:jc w:val="right"/>
      <w:outlineLvl w:val="5"/>
    </w:pPr>
    <w:rPr>
      <w:sz w:val="28"/>
      <w:szCs w:val="28"/>
    </w:rPr>
  </w:style>
  <w:style w:type="paragraph" w:styleId="7">
    <w:name w:val="heading 7"/>
    <w:basedOn w:val="a"/>
    <w:next w:val="a"/>
    <w:link w:val="70"/>
    <w:qFormat/>
    <w:rsid w:val="006E12C1"/>
    <w:pPr>
      <w:keepNext/>
      <w:numPr>
        <w:ilvl w:val="6"/>
        <w:numId w:val="1"/>
      </w:numPr>
      <w:spacing w:line="400" w:lineRule="atLeast"/>
      <w:jc w:val="both"/>
      <w:outlineLvl w:val="6"/>
    </w:pPr>
    <w:rPr>
      <w:b/>
      <w:bCs/>
      <w:i/>
      <w:iCs/>
      <w:sz w:val="28"/>
      <w:szCs w:val="28"/>
    </w:rPr>
  </w:style>
  <w:style w:type="paragraph" w:styleId="8">
    <w:name w:val="heading 8"/>
    <w:basedOn w:val="a"/>
    <w:next w:val="a"/>
    <w:link w:val="80"/>
    <w:qFormat/>
    <w:rsid w:val="006E12C1"/>
    <w:pPr>
      <w:numPr>
        <w:ilvl w:val="7"/>
        <w:numId w:val="1"/>
      </w:numPr>
      <w:spacing w:before="240" w:after="60"/>
      <w:outlineLvl w:val="7"/>
    </w:pPr>
    <w:rPr>
      <w:rFonts w:ascii="Arial" w:hAnsi="Arial"/>
      <w:i/>
      <w:iCs/>
      <w:sz w:val="20"/>
      <w:szCs w:val="20"/>
    </w:rPr>
  </w:style>
  <w:style w:type="paragraph" w:styleId="9">
    <w:name w:val="heading 9"/>
    <w:basedOn w:val="a"/>
    <w:next w:val="a"/>
    <w:link w:val="90"/>
    <w:qFormat/>
    <w:rsid w:val="006E12C1"/>
    <w:pPr>
      <w:numPr>
        <w:ilvl w:val="8"/>
        <w:numId w:val="1"/>
      </w:numPr>
      <w:spacing w:before="240" w:after="60"/>
      <w:outlineLvl w:val="8"/>
    </w:pPr>
    <w:rPr>
      <w:rFonts w:ascii="Arial" w:hAnsi="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54C0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554C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54C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basedOn w:val="a0"/>
    <w:link w:val="a3"/>
    <w:uiPriority w:val="1"/>
    <w:locked/>
    <w:rsid w:val="00554C06"/>
    <w:rPr>
      <w:rFonts w:ascii="Times New Roman" w:eastAsia="Times New Roman" w:hAnsi="Times New Roman" w:cs="Times New Roman"/>
      <w:sz w:val="24"/>
      <w:szCs w:val="24"/>
      <w:lang w:eastAsia="ru-RU"/>
    </w:rPr>
  </w:style>
  <w:style w:type="paragraph" w:styleId="a5">
    <w:name w:val="Balloon Text"/>
    <w:basedOn w:val="a"/>
    <w:link w:val="a6"/>
    <w:unhideWhenUsed/>
    <w:rsid w:val="00A26EA4"/>
    <w:rPr>
      <w:rFonts w:ascii="Tahoma" w:hAnsi="Tahoma" w:cs="Tahoma"/>
      <w:sz w:val="16"/>
      <w:szCs w:val="16"/>
    </w:rPr>
  </w:style>
  <w:style w:type="character" w:customStyle="1" w:styleId="a6">
    <w:name w:val="Текст выноски Знак"/>
    <w:basedOn w:val="a0"/>
    <w:link w:val="a5"/>
    <w:rsid w:val="00A26EA4"/>
    <w:rPr>
      <w:rFonts w:ascii="Tahoma" w:eastAsia="Times New Roman" w:hAnsi="Tahoma" w:cs="Tahoma"/>
      <w:sz w:val="16"/>
      <w:szCs w:val="16"/>
      <w:lang w:eastAsia="ru-RU"/>
    </w:rPr>
  </w:style>
  <w:style w:type="character" w:customStyle="1" w:styleId="10">
    <w:name w:val="Заголовок 1 Знак"/>
    <w:basedOn w:val="a0"/>
    <w:link w:val="1"/>
    <w:rsid w:val="006E12C1"/>
    <w:rPr>
      <w:rFonts w:ascii="Times New Roman" w:eastAsia="Times New Roman" w:hAnsi="Times New Roman" w:cs="Times New Roman"/>
      <w:b/>
      <w:bCs/>
      <w:caps/>
      <w:kern w:val="28"/>
      <w:sz w:val="28"/>
      <w:szCs w:val="28"/>
      <w:lang w:eastAsia="ru-RU"/>
    </w:rPr>
  </w:style>
  <w:style w:type="character" w:customStyle="1" w:styleId="20">
    <w:name w:val="Заголовок 2 Знак"/>
    <w:basedOn w:val="a0"/>
    <w:link w:val="2"/>
    <w:rsid w:val="006E12C1"/>
    <w:rPr>
      <w:rFonts w:ascii="Times New Roman" w:eastAsia="Times New Roman" w:hAnsi="Times New Roman" w:cs="Times New Roman"/>
      <w:b/>
      <w:bCs/>
      <w:sz w:val="28"/>
      <w:szCs w:val="28"/>
      <w:lang w:eastAsia="ru-RU"/>
    </w:rPr>
  </w:style>
  <w:style w:type="character" w:customStyle="1" w:styleId="30">
    <w:name w:val="Заголовок 3 Знак"/>
    <w:aliases w:val="end Знак"/>
    <w:basedOn w:val="a0"/>
    <w:link w:val="3"/>
    <w:rsid w:val="006E12C1"/>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6E12C1"/>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6E12C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6E12C1"/>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6E12C1"/>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6E12C1"/>
    <w:rPr>
      <w:rFonts w:ascii="Arial" w:eastAsia="Times New Roman" w:hAnsi="Arial" w:cs="Times New Roman"/>
      <w:i/>
      <w:iCs/>
      <w:sz w:val="20"/>
      <w:szCs w:val="20"/>
      <w:lang w:eastAsia="ru-RU"/>
    </w:rPr>
  </w:style>
  <w:style w:type="character" w:customStyle="1" w:styleId="90">
    <w:name w:val="Заголовок 9 Знак"/>
    <w:basedOn w:val="a0"/>
    <w:link w:val="9"/>
    <w:rsid w:val="006E12C1"/>
    <w:rPr>
      <w:rFonts w:ascii="Arial" w:eastAsia="Times New Roman" w:hAnsi="Arial" w:cs="Times New Roman"/>
      <w:b/>
      <w:bCs/>
      <w:i/>
      <w:iCs/>
      <w:sz w:val="18"/>
      <w:szCs w:val="18"/>
      <w:lang w:eastAsia="ru-RU"/>
    </w:rPr>
  </w:style>
  <w:style w:type="character" w:styleId="a7">
    <w:name w:val="Emphasis"/>
    <w:basedOn w:val="a0"/>
    <w:qFormat/>
    <w:rsid w:val="006E12C1"/>
    <w:rPr>
      <w:i/>
      <w:iCs/>
    </w:rPr>
  </w:style>
  <w:style w:type="paragraph" w:customStyle="1" w:styleId="ConsPlusTitle">
    <w:name w:val="ConsPlusTitle"/>
    <w:uiPriority w:val="99"/>
    <w:rsid w:val="006E12C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Знак Знак Знак Знак Знак Знак Знак"/>
    <w:basedOn w:val="a"/>
    <w:rsid w:val="006E12C1"/>
    <w:pPr>
      <w:spacing w:after="160" w:line="240" w:lineRule="exact"/>
    </w:pPr>
    <w:rPr>
      <w:rFonts w:ascii="Arial" w:hAnsi="Arial" w:cs="Arial"/>
      <w:sz w:val="20"/>
      <w:szCs w:val="20"/>
      <w:lang w:val="en-US" w:eastAsia="en-US"/>
    </w:rPr>
  </w:style>
  <w:style w:type="paragraph" w:customStyle="1" w:styleId="ConsPlusNormal">
    <w:name w:val="ConsPlusNormal"/>
    <w:uiPriority w:val="99"/>
    <w:rsid w:val="006E1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
    <w:link w:val="aa"/>
    <w:uiPriority w:val="99"/>
    <w:rsid w:val="006E12C1"/>
    <w:pPr>
      <w:tabs>
        <w:tab w:val="center" w:pos="4677"/>
        <w:tab w:val="right" w:pos="9355"/>
      </w:tabs>
    </w:pPr>
  </w:style>
  <w:style w:type="character" w:customStyle="1" w:styleId="aa">
    <w:name w:val="Нижний колонтитул Знак"/>
    <w:basedOn w:val="a0"/>
    <w:link w:val="a9"/>
    <w:uiPriority w:val="99"/>
    <w:rsid w:val="006E12C1"/>
    <w:rPr>
      <w:rFonts w:ascii="Times New Roman" w:eastAsia="Times New Roman" w:hAnsi="Times New Roman" w:cs="Times New Roman"/>
      <w:sz w:val="24"/>
      <w:szCs w:val="24"/>
      <w:lang w:eastAsia="ru-RU"/>
    </w:rPr>
  </w:style>
  <w:style w:type="character" w:styleId="ab">
    <w:name w:val="page number"/>
    <w:basedOn w:val="a0"/>
    <w:rsid w:val="006E12C1"/>
  </w:style>
  <w:style w:type="paragraph" w:styleId="ac">
    <w:name w:val="header"/>
    <w:aliases w:val="Знак"/>
    <w:basedOn w:val="a"/>
    <w:link w:val="ad"/>
    <w:uiPriority w:val="99"/>
    <w:rsid w:val="006E12C1"/>
    <w:pPr>
      <w:tabs>
        <w:tab w:val="center" w:pos="4677"/>
        <w:tab w:val="right" w:pos="9355"/>
      </w:tabs>
    </w:pPr>
  </w:style>
  <w:style w:type="character" w:customStyle="1" w:styleId="ad">
    <w:name w:val="Верхний колонтитул Знак"/>
    <w:aliases w:val="Знак Знак"/>
    <w:basedOn w:val="a0"/>
    <w:link w:val="ac"/>
    <w:uiPriority w:val="99"/>
    <w:rsid w:val="006E12C1"/>
    <w:rPr>
      <w:rFonts w:ascii="Times New Roman" w:eastAsia="Times New Roman" w:hAnsi="Times New Roman" w:cs="Times New Roman"/>
      <w:sz w:val="24"/>
      <w:szCs w:val="24"/>
      <w:lang w:eastAsia="ru-RU"/>
    </w:rPr>
  </w:style>
  <w:style w:type="character" w:styleId="ae">
    <w:name w:val="Hyperlink"/>
    <w:unhideWhenUsed/>
    <w:rsid w:val="006E12C1"/>
    <w:rPr>
      <w:color w:val="2935AB"/>
      <w:u w:val="single"/>
    </w:rPr>
  </w:style>
  <w:style w:type="character" w:styleId="af">
    <w:name w:val="Strong"/>
    <w:qFormat/>
    <w:rsid w:val="006E12C1"/>
    <w:rPr>
      <w:b/>
      <w:bCs/>
    </w:rPr>
  </w:style>
  <w:style w:type="paragraph" w:styleId="af0">
    <w:name w:val="Body Text Indent"/>
    <w:aliases w:val="Основной текст 1"/>
    <w:basedOn w:val="a"/>
    <w:link w:val="af1"/>
    <w:rsid w:val="006E12C1"/>
    <w:pPr>
      <w:ind w:firstLine="485"/>
      <w:jc w:val="both"/>
    </w:pPr>
    <w:rPr>
      <w:color w:val="000000"/>
    </w:rPr>
  </w:style>
  <w:style w:type="character" w:customStyle="1" w:styleId="af1">
    <w:name w:val="Основной текст с отступом Знак"/>
    <w:aliases w:val="Основной текст 1 Знак"/>
    <w:basedOn w:val="a0"/>
    <w:link w:val="af0"/>
    <w:rsid w:val="006E12C1"/>
    <w:rPr>
      <w:rFonts w:ascii="Times New Roman" w:eastAsia="Times New Roman" w:hAnsi="Times New Roman" w:cs="Times New Roman"/>
      <w:color w:val="000000"/>
      <w:sz w:val="24"/>
      <w:szCs w:val="24"/>
      <w:lang w:eastAsia="ru-RU"/>
    </w:rPr>
  </w:style>
  <w:style w:type="paragraph" w:customStyle="1" w:styleId="11">
    <w:name w:val="Абзац списка1"/>
    <w:basedOn w:val="a"/>
    <w:rsid w:val="006E12C1"/>
    <w:pPr>
      <w:ind w:left="720"/>
      <w:contextualSpacing/>
    </w:pPr>
    <w:rPr>
      <w:rFonts w:eastAsia="Calibri"/>
    </w:rPr>
  </w:style>
  <w:style w:type="paragraph" w:styleId="af2">
    <w:name w:val="Body Text"/>
    <w:basedOn w:val="a"/>
    <w:link w:val="af3"/>
    <w:rsid w:val="006E12C1"/>
    <w:pPr>
      <w:spacing w:after="120"/>
    </w:pPr>
  </w:style>
  <w:style w:type="character" w:customStyle="1" w:styleId="af3">
    <w:name w:val="Основной текст Знак"/>
    <w:basedOn w:val="a0"/>
    <w:link w:val="af2"/>
    <w:rsid w:val="006E12C1"/>
    <w:rPr>
      <w:rFonts w:ascii="Times New Roman" w:eastAsia="Times New Roman" w:hAnsi="Times New Roman" w:cs="Times New Roman"/>
      <w:sz w:val="24"/>
      <w:szCs w:val="24"/>
      <w:lang w:eastAsia="ru-RU"/>
    </w:rPr>
  </w:style>
  <w:style w:type="paragraph" w:styleId="af4">
    <w:name w:val="Normal (Web)"/>
    <w:basedOn w:val="a"/>
    <w:rsid w:val="006E12C1"/>
    <w:pPr>
      <w:spacing w:before="100" w:beforeAutospacing="1" w:after="100" w:afterAutospacing="1"/>
    </w:pPr>
  </w:style>
  <w:style w:type="paragraph" w:styleId="21">
    <w:name w:val="Body Text Indent 2"/>
    <w:basedOn w:val="a"/>
    <w:link w:val="22"/>
    <w:rsid w:val="006E12C1"/>
    <w:pPr>
      <w:spacing w:after="120" w:line="480" w:lineRule="auto"/>
      <w:ind w:left="283"/>
    </w:pPr>
    <w:rPr>
      <w:rFonts w:ascii="Calibri" w:hAnsi="Calibri"/>
      <w:sz w:val="22"/>
      <w:szCs w:val="22"/>
    </w:rPr>
  </w:style>
  <w:style w:type="character" w:customStyle="1" w:styleId="22">
    <w:name w:val="Основной текст с отступом 2 Знак"/>
    <w:basedOn w:val="a0"/>
    <w:link w:val="21"/>
    <w:rsid w:val="006E12C1"/>
    <w:rPr>
      <w:rFonts w:ascii="Calibri" w:eastAsia="Times New Roman" w:hAnsi="Calibri" w:cs="Times New Roman"/>
      <w:lang w:eastAsia="ru-RU"/>
    </w:rPr>
  </w:style>
  <w:style w:type="paragraph" w:customStyle="1" w:styleId="af5">
    <w:name w:val="Таблицы (моноширинный)"/>
    <w:basedOn w:val="a"/>
    <w:next w:val="a"/>
    <w:rsid w:val="006E12C1"/>
    <w:pPr>
      <w:widowControl w:val="0"/>
      <w:autoSpaceDE w:val="0"/>
      <w:autoSpaceDN w:val="0"/>
      <w:adjustRightInd w:val="0"/>
      <w:spacing w:line="324" w:lineRule="auto"/>
      <w:ind w:right="34"/>
      <w:jc w:val="both"/>
    </w:pPr>
    <w:rPr>
      <w:rFonts w:ascii="Courier New" w:hAnsi="Courier New" w:cs="Courier New"/>
      <w:sz w:val="20"/>
      <w:szCs w:val="20"/>
    </w:rPr>
  </w:style>
  <w:style w:type="paragraph" w:styleId="af6">
    <w:name w:val="List Paragraph"/>
    <w:basedOn w:val="a"/>
    <w:uiPriority w:val="34"/>
    <w:qFormat/>
    <w:rsid w:val="006E12C1"/>
    <w:pPr>
      <w:spacing w:after="200" w:line="276" w:lineRule="auto"/>
      <w:ind w:left="720"/>
      <w:contextualSpacing/>
    </w:pPr>
    <w:rPr>
      <w:rFonts w:eastAsia="Calibri"/>
      <w:sz w:val="28"/>
      <w:szCs w:val="22"/>
      <w:lang w:eastAsia="en-US"/>
    </w:rPr>
  </w:style>
  <w:style w:type="paragraph" w:customStyle="1" w:styleId="bodytext">
    <w:name w:val="bodytext"/>
    <w:basedOn w:val="a"/>
    <w:rsid w:val="006E12C1"/>
    <w:pPr>
      <w:spacing w:before="100" w:beforeAutospacing="1" w:after="100" w:afterAutospacing="1"/>
      <w:jc w:val="right"/>
    </w:pPr>
    <w:rPr>
      <w:lang w:val="en-US" w:eastAsia="en-US"/>
    </w:rPr>
  </w:style>
  <w:style w:type="paragraph" w:styleId="af7">
    <w:name w:val="Title"/>
    <w:basedOn w:val="a"/>
    <w:link w:val="af8"/>
    <w:uiPriority w:val="99"/>
    <w:qFormat/>
    <w:rsid w:val="006E12C1"/>
    <w:pPr>
      <w:jc w:val="center"/>
    </w:pPr>
    <w:rPr>
      <w:sz w:val="28"/>
    </w:rPr>
  </w:style>
  <w:style w:type="character" w:customStyle="1" w:styleId="af8">
    <w:name w:val="Название Знак"/>
    <w:basedOn w:val="a0"/>
    <w:link w:val="af7"/>
    <w:uiPriority w:val="99"/>
    <w:rsid w:val="006E12C1"/>
    <w:rPr>
      <w:rFonts w:ascii="Times New Roman" w:eastAsia="Times New Roman" w:hAnsi="Times New Roman" w:cs="Times New Roman"/>
      <w:sz w:val="28"/>
      <w:szCs w:val="24"/>
      <w:lang w:eastAsia="ru-RU"/>
    </w:rPr>
  </w:style>
  <w:style w:type="paragraph" w:styleId="31">
    <w:name w:val="Body Text Indent 3"/>
    <w:basedOn w:val="a"/>
    <w:link w:val="32"/>
    <w:rsid w:val="006E12C1"/>
    <w:pPr>
      <w:spacing w:after="120"/>
      <w:ind w:left="283"/>
    </w:pPr>
    <w:rPr>
      <w:sz w:val="16"/>
      <w:szCs w:val="16"/>
    </w:rPr>
  </w:style>
  <w:style w:type="character" w:customStyle="1" w:styleId="32">
    <w:name w:val="Основной текст с отступом 3 Знак"/>
    <w:basedOn w:val="a0"/>
    <w:link w:val="31"/>
    <w:rsid w:val="006E12C1"/>
    <w:rPr>
      <w:rFonts w:ascii="Times New Roman" w:eastAsia="Times New Roman" w:hAnsi="Times New Roman" w:cs="Times New Roman"/>
      <w:sz w:val="16"/>
      <w:szCs w:val="16"/>
      <w:lang w:eastAsia="ru-RU"/>
    </w:rPr>
  </w:style>
  <w:style w:type="paragraph" w:customStyle="1" w:styleId="23">
    <w:name w:val="Обычный2"/>
    <w:rsid w:val="006E12C1"/>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9">
    <w:name w:val="Символ сноски"/>
    <w:rsid w:val="006E12C1"/>
    <w:rPr>
      <w:vertAlign w:val="superscript"/>
    </w:rPr>
  </w:style>
  <w:style w:type="character" w:styleId="afa">
    <w:name w:val="footnote reference"/>
    <w:rsid w:val="006E12C1"/>
    <w:rPr>
      <w:vertAlign w:val="superscript"/>
    </w:rPr>
  </w:style>
  <w:style w:type="paragraph" w:styleId="afb">
    <w:name w:val="footnote text"/>
    <w:aliases w:val="single space"/>
    <w:basedOn w:val="a"/>
    <w:link w:val="afc"/>
    <w:rsid w:val="006E12C1"/>
    <w:pPr>
      <w:suppressAutoHyphens/>
    </w:pPr>
    <w:rPr>
      <w:sz w:val="20"/>
      <w:szCs w:val="20"/>
      <w:lang w:eastAsia="ar-SA"/>
    </w:rPr>
  </w:style>
  <w:style w:type="character" w:customStyle="1" w:styleId="afc">
    <w:name w:val="Текст сноски Знак"/>
    <w:aliases w:val="single space Знак"/>
    <w:basedOn w:val="a0"/>
    <w:link w:val="afb"/>
    <w:rsid w:val="006E12C1"/>
    <w:rPr>
      <w:rFonts w:ascii="Times New Roman" w:eastAsia="Times New Roman" w:hAnsi="Times New Roman" w:cs="Times New Roman"/>
      <w:sz w:val="20"/>
      <w:szCs w:val="20"/>
      <w:lang w:eastAsia="ar-SA"/>
    </w:rPr>
  </w:style>
  <w:style w:type="character" w:customStyle="1" w:styleId="BodyTextKeepChar">
    <w:name w:val="Body Text Keep Char"/>
    <w:link w:val="BodyTextKeep"/>
    <w:locked/>
    <w:rsid w:val="006E12C1"/>
    <w:rPr>
      <w:spacing w:val="-5"/>
      <w:sz w:val="24"/>
      <w:szCs w:val="24"/>
    </w:rPr>
  </w:style>
  <w:style w:type="paragraph" w:customStyle="1" w:styleId="BodyTextKeep">
    <w:name w:val="Body Text Keep"/>
    <w:basedOn w:val="af2"/>
    <w:link w:val="BodyTextKeepChar"/>
    <w:rsid w:val="006E12C1"/>
    <w:pPr>
      <w:spacing w:before="120"/>
      <w:ind w:left="567"/>
      <w:jc w:val="both"/>
    </w:pPr>
    <w:rPr>
      <w:rFonts w:asciiTheme="minorHAnsi" w:eastAsiaTheme="minorHAnsi" w:hAnsiTheme="minorHAnsi" w:cstheme="minorBidi"/>
      <w:spacing w:val="-5"/>
      <w:lang w:eastAsia="en-US"/>
    </w:rPr>
  </w:style>
  <w:style w:type="character" w:customStyle="1" w:styleId="apple-style-span">
    <w:name w:val="apple-style-span"/>
    <w:basedOn w:val="a0"/>
    <w:rsid w:val="006E12C1"/>
  </w:style>
  <w:style w:type="character" w:customStyle="1" w:styleId="apple-converted-space">
    <w:name w:val="apple-converted-space"/>
    <w:basedOn w:val="a0"/>
    <w:rsid w:val="006E12C1"/>
  </w:style>
  <w:style w:type="paragraph" w:styleId="afd">
    <w:name w:val="caption"/>
    <w:basedOn w:val="a"/>
    <w:next w:val="a"/>
    <w:qFormat/>
    <w:rsid w:val="006E12C1"/>
    <w:pPr>
      <w:spacing w:before="120" w:line="360" w:lineRule="auto"/>
      <w:ind w:firstLine="680"/>
      <w:jc w:val="both"/>
    </w:pPr>
    <w:rPr>
      <w:rFonts w:ascii="TimesDL" w:hAnsi="TimesDL" w:cs="Times New Roman CYR"/>
      <w:b/>
      <w:bCs/>
      <w:sz w:val="20"/>
      <w:szCs w:val="20"/>
    </w:rPr>
  </w:style>
  <w:style w:type="paragraph" w:customStyle="1" w:styleId="Iauiue">
    <w:name w:val="Iau?iue"/>
    <w:rsid w:val="006E12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6E12C1"/>
    <w:pPr>
      <w:autoSpaceDE w:val="0"/>
      <w:autoSpaceDN w:val="0"/>
      <w:adjustRightInd w:val="0"/>
      <w:spacing w:after="0" w:line="240" w:lineRule="auto"/>
    </w:pPr>
    <w:rPr>
      <w:rFonts w:ascii="Tahoma" w:eastAsia="Calibri" w:hAnsi="Tahoma" w:cs="Tahoma"/>
      <w:color w:val="000000"/>
      <w:sz w:val="24"/>
      <w:szCs w:val="24"/>
    </w:rPr>
  </w:style>
  <w:style w:type="paragraph" w:customStyle="1" w:styleId="24">
    <w:name w:val="Знак Знак2"/>
    <w:basedOn w:val="a"/>
    <w:rsid w:val="006E12C1"/>
    <w:pPr>
      <w:spacing w:after="160" w:line="240" w:lineRule="exact"/>
    </w:pPr>
    <w:rPr>
      <w:rFonts w:ascii="Verdana" w:hAnsi="Verdana"/>
      <w:lang w:val="en-US" w:eastAsia="en-US"/>
    </w:rPr>
  </w:style>
  <w:style w:type="character" w:customStyle="1" w:styleId="style7">
    <w:name w:val="style7"/>
    <w:basedOn w:val="a0"/>
    <w:rsid w:val="006E12C1"/>
  </w:style>
  <w:style w:type="character" w:customStyle="1" w:styleId="zag">
    <w:name w:val="zag"/>
    <w:basedOn w:val="a0"/>
    <w:rsid w:val="006E12C1"/>
  </w:style>
  <w:style w:type="paragraph" w:customStyle="1" w:styleId="ConsNormal">
    <w:name w:val="ConsNormal"/>
    <w:rsid w:val="006E12C1"/>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Style9">
    <w:name w:val="Style9"/>
    <w:basedOn w:val="a"/>
    <w:rsid w:val="006E12C1"/>
    <w:pPr>
      <w:widowControl w:val="0"/>
      <w:autoSpaceDE w:val="0"/>
      <w:autoSpaceDN w:val="0"/>
      <w:adjustRightInd w:val="0"/>
      <w:spacing w:line="230" w:lineRule="exact"/>
    </w:pPr>
  </w:style>
  <w:style w:type="character" w:customStyle="1" w:styleId="FontStyle24">
    <w:name w:val="Font Style24"/>
    <w:rsid w:val="006E12C1"/>
    <w:rPr>
      <w:rFonts w:ascii="Times New Roman" w:hAnsi="Times New Roman" w:cs="Times New Roman" w:hint="default"/>
      <w:sz w:val="18"/>
      <w:szCs w:val="18"/>
    </w:rPr>
  </w:style>
  <w:style w:type="paragraph" w:styleId="afe">
    <w:name w:val="Subtitle"/>
    <w:basedOn w:val="a"/>
    <w:link w:val="aff"/>
    <w:qFormat/>
    <w:rsid w:val="006E12C1"/>
    <w:pPr>
      <w:jc w:val="both"/>
    </w:pPr>
    <w:rPr>
      <w:sz w:val="28"/>
      <w:szCs w:val="20"/>
    </w:rPr>
  </w:style>
  <w:style w:type="character" w:customStyle="1" w:styleId="aff">
    <w:name w:val="Подзаголовок Знак"/>
    <w:basedOn w:val="a0"/>
    <w:link w:val="afe"/>
    <w:rsid w:val="006E12C1"/>
    <w:rPr>
      <w:rFonts w:ascii="Times New Roman" w:eastAsia="Times New Roman" w:hAnsi="Times New Roman" w:cs="Times New Roman"/>
      <w:sz w:val="28"/>
      <w:szCs w:val="20"/>
      <w:lang w:eastAsia="ru-RU"/>
    </w:rPr>
  </w:style>
  <w:style w:type="paragraph" w:customStyle="1" w:styleId="Style1">
    <w:name w:val="Style1"/>
    <w:basedOn w:val="a"/>
    <w:rsid w:val="006E12C1"/>
    <w:pPr>
      <w:widowControl w:val="0"/>
      <w:autoSpaceDE w:val="0"/>
      <w:autoSpaceDN w:val="0"/>
      <w:adjustRightInd w:val="0"/>
      <w:spacing w:line="230" w:lineRule="exact"/>
      <w:jc w:val="right"/>
    </w:pPr>
  </w:style>
  <w:style w:type="paragraph" w:customStyle="1" w:styleId="Style2">
    <w:name w:val="Style2"/>
    <w:basedOn w:val="a"/>
    <w:rsid w:val="006E12C1"/>
    <w:pPr>
      <w:widowControl w:val="0"/>
      <w:autoSpaceDE w:val="0"/>
      <w:autoSpaceDN w:val="0"/>
      <w:adjustRightInd w:val="0"/>
    </w:pPr>
  </w:style>
  <w:style w:type="paragraph" w:customStyle="1" w:styleId="Style3">
    <w:name w:val="Style3"/>
    <w:basedOn w:val="a"/>
    <w:rsid w:val="006E12C1"/>
    <w:pPr>
      <w:widowControl w:val="0"/>
      <w:autoSpaceDE w:val="0"/>
      <w:autoSpaceDN w:val="0"/>
      <w:adjustRightInd w:val="0"/>
      <w:spacing w:line="732" w:lineRule="exact"/>
      <w:jc w:val="center"/>
    </w:pPr>
  </w:style>
  <w:style w:type="paragraph" w:customStyle="1" w:styleId="Style4">
    <w:name w:val="Style4"/>
    <w:basedOn w:val="a"/>
    <w:rsid w:val="006E12C1"/>
    <w:pPr>
      <w:widowControl w:val="0"/>
      <w:autoSpaceDE w:val="0"/>
      <w:autoSpaceDN w:val="0"/>
      <w:adjustRightInd w:val="0"/>
      <w:spacing w:line="322" w:lineRule="exact"/>
      <w:ind w:firstLine="715"/>
      <w:jc w:val="both"/>
    </w:pPr>
  </w:style>
  <w:style w:type="paragraph" w:customStyle="1" w:styleId="Style6">
    <w:name w:val="Style6"/>
    <w:basedOn w:val="a"/>
    <w:rsid w:val="006E12C1"/>
    <w:pPr>
      <w:widowControl w:val="0"/>
      <w:autoSpaceDE w:val="0"/>
      <w:autoSpaceDN w:val="0"/>
      <w:adjustRightInd w:val="0"/>
      <w:spacing w:line="230" w:lineRule="exact"/>
      <w:jc w:val="center"/>
    </w:pPr>
  </w:style>
  <w:style w:type="paragraph" w:customStyle="1" w:styleId="Style70">
    <w:name w:val="Style7"/>
    <w:basedOn w:val="a"/>
    <w:rsid w:val="006E12C1"/>
    <w:pPr>
      <w:widowControl w:val="0"/>
      <w:autoSpaceDE w:val="0"/>
      <w:autoSpaceDN w:val="0"/>
      <w:adjustRightInd w:val="0"/>
      <w:spacing w:line="206" w:lineRule="exact"/>
    </w:pPr>
  </w:style>
  <w:style w:type="paragraph" w:customStyle="1" w:styleId="Style8">
    <w:name w:val="Style8"/>
    <w:basedOn w:val="a"/>
    <w:rsid w:val="006E12C1"/>
    <w:pPr>
      <w:widowControl w:val="0"/>
      <w:autoSpaceDE w:val="0"/>
      <w:autoSpaceDN w:val="0"/>
      <w:adjustRightInd w:val="0"/>
      <w:spacing w:line="226" w:lineRule="exact"/>
    </w:pPr>
  </w:style>
  <w:style w:type="paragraph" w:customStyle="1" w:styleId="Style10">
    <w:name w:val="Style10"/>
    <w:basedOn w:val="a"/>
    <w:rsid w:val="006E12C1"/>
    <w:pPr>
      <w:widowControl w:val="0"/>
      <w:autoSpaceDE w:val="0"/>
      <w:autoSpaceDN w:val="0"/>
      <w:adjustRightInd w:val="0"/>
      <w:spacing w:line="322" w:lineRule="exact"/>
      <w:ind w:hanging="1200"/>
    </w:pPr>
  </w:style>
  <w:style w:type="paragraph" w:customStyle="1" w:styleId="Style11">
    <w:name w:val="Style11"/>
    <w:basedOn w:val="a"/>
    <w:rsid w:val="006E12C1"/>
    <w:pPr>
      <w:widowControl w:val="0"/>
      <w:autoSpaceDE w:val="0"/>
      <w:autoSpaceDN w:val="0"/>
      <w:adjustRightInd w:val="0"/>
    </w:pPr>
  </w:style>
  <w:style w:type="paragraph" w:customStyle="1" w:styleId="Style12">
    <w:name w:val="Style12"/>
    <w:basedOn w:val="a"/>
    <w:rsid w:val="006E12C1"/>
    <w:pPr>
      <w:widowControl w:val="0"/>
      <w:autoSpaceDE w:val="0"/>
      <w:autoSpaceDN w:val="0"/>
      <w:adjustRightInd w:val="0"/>
    </w:pPr>
  </w:style>
  <w:style w:type="paragraph" w:customStyle="1" w:styleId="Style13">
    <w:name w:val="Style13"/>
    <w:basedOn w:val="a"/>
    <w:rsid w:val="006E12C1"/>
    <w:pPr>
      <w:widowControl w:val="0"/>
      <w:autoSpaceDE w:val="0"/>
      <w:autoSpaceDN w:val="0"/>
      <w:adjustRightInd w:val="0"/>
      <w:jc w:val="both"/>
    </w:pPr>
  </w:style>
  <w:style w:type="paragraph" w:customStyle="1" w:styleId="Style15">
    <w:name w:val="Style15"/>
    <w:basedOn w:val="a"/>
    <w:rsid w:val="006E12C1"/>
    <w:pPr>
      <w:widowControl w:val="0"/>
      <w:autoSpaceDE w:val="0"/>
      <w:autoSpaceDN w:val="0"/>
      <w:adjustRightInd w:val="0"/>
      <w:spacing w:line="322" w:lineRule="exact"/>
      <w:ind w:firstLine="744"/>
      <w:jc w:val="both"/>
    </w:pPr>
  </w:style>
  <w:style w:type="paragraph" w:customStyle="1" w:styleId="Style16">
    <w:name w:val="Style16"/>
    <w:basedOn w:val="a"/>
    <w:rsid w:val="006E12C1"/>
    <w:pPr>
      <w:widowControl w:val="0"/>
      <w:autoSpaceDE w:val="0"/>
      <w:autoSpaceDN w:val="0"/>
      <w:adjustRightInd w:val="0"/>
      <w:spacing w:line="323" w:lineRule="exact"/>
      <w:jc w:val="both"/>
    </w:pPr>
  </w:style>
  <w:style w:type="character" w:customStyle="1" w:styleId="FontStyle18">
    <w:name w:val="Font Style18"/>
    <w:rsid w:val="006E12C1"/>
    <w:rPr>
      <w:rFonts w:ascii="Times New Roman" w:hAnsi="Times New Roman"/>
      <w:sz w:val="34"/>
    </w:rPr>
  </w:style>
  <w:style w:type="character" w:customStyle="1" w:styleId="FontStyle19">
    <w:name w:val="Font Style19"/>
    <w:rsid w:val="006E12C1"/>
    <w:rPr>
      <w:rFonts w:ascii="Times New Roman" w:hAnsi="Times New Roman"/>
      <w:sz w:val="30"/>
    </w:rPr>
  </w:style>
  <w:style w:type="character" w:customStyle="1" w:styleId="FontStyle20">
    <w:name w:val="Font Style20"/>
    <w:rsid w:val="006E12C1"/>
    <w:rPr>
      <w:rFonts w:ascii="Times New Roman" w:hAnsi="Times New Roman"/>
      <w:sz w:val="26"/>
    </w:rPr>
  </w:style>
  <w:style w:type="character" w:customStyle="1" w:styleId="FontStyle21">
    <w:name w:val="Font Style21"/>
    <w:rsid w:val="006E12C1"/>
    <w:rPr>
      <w:rFonts w:ascii="Times New Roman" w:hAnsi="Times New Roman"/>
      <w:b/>
      <w:sz w:val="26"/>
    </w:rPr>
  </w:style>
  <w:style w:type="character" w:customStyle="1" w:styleId="FontStyle23">
    <w:name w:val="Font Style23"/>
    <w:rsid w:val="006E12C1"/>
    <w:rPr>
      <w:rFonts w:ascii="Times New Roman" w:hAnsi="Times New Roman"/>
      <w:sz w:val="18"/>
    </w:rPr>
  </w:style>
  <w:style w:type="paragraph" w:customStyle="1" w:styleId="text">
    <w:name w:val="text"/>
    <w:basedOn w:val="a"/>
    <w:rsid w:val="006E12C1"/>
    <w:pPr>
      <w:spacing w:before="100" w:beforeAutospacing="1" w:after="100" w:afterAutospacing="1"/>
    </w:pPr>
    <w:rPr>
      <w:rFonts w:ascii="Tahoma" w:hAnsi="Tahoma" w:cs="Tahoma"/>
      <w:color w:val="494747"/>
      <w:sz w:val="20"/>
      <w:szCs w:val="20"/>
    </w:rPr>
  </w:style>
  <w:style w:type="character" w:styleId="aff0">
    <w:name w:val="FollowedHyperlink"/>
    <w:rsid w:val="006E12C1"/>
    <w:rPr>
      <w:color w:val="800080"/>
      <w:u w:val="single"/>
    </w:rPr>
  </w:style>
  <w:style w:type="paragraph" w:customStyle="1" w:styleId="210">
    <w:name w:val="Основной текст 21"/>
    <w:basedOn w:val="a"/>
    <w:rsid w:val="006E12C1"/>
    <w:pPr>
      <w:spacing w:line="360" w:lineRule="auto"/>
      <w:ind w:firstLine="1418"/>
      <w:jc w:val="both"/>
    </w:pPr>
    <w:rPr>
      <w:sz w:val="28"/>
      <w:szCs w:val="20"/>
    </w:rPr>
  </w:style>
  <w:style w:type="table" w:styleId="aff1">
    <w:name w:val="Table Grid"/>
    <w:basedOn w:val="a1"/>
    <w:uiPriority w:val="59"/>
    <w:rsid w:val="006E12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n2r">
    <w:name w:val="fn2r"/>
    <w:basedOn w:val="a"/>
    <w:rsid w:val="006E12C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yperlink" Target="consultantplus://offline/ref=3883B2D62FB62D3063BCEE93F0807EC6F125FEB0A4FF46CD30E81635A2DF23AB36587338509A7F67WAw6F" TargetMode="External"/><Relationship Id="rId39" Type="http://schemas.openxmlformats.org/officeDocument/2006/relationships/hyperlink" Target="consultantplus://offline/ref=3883B2D62FB62D3063BCF09EE6EC21CDF92AA6BFAFFC459A68B74D68F5D629FC71172A7A14967C60A36D23W0w4F" TargetMode="External"/><Relationship Id="rId3" Type="http://schemas.openxmlformats.org/officeDocument/2006/relationships/styles" Target="styles.xml"/><Relationship Id="rId21" Type="http://schemas.openxmlformats.org/officeDocument/2006/relationships/hyperlink" Target="consultantplus://offline/ref=56E69A28232640E0392EDCA23BE0498E54100E6F646AD01ED963C5BD0E147D86587BC92EA3AE4B4BA9168480l2i3O" TargetMode="External"/><Relationship Id="rId34" Type="http://schemas.openxmlformats.org/officeDocument/2006/relationships/hyperlink" Target="consultantplus://offline/ref=3883B2D62FB62D3063BCEE93F0807EC6F123FEBBA2FB46CD30E81635A2DF23AB36587338509B7D61WAw6F" TargetMode="External"/><Relationship Id="rId42" Type="http://schemas.openxmlformats.org/officeDocument/2006/relationships/hyperlink" Target="consultantplus://offline/ref=3883B2D62FB62D3063BCF09EE6EC21CDF92AA6BFAFFC459A68B74D68F5D629FC71172A7A14967C60A76925W0wEF" TargetMode="External"/><Relationship Id="rId47" Type="http://schemas.openxmlformats.org/officeDocument/2006/relationships/header" Target="header7.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yperlink" Target="consultantplus://offline/ref=3883B2D62FB62D3063BCF09EE6EC21CDF92AA6BFAFFC459A68B74D68F5D629FC71172A7A14967C60A36D23W0w4F" TargetMode="External"/><Relationship Id="rId33" Type="http://schemas.openxmlformats.org/officeDocument/2006/relationships/hyperlink" Target="consultantplus://offline/ref=3883B2D62FB62D3063BCEE93F0807EC6F123FBB4A6FE46CD30E81635A2DF23AB36587338509B7D62WAw3F" TargetMode="External"/><Relationship Id="rId38" Type="http://schemas.openxmlformats.org/officeDocument/2006/relationships/hyperlink" Target="consultantplus://offline/ref=3883B2D62FB62D3063BCF09EE6EC21CDF92AA6BFAFFC459A68B74D68F5D629FC71172A7A14967C60A36D23W0w4F" TargetMode="External"/><Relationship Id="rId46" Type="http://schemas.openxmlformats.org/officeDocument/2006/relationships/hyperlink" Target="consultantplus://offline/ref=3883B2D62FB62D3063BCF09EE6EC21CDF92AA6BFAFFC459A68B74D68F5D629FC71172A7A14967C60A7682CW0w0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90910AF852B13F303BC28B1732260F2E7CE193898B6A651FFCB73117E109592AEFFAFF50B6F352E1EF8F8B11BAk9D" TargetMode="External"/><Relationship Id="rId29" Type="http://schemas.openxmlformats.org/officeDocument/2006/relationships/hyperlink" Target="consultantplus://offline/ref=3883B2D62FB62D3063BCF09EE6EC21CDF92AA6BFAFFC459A68B74D68F5D629FC71172A7A14967C60A36D23W0w4F" TargetMode="External"/><Relationship Id="rId41" Type="http://schemas.openxmlformats.org/officeDocument/2006/relationships/hyperlink" Target="consultantplus://offline/ref=3883B2D62FB62D3063BCF09EE6EC21CDF92AA6BFAFFC459A68B74D68F5D629FC71172A7A14967C60A76925W0w3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3883B2D62FB62D3063BCEE93F0807EC6F125FEB0A4FF46CD30E81635A2DF23AB36587338509A7F66WAw3F" TargetMode="External"/><Relationship Id="rId32" Type="http://schemas.openxmlformats.org/officeDocument/2006/relationships/hyperlink" Target="consultantplus://offline/ref=3883B2D62FB62D3063BCEE93F0807EC6F123FBBAA0FB46CD30E81635A2DF23AB36587338509B7D62WAw1F" TargetMode="External"/><Relationship Id="rId37" Type="http://schemas.openxmlformats.org/officeDocument/2006/relationships/hyperlink" Target="consultantplus://offline/ref=3883B2D62FB62D3063BCF09EE6EC21CDF92AA6BFAFFC459A68B74D68F5D629FC71172A7A14967C60A76925W0w7F" TargetMode="External"/><Relationship Id="rId40" Type="http://schemas.openxmlformats.org/officeDocument/2006/relationships/hyperlink" Target="consultantplus://offline/ref=3883B2D62FB62D3063BCF09EE6EC21CDF92AA6BFAFFC459A68B74D68F5D629FC71172A7A14967C60A36D23W0w4F" TargetMode="External"/><Relationship Id="rId45" Type="http://schemas.openxmlformats.org/officeDocument/2006/relationships/hyperlink" Target="consultantplus://offline/ref=3883B2D62FB62D3063BCF09EE6EC21CDF92AA6BFAFFC459A68B74D68F5D629FC71172A7A14967C60A76926W0w7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ref=3883B2D62FB62D3063BCEE93F0807EC6F125FEB0A4FF46CD30E81635A2DF23AB36587338509A7F67WAw8F" TargetMode="External"/><Relationship Id="rId28" Type="http://schemas.openxmlformats.org/officeDocument/2006/relationships/hyperlink" Target="consultantplus://offline/ref=3883B2D62FB62D3063BCF09EE6EC21CDF92AA6BFAFFC459A68B74D68F5D629FC71172A7A14967C60A76927W0w6F" TargetMode="External"/><Relationship Id="rId36" Type="http://schemas.openxmlformats.org/officeDocument/2006/relationships/hyperlink" Target="consultantplus://offline/ref=3883B2D62FB62D3063BCEE93F0807EC6F120FDB5A7FA46CD30E81635A2DF23AB36587338509B7D61WAw8F"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consultantplus://offline/ref=3883B2D62FB62D3063BCF09EE6EC21CDF92AA6BFAFFC459A68B74D68F5D629FC71172A7A14967C60A36D23W0w4F" TargetMode="External"/><Relationship Id="rId44" Type="http://schemas.openxmlformats.org/officeDocument/2006/relationships/hyperlink" Target="consultantplus://offline/ref=3883B2D62FB62D3063BCF09EE6EC21CDF92AA6BFAFFC459A68B74D68F5D629FC71172A7A14967C60A76925W0w7F"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4.xml"/><Relationship Id="rId22" Type="http://schemas.openxmlformats.org/officeDocument/2006/relationships/hyperlink" Target="consultantplus://offline/ref=3883B2D62FB62D3063BCF09EE6EC21CDF92AA6BFAFFC459A68B74D68F5D629FC71172A7A14967C60A36D23W0w4F" TargetMode="External"/><Relationship Id="rId27" Type="http://schemas.openxmlformats.org/officeDocument/2006/relationships/hyperlink" Target="consultantplus://offline/ref=3883B2D62FB62D3063BCEE93F0807EC6F125FEB0A4FF46CD30E81635A2DF23AB36587338509A7E60WAw1F" TargetMode="External"/><Relationship Id="rId30" Type="http://schemas.openxmlformats.org/officeDocument/2006/relationships/hyperlink" Target="consultantplus://offline/ref=3883B2D62FB62D3063BCF09EE6EC21CDF92AA6BFAFFC459A68B74D68F5D629FC71172A7A14967C60A76927W0w6F" TargetMode="External"/><Relationship Id="rId35" Type="http://schemas.openxmlformats.org/officeDocument/2006/relationships/hyperlink" Target="consultantplus://offline/ref=3883B2D62FB62D3063BCEE93F0807EC6F921FCBBAEF61BC738B11A37A5D07CBC31117F39509B7FW6w0F" TargetMode="External"/><Relationship Id="rId43" Type="http://schemas.openxmlformats.org/officeDocument/2006/relationships/hyperlink" Target="consultantplus://offline/ref=3883B2D62FB62D3063BCF09EE6EC21CDF92AA6BFAFFC459A68B74D68F5D629FC71172A7A14967C60A36D23W0w4F" TargetMode="External"/><Relationship Id="rId48" Type="http://schemas.openxmlformats.org/officeDocument/2006/relationships/header" Target="header8.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01F7B-8032-4F28-8C6D-19BF4AF5C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3768</TotalTime>
  <Pages>83</Pages>
  <Words>25927</Words>
  <Characters>147784</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УКХТиС</cp:lastModifiedBy>
  <cp:revision>998</cp:revision>
  <cp:lastPrinted>2023-01-16T08:39:00Z</cp:lastPrinted>
  <dcterms:created xsi:type="dcterms:W3CDTF">2019-01-21T03:00:00Z</dcterms:created>
  <dcterms:modified xsi:type="dcterms:W3CDTF">2023-01-16T09:00:00Z</dcterms:modified>
</cp:coreProperties>
</file>